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F0E" w:rsidRDefault="000C2F0E" w:rsidP="00E83CD5">
      <w:pPr>
        <w:pStyle w:val="1"/>
        <w:jc w:val="center"/>
        <w:rPr>
          <w:b/>
          <w:sz w:val="28"/>
          <w:szCs w:val="28"/>
          <w:u w:val="none"/>
        </w:rPr>
      </w:pPr>
      <w:r w:rsidRPr="000C2F0E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CD5" w:rsidRDefault="00E83CD5" w:rsidP="00E83CD5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РЕШЕНИЕ</w:t>
      </w:r>
    </w:p>
    <w:p w:rsidR="00E83CD5" w:rsidRDefault="00E83CD5" w:rsidP="000C2F0E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E83CD5" w:rsidRDefault="00E83CD5" w:rsidP="00E83CD5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E83CD5" w:rsidRDefault="00E83CD5" w:rsidP="00E83C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83CD5" w:rsidRDefault="00E83CD5" w:rsidP="00E83CD5">
      <w:pPr>
        <w:pStyle w:val="Nonformat"/>
        <w:rPr>
          <w:rFonts w:ascii="Times New Roman" w:hAnsi="Times New Roman"/>
          <w:sz w:val="28"/>
          <w:szCs w:val="28"/>
        </w:rPr>
      </w:pPr>
    </w:p>
    <w:p w:rsidR="00D05B80" w:rsidRDefault="00D05B80" w:rsidP="00E83CD5">
      <w:pPr>
        <w:pStyle w:val="Nonformat"/>
        <w:rPr>
          <w:rFonts w:ascii="Times New Roman" w:hAnsi="Times New Roman"/>
          <w:sz w:val="28"/>
          <w:szCs w:val="28"/>
        </w:rPr>
      </w:pPr>
    </w:p>
    <w:p w:rsidR="00E83CD5" w:rsidRPr="00E83CD5" w:rsidRDefault="00B25A5A" w:rsidP="00E83CD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83CD5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E64B6">
        <w:rPr>
          <w:rFonts w:ascii="Times New Roman" w:hAnsi="Times New Roman"/>
          <w:bCs/>
          <w:sz w:val="28"/>
          <w:szCs w:val="28"/>
        </w:rPr>
        <w:t>17 декабря 2013</w:t>
      </w:r>
      <w:r w:rsidR="00E83CD5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</w:t>
      </w:r>
      <w:r w:rsidR="00E83CD5">
        <w:rPr>
          <w:rFonts w:ascii="Times New Roman" w:hAnsi="Times New Roman"/>
          <w:bCs/>
          <w:sz w:val="28"/>
          <w:szCs w:val="28"/>
        </w:rPr>
        <w:t xml:space="preserve">            № </w:t>
      </w:r>
      <w:r w:rsidR="00F25165">
        <w:rPr>
          <w:rFonts w:ascii="Times New Roman" w:hAnsi="Times New Roman"/>
          <w:bCs/>
          <w:sz w:val="28"/>
          <w:szCs w:val="28"/>
        </w:rPr>
        <w:t>53.6</w:t>
      </w:r>
    </w:p>
    <w:p w:rsidR="00E83CD5" w:rsidRDefault="00E83CD5" w:rsidP="00E83C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ассвет</w:t>
      </w:r>
    </w:p>
    <w:p w:rsidR="00E83CD5" w:rsidRDefault="00E83CD5" w:rsidP="00E83CD5">
      <w:pPr>
        <w:pStyle w:val="a3"/>
        <w:jc w:val="center"/>
      </w:pPr>
    </w:p>
    <w:p w:rsidR="00E83CD5" w:rsidRDefault="00E83CD5" w:rsidP="00E83CD5">
      <w:pPr>
        <w:pStyle w:val="a3"/>
        <w:jc w:val="center"/>
      </w:pPr>
    </w:p>
    <w:p w:rsidR="00E83CD5" w:rsidRDefault="00E83CD5" w:rsidP="00E83CD5">
      <w:pPr>
        <w:pStyle w:val="a3"/>
        <w:jc w:val="center"/>
      </w:pPr>
    </w:p>
    <w:p w:rsidR="00E83CD5" w:rsidRDefault="00E83CD5" w:rsidP="00E83CD5">
      <w:pPr>
        <w:pStyle w:val="a3"/>
        <w:jc w:val="center"/>
        <w:rPr>
          <w:bCs/>
          <w:color w:val="auto"/>
          <w:szCs w:val="24"/>
        </w:rPr>
      </w:pPr>
      <w:r>
        <w:rPr>
          <w:b/>
        </w:rPr>
        <w:t xml:space="preserve">Об утверждении схемы многомандатных избирательных округов по выборам депутатов Совета Рассветовского сельского поселения Староминского района </w:t>
      </w:r>
    </w:p>
    <w:p w:rsidR="00E83CD5" w:rsidRDefault="00E83CD5" w:rsidP="00E83CD5">
      <w:pPr>
        <w:pStyle w:val="a3"/>
        <w:jc w:val="center"/>
        <w:rPr>
          <w:bCs/>
          <w:color w:val="auto"/>
          <w:szCs w:val="24"/>
        </w:rPr>
      </w:pPr>
    </w:p>
    <w:p w:rsidR="00D05B80" w:rsidRDefault="00D05B80" w:rsidP="00E83CD5">
      <w:pPr>
        <w:pStyle w:val="a3"/>
        <w:jc w:val="center"/>
        <w:rPr>
          <w:bCs/>
          <w:color w:val="auto"/>
          <w:szCs w:val="24"/>
        </w:rPr>
      </w:pPr>
    </w:p>
    <w:p w:rsidR="00D05B80" w:rsidRDefault="00D05B80" w:rsidP="00E83CD5">
      <w:pPr>
        <w:pStyle w:val="a3"/>
        <w:jc w:val="center"/>
        <w:rPr>
          <w:bCs/>
          <w:color w:val="auto"/>
          <w:szCs w:val="24"/>
        </w:rPr>
      </w:pPr>
    </w:p>
    <w:p w:rsidR="00E83CD5" w:rsidRDefault="00E83CD5" w:rsidP="00E83CD5">
      <w:pPr>
        <w:pStyle w:val="a3"/>
        <w:jc w:val="both"/>
      </w:pPr>
      <w:r>
        <w:t xml:space="preserve"> </w:t>
      </w:r>
      <w:r>
        <w:tab/>
      </w:r>
      <w:proofErr w:type="gramStart"/>
      <w:r>
        <w:t>В соответствии со статьей 18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14 Закона Краснодарского края от 26 декабря 2005 года № 966-КЗ «О муниципальны</w:t>
      </w:r>
      <w:r w:rsidR="007251F1">
        <w:t>х выборах в Краснодарском крае», на основании предложений территориальной избирательной комиссии Староминская, ру</w:t>
      </w:r>
      <w:r w:rsidR="00F46CBD">
        <w:t>ководствуясь статьей</w:t>
      </w:r>
      <w:r w:rsidR="00F25165">
        <w:t xml:space="preserve"> </w:t>
      </w:r>
      <w:r>
        <w:t>26 Устава Рассветовского сельского поселения Староминского района</w:t>
      </w:r>
      <w:proofErr w:type="gramEnd"/>
      <w:r>
        <w:rPr>
          <w:i/>
        </w:rPr>
        <w:t xml:space="preserve">, </w:t>
      </w:r>
      <w:r>
        <w:t xml:space="preserve">Совет Рассветовского сельского поселения Староминского района </w:t>
      </w:r>
      <w:r w:rsidR="00F25165">
        <w:t xml:space="preserve">     </w:t>
      </w:r>
      <w:proofErr w:type="spellStart"/>
      <w:proofErr w:type="gramStart"/>
      <w:r>
        <w:t>р</w:t>
      </w:r>
      <w:proofErr w:type="spellEnd"/>
      <w:proofErr w:type="gramEnd"/>
      <w:r w:rsidR="00D05B80">
        <w:t xml:space="preserve"> </w:t>
      </w:r>
      <w:r>
        <w:t>е</w:t>
      </w:r>
      <w:r w:rsidR="00D05B80">
        <w:t xml:space="preserve"> </w:t>
      </w:r>
      <w:proofErr w:type="spellStart"/>
      <w:r>
        <w:t>ш</w:t>
      </w:r>
      <w:proofErr w:type="spellEnd"/>
      <w:r w:rsidR="00D05B80">
        <w:t xml:space="preserve"> </w:t>
      </w:r>
      <w:r>
        <w:t>и</w:t>
      </w:r>
      <w:r w:rsidR="00D05B80">
        <w:t xml:space="preserve"> </w:t>
      </w:r>
      <w:r>
        <w:t>л:</w:t>
      </w:r>
    </w:p>
    <w:p w:rsidR="00E83CD5" w:rsidRDefault="00E83CD5" w:rsidP="00E83CD5">
      <w:pPr>
        <w:pStyle w:val="a3"/>
        <w:jc w:val="both"/>
      </w:pPr>
      <w:r>
        <w:tab/>
        <w:t xml:space="preserve">1. </w:t>
      </w:r>
      <w:r w:rsidR="00D05B80">
        <w:t>Утвердить схему многомандатных округов по выборам депутатов Совета Рассветовского сельского поселения Староминского района (прилагается)</w:t>
      </w:r>
      <w:r>
        <w:t>.</w:t>
      </w:r>
    </w:p>
    <w:p w:rsidR="00A8348E" w:rsidRDefault="00E83CD5" w:rsidP="00A8348E">
      <w:pPr>
        <w:pStyle w:val="a3"/>
        <w:jc w:val="both"/>
      </w:pPr>
      <w:r>
        <w:tab/>
      </w:r>
      <w:r w:rsidR="00A8348E">
        <w:t>2.  Опубликовать настоящее решение в газете «Степная новь».</w:t>
      </w:r>
    </w:p>
    <w:p w:rsidR="00A8348E" w:rsidRDefault="00A8348E" w:rsidP="00A8348E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выполнением пункта 2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t xml:space="preserve">на депутатскую  комиссию по вопросам образования, здравоохранения, социальной защите населения, культуре, спорту, молодежи, взаимодействию с </w:t>
      </w:r>
      <w:r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СМИ</w:t>
      </w:r>
      <w:r>
        <w:rPr>
          <w:rFonts w:ascii="Times New Roman" w:hAnsi="Times New Roman" w:cs="Times New Roman"/>
        </w:rPr>
        <w:tab/>
      </w:r>
      <w:r w:rsidR="00F46CBD" w:rsidRPr="00F46CBD">
        <w:rPr>
          <w:rFonts w:ascii="Times New Roman" w:hAnsi="Times New Roman" w:cs="Times New Roman"/>
          <w:sz w:val="28"/>
          <w:szCs w:val="28"/>
        </w:rPr>
        <w:t>(Дмитренко Н.П.)</w:t>
      </w:r>
      <w:r w:rsidRPr="00F46CBD">
        <w:rPr>
          <w:rFonts w:ascii="Times New Roman" w:hAnsi="Times New Roman" w:cs="Times New Roman"/>
          <w:sz w:val="28"/>
          <w:szCs w:val="28"/>
        </w:rPr>
        <w:t>.</w:t>
      </w:r>
    </w:p>
    <w:p w:rsidR="00E83CD5" w:rsidRDefault="00A8348E" w:rsidP="00F25165">
      <w:pPr>
        <w:pStyle w:val="a3"/>
        <w:ind w:firstLine="709"/>
        <w:jc w:val="both"/>
      </w:pPr>
      <w:r>
        <w:t>4. Настоящее решение вступает в силу  со дня его официального опубликования (обнародования).</w:t>
      </w:r>
    </w:p>
    <w:p w:rsidR="00E83CD5" w:rsidRDefault="00E83CD5" w:rsidP="00E83CD5">
      <w:pPr>
        <w:pStyle w:val="a3"/>
        <w:jc w:val="both"/>
      </w:pPr>
    </w:p>
    <w:p w:rsidR="00E83CD5" w:rsidRDefault="00E83CD5" w:rsidP="00E83CD5">
      <w:pPr>
        <w:pStyle w:val="a3"/>
        <w:jc w:val="both"/>
      </w:pPr>
    </w:p>
    <w:p w:rsidR="00E83CD5" w:rsidRDefault="00E83CD5" w:rsidP="00E83CD5">
      <w:pPr>
        <w:pStyle w:val="a3"/>
        <w:jc w:val="both"/>
      </w:pPr>
    </w:p>
    <w:p w:rsidR="00E83CD5" w:rsidRDefault="00E83CD5" w:rsidP="00E83C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Рассветовского сельского поселения</w:t>
      </w:r>
    </w:p>
    <w:p w:rsidR="00D05B80" w:rsidRPr="000C2F0E" w:rsidRDefault="00E83CD5" w:rsidP="000C2F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Староминского района                                                           </w:t>
      </w:r>
      <w:r w:rsidR="00D05B8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И.А.Ардашева</w:t>
      </w:r>
    </w:p>
    <w:p w:rsidR="004A6567" w:rsidRDefault="004A6567" w:rsidP="004A6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4A6567" w:rsidSect="00A222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05B80" w:rsidRDefault="004A6567" w:rsidP="004A6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 w:rsidR="0002531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D05B80" w:rsidRPr="00D05B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05B80" w:rsidRPr="00D05B80" w:rsidRDefault="00D05B80" w:rsidP="00D05B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УТВЕРЖДЕНА</w:t>
      </w:r>
    </w:p>
    <w:p w:rsidR="00D05B80" w:rsidRPr="00D05B80" w:rsidRDefault="00D05B80" w:rsidP="00D05B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решением</w:t>
      </w:r>
      <w:r w:rsidRPr="00D05B80">
        <w:rPr>
          <w:rFonts w:ascii="Times New Roman" w:eastAsia="Times New Roman" w:hAnsi="Times New Roman" w:cs="Times New Roman"/>
          <w:sz w:val="28"/>
          <w:szCs w:val="28"/>
        </w:rPr>
        <w:t xml:space="preserve"> Совета Рассветовского</w:t>
      </w:r>
    </w:p>
    <w:p w:rsidR="00D05B80" w:rsidRPr="00D05B80" w:rsidRDefault="00D05B80" w:rsidP="00D05B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05B80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</w:p>
    <w:p w:rsidR="00D05B80" w:rsidRPr="00D05B80" w:rsidRDefault="00D05B80" w:rsidP="00D05B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05B80">
        <w:rPr>
          <w:rFonts w:ascii="Times New Roman" w:eastAsia="Times New Roman" w:hAnsi="Times New Roman" w:cs="Times New Roman"/>
          <w:sz w:val="28"/>
          <w:szCs w:val="28"/>
        </w:rPr>
        <w:t>Староминского района</w:t>
      </w:r>
    </w:p>
    <w:p w:rsidR="007F371C" w:rsidRPr="004A6567" w:rsidRDefault="00D05B80" w:rsidP="004A6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05B80">
        <w:rPr>
          <w:rFonts w:ascii="Times New Roman" w:eastAsia="Times New Roman" w:hAnsi="Times New Roman" w:cs="Times New Roman"/>
          <w:sz w:val="28"/>
          <w:szCs w:val="28"/>
        </w:rPr>
        <w:tab/>
      </w:r>
      <w:r w:rsidRPr="00D05B80">
        <w:rPr>
          <w:rFonts w:ascii="Times New Roman" w:eastAsia="Times New Roman" w:hAnsi="Times New Roman" w:cs="Times New Roman"/>
          <w:sz w:val="28"/>
          <w:szCs w:val="28"/>
        </w:rPr>
        <w:tab/>
      </w:r>
      <w:r w:rsidRPr="00D05B80">
        <w:rPr>
          <w:rFonts w:ascii="Times New Roman" w:eastAsia="Times New Roman" w:hAnsi="Times New Roman" w:cs="Times New Roman"/>
          <w:sz w:val="28"/>
          <w:szCs w:val="28"/>
        </w:rPr>
        <w:tab/>
      </w:r>
      <w:r w:rsidRPr="00D05B80">
        <w:rPr>
          <w:rFonts w:ascii="Times New Roman" w:eastAsia="Times New Roman" w:hAnsi="Times New Roman" w:cs="Times New Roman"/>
          <w:sz w:val="28"/>
          <w:szCs w:val="28"/>
        </w:rPr>
        <w:tab/>
      </w:r>
      <w:r w:rsidRPr="00D05B80">
        <w:rPr>
          <w:rFonts w:ascii="Times New Roman" w:eastAsia="Times New Roman" w:hAnsi="Times New Roman" w:cs="Times New Roman"/>
          <w:sz w:val="28"/>
          <w:szCs w:val="28"/>
        </w:rPr>
        <w:tab/>
        <w:t xml:space="preserve">от </w:t>
      </w:r>
      <w:r w:rsidR="00F46CBD">
        <w:rPr>
          <w:rFonts w:ascii="Times New Roman" w:eastAsia="Times New Roman" w:hAnsi="Times New Roman" w:cs="Times New Roman"/>
          <w:sz w:val="28"/>
          <w:szCs w:val="28"/>
        </w:rPr>
        <w:t>17 декабря 2013</w:t>
      </w:r>
      <w:r w:rsidRPr="00D05B8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F46CBD">
        <w:rPr>
          <w:rFonts w:ascii="Times New Roman" w:eastAsia="Times New Roman" w:hAnsi="Times New Roman" w:cs="Times New Roman"/>
          <w:sz w:val="28"/>
          <w:szCs w:val="28"/>
        </w:rPr>
        <w:t>53.</w:t>
      </w:r>
      <w:r w:rsidR="00C2668D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4A6567" w:rsidRDefault="004A6567" w:rsidP="004A6567">
      <w:pPr>
        <w:pStyle w:val="a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Схема</w:t>
      </w:r>
    </w:p>
    <w:p w:rsidR="004A6567" w:rsidRDefault="004A6567" w:rsidP="004A6567">
      <w:pPr>
        <w:pStyle w:val="a3"/>
        <w:jc w:val="center"/>
      </w:pPr>
      <w:r>
        <w:t xml:space="preserve">многомандатных  избирательных  округов  по выборам депутатов </w:t>
      </w:r>
      <w:r w:rsidR="00344A6E">
        <w:t>Совета Рассветовского сельского поселения Староминского района</w:t>
      </w:r>
    </w:p>
    <w:tbl>
      <w:tblPr>
        <w:tblW w:w="15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6"/>
        <w:gridCol w:w="778"/>
        <w:gridCol w:w="2838"/>
        <w:gridCol w:w="6808"/>
        <w:gridCol w:w="1367"/>
        <w:gridCol w:w="926"/>
        <w:gridCol w:w="1073"/>
        <w:gridCol w:w="1220"/>
      </w:tblGrid>
      <w:tr w:rsidR="004A6567" w:rsidTr="00502DB0">
        <w:tc>
          <w:tcPr>
            <w:tcW w:w="19008" w:type="dxa"/>
            <w:gridSpan w:val="8"/>
          </w:tcPr>
          <w:p w:rsidR="004A6567" w:rsidRDefault="004A6567" w:rsidP="004303A9">
            <w:pPr>
              <w:pStyle w:val="1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Рассветовское   сельское  поселение (число голосов = 3)</w:t>
            </w:r>
          </w:p>
        </w:tc>
      </w:tr>
      <w:tr w:rsidR="004A6567" w:rsidTr="00502DB0"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A6567"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A6567">
              <w:rPr>
                <w:rFonts w:ascii="Times New Roman" w:eastAsia="Times New Roman" w:hAnsi="Times New Roman" w:cs="Times New Roman"/>
                <w:sz w:val="20"/>
              </w:rPr>
              <w:t>округа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A6567">
              <w:rPr>
                <w:rFonts w:ascii="Times New Roman" w:eastAsia="Times New Roman" w:hAnsi="Times New Roman" w:cs="Times New Roman"/>
                <w:sz w:val="20"/>
              </w:rPr>
              <w:t>УИК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4A6567" w:rsidRPr="00B33848" w:rsidRDefault="004A6567" w:rsidP="004F2406">
            <w:pPr>
              <w:pStyle w:val="9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color w:val="auto"/>
              </w:rPr>
            </w:pPr>
            <w:r w:rsidRPr="00B33848">
              <w:rPr>
                <w:rFonts w:ascii="Times New Roman" w:eastAsia="Times New Roman" w:hAnsi="Times New Roman" w:cs="Times New Roman"/>
                <w:b/>
                <w:bCs/>
                <w:i w:val="0"/>
                <w:color w:val="auto"/>
              </w:rPr>
              <w:t>Центр УИК</w:t>
            </w:r>
          </w:p>
        </w:tc>
        <w:tc>
          <w:tcPr>
            <w:tcW w:w="8280" w:type="dxa"/>
            <w:tcBorders>
              <w:bottom w:val="single" w:sz="4" w:space="0" w:color="auto"/>
            </w:tcBorders>
            <w:vAlign w:val="center"/>
          </w:tcPr>
          <w:p w:rsidR="004A6567" w:rsidRPr="004A6567" w:rsidRDefault="004A6567" w:rsidP="004F2406">
            <w:pPr>
              <w:pStyle w:val="8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/>
              </w:rPr>
            </w:pPr>
            <w:r w:rsidRPr="004A6567">
              <w:rPr>
                <w:rFonts w:ascii="Times New Roman" w:eastAsia="Times New Roman" w:hAnsi="Times New Roman" w:cs="Times New Roman"/>
                <w:b/>
                <w:bCs/>
                <w:color w:val="404040"/>
              </w:rPr>
              <w:t>Границы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A6567">
              <w:rPr>
                <w:rFonts w:ascii="Times New Roman" w:eastAsia="Times New Roman" w:hAnsi="Times New Roman" w:cs="Times New Roman"/>
                <w:sz w:val="20"/>
              </w:rPr>
              <w:t>Кол-во избирателей   в УИК</w:t>
            </w:r>
          </w:p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A6567">
              <w:rPr>
                <w:rFonts w:ascii="Times New Roman" w:eastAsia="Times New Roman" w:hAnsi="Times New Roman" w:cs="Times New Roman"/>
                <w:sz w:val="20"/>
              </w:rPr>
              <w:t>чел.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A6567">
              <w:rPr>
                <w:rFonts w:ascii="Times New Roman" w:eastAsia="Times New Roman" w:hAnsi="Times New Roman" w:cs="Times New Roman"/>
                <w:sz w:val="20"/>
              </w:rPr>
              <w:t>Кол-во избирателей в округе</w:t>
            </w:r>
          </w:p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A6567">
              <w:rPr>
                <w:rFonts w:ascii="Times New Roman" w:eastAsia="Times New Roman" w:hAnsi="Times New Roman" w:cs="Times New Roman"/>
                <w:sz w:val="20"/>
              </w:rPr>
              <w:t>чел.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A6567">
              <w:rPr>
                <w:rFonts w:ascii="Times New Roman" w:eastAsia="Times New Roman" w:hAnsi="Times New Roman" w:cs="Times New Roman"/>
                <w:sz w:val="20"/>
              </w:rPr>
              <w:t>Кол-во депутатских мандатов в округе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A6567">
              <w:rPr>
                <w:rFonts w:ascii="Times New Roman" w:eastAsia="Times New Roman" w:hAnsi="Times New Roman" w:cs="Times New Roman"/>
                <w:sz w:val="20"/>
              </w:rPr>
              <w:t>Норма  представительства на кол-во мандатов</w:t>
            </w:r>
          </w:p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A6567">
              <w:rPr>
                <w:rFonts w:ascii="Times New Roman" w:eastAsia="Times New Roman" w:hAnsi="Times New Roman" w:cs="Times New Roman"/>
                <w:sz w:val="20"/>
              </w:rPr>
              <w:t>чел.</w:t>
            </w:r>
          </w:p>
        </w:tc>
      </w:tr>
      <w:tr w:rsidR="004A6567" w:rsidTr="00502DB0">
        <w:tc>
          <w:tcPr>
            <w:tcW w:w="19008" w:type="dxa"/>
            <w:gridSpan w:val="8"/>
            <w:tcBorders>
              <w:top w:val="single" w:sz="4" w:space="0" w:color="auto"/>
              <w:bottom w:val="thinThick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6567">
              <w:rPr>
                <w:rFonts w:ascii="Times New Roman" w:eastAsia="Times New Roman" w:hAnsi="Times New Roman" w:cs="Times New Roman"/>
                <w:b/>
                <w:bCs/>
              </w:rPr>
              <w:t xml:space="preserve">Рассветовский </w:t>
            </w:r>
            <w:proofErr w:type="spellStart"/>
            <w:r w:rsidRPr="004A6567">
              <w:rPr>
                <w:rFonts w:ascii="Times New Roman" w:eastAsia="Times New Roman" w:hAnsi="Times New Roman" w:cs="Times New Roman"/>
                <w:b/>
                <w:bCs/>
              </w:rPr>
              <w:t>семимандатный</w:t>
            </w:r>
            <w:proofErr w:type="spellEnd"/>
            <w:r w:rsidRPr="004A6567">
              <w:rPr>
                <w:rFonts w:ascii="Times New Roman" w:eastAsia="Times New Roman" w:hAnsi="Times New Roman" w:cs="Times New Roman"/>
                <w:b/>
                <w:bCs/>
              </w:rPr>
              <w:t xml:space="preserve"> избирательный округ № 1</w:t>
            </w:r>
          </w:p>
        </w:tc>
      </w:tr>
      <w:tr w:rsidR="004A6567" w:rsidRPr="00E03FD8" w:rsidTr="00502DB0">
        <w:tc>
          <w:tcPr>
            <w:tcW w:w="1008" w:type="dxa"/>
            <w:tcBorders>
              <w:top w:val="thinThickSmallGap" w:sz="24" w:space="0" w:color="auto"/>
              <w:bottom w:val="thinThickThin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656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thinThickThin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6567">
              <w:rPr>
                <w:rFonts w:ascii="Times New Roman" w:eastAsia="Times New Roman" w:hAnsi="Times New Roman" w:cs="Times New Roman"/>
              </w:rPr>
              <w:t>47-16</w:t>
            </w:r>
          </w:p>
        </w:tc>
        <w:tc>
          <w:tcPr>
            <w:tcW w:w="3420" w:type="dxa"/>
            <w:tcBorders>
              <w:top w:val="thinThickSmallGap" w:sz="24" w:space="0" w:color="auto"/>
              <w:bottom w:val="thinThickThin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6567">
              <w:rPr>
                <w:rFonts w:ascii="Times New Roman" w:eastAsia="Times New Roman" w:hAnsi="Times New Roman" w:cs="Times New Roman"/>
              </w:rPr>
              <w:t>М</w:t>
            </w:r>
            <w:r w:rsidR="00F25165">
              <w:rPr>
                <w:rFonts w:ascii="Times New Roman" w:eastAsia="Times New Roman" w:hAnsi="Times New Roman" w:cs="Times New Roman"/>
              </w:rPr>
              <w:t>К</w:t>
            </w:r>
            <w:r w:rsidRPr="004A6567">
              <w:rPr>
                <w:rFonts w:ascii="Times New Roman" w:eastAsia="Times New Roman" w:hAnsi="Times New Roman" w:cs="Times New Roman"/>
              </w:rPr>
              <w:t>УК «СДК поселка Рассвет»</w:t>
            </w:r>
          </w:p>
          <w:p w:rsidR="004A6567" w:rsidRPr="004A6567" w:rsidRDefault="00722AD3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4A6567" w:rsidRPr="004A6567">
              <w:rPr>
                <w:rFonts w:ascii="Times New Roman" w:eastAsia="Times New Roman" w:hAnsi="Times New Roman" w:cs="Times New Roman"/>
              </w:rPr>
              <w:t>оселок Рассвет, ул. Мира</w:t>
            </w:r>
          </w:p>
        </w:tc>
        <w:tc>
          <w:tcPr>
            <w:tcW w:w="8280" w:type="dxa"/>
            <w:tcBorders>
              <w:top w:val="thinThickSmallGap" w:sz="24" w:space="0" w:color="auto"/>
              <w:bottom w:val="thinThickThin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6567">
              <w:rPr>
                <w:rFonts w:ascii="Times New Roman" w:eastAsia="Times New Roman" w:hAnsi="Times New Roman" w:cs="Times New Roman"/>
              </w:rPr>
              <w:t>поселок Рассвет,  поселок Восточный, поселок Дальний.</w:t>
            </w:r>
          </w:p>
          <w:p w:rsidR="004A6567" w:rsidRPr="004A6567" w:rsidRDefault="004A6567" w:rsidP="004A65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A6567" w:rsidRPr="004A6567" w:rsidRDefault="004A6567" w:rsidP="004A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thinThickSmallGap" w:sz="24" w:space="0" w:color="auto"/>
              <w:bottom w:val="thinThickThin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6567">
              <w:rPr>
                <w:rFonts w:ascii="Times New Roman" w:eastAsia="Times New Roman" w:hAnsi="Times New Roman" w:cs="Times New Roman"/>
              </w:rPr>
              <w:t>1490</w:t>
            </w:r>
          </w:p>
        </w:tc>
        <w:tc>
          <w:tcPr>
            <w:tcW w:w="1080" w:type="dxa"/>
            <w:tcBorders>
              <w:top w:val="thinThickSmallGap" w:sz="24" w:space="0" w:color="auto"/>
              <w:bottom w:val="thinThickThin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6567">
              <w:rPr>
                <w:rFonts w:ascii="Times New Roman" w:eastAsia="Times New Roman" w:hAnsi="Times New Roman" w:cs="Times New Roman"/>
              </w:rPr>
              <w:t>1490</w:t>
            </w:r>
          </w:p>
        </w:tc>
        <w:tc>
          <w:tcPr>
            <w:tcW w:w="1260" w:type="dxa"/>
            <w:tcBorders>
              <w:top w:val="thinThickSmallGap" w:sz="24" w:space="0" w:color="auto"/>
              <w:bottom w:val="thinThickThin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656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40" w:type="dxa"/>
            <w:tcBorders>
              <w:top w:val="thinThickSmallGap" w:sz="24" w:space="0" w:color="auto"/>
              <w:bottom w:val="thinThickThin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6567">
              <w:rPr>
                <w:rFonts w:ascii="Times New Roman" w:eastAsia="Times New Roman" w:hAnsi="Times New Roman" w:cs="Times New Roman"/>
              </w:rPr>
              <w:t>1470</w:t>
            </w:r>
          </w:p>
        </w:tc>
      </w:tr>
      <w:tr w:rsidR="004A6567" w:rsidTr="00502DB0">
        <w:tc>
          <w:tcPr>
            <w:tcW w:w="19008" w:type="dxa"/>
            <w:gridSpan w:val="8"/>
            <w:tcBorders>
              <w:top w:val="thinThickThinSmallGap" w:sz="24" w:space="0" w:color="auto"/>
              <w:bottom w:val="thinThickSmallGap" w:sz="24" w:space="0" w:color="auto"/>
            </w:tcBorders>
          </w:tcPr>
          <w:p w:rsidR="004A6567" w:rsidRPr="00737D6B" w:rsidRDefault="004A6567" w:rsidP="00737D6B">
            <w:pPr>
              <w:pStyle w:val="8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37D6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Рассветовский  </w:t>
            </w:r>
            <w:proofErr w:type="spellStart"/>
            <w:r w:rsidRPr="00737D6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трехмандатный</w:t>
            </w:r>
            <w:proofErr w:type="spellEnd"/>
            <w:r w:rsidRPr="00737D6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 избирательный округ № 2</w:t>
            </w:r>
          </w:p>
        </w:tc>
      </w:tr>
      <w:tr w:rsidR="004A6567" w:rsidRPr="00E03FD8" w:rsidTr="00502DB0">
        <w:tc>
          <w:tcPr>
            <w:tcW w:w="100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656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6567">
              <w:rPr>
                <w:rFonts w:ascii="Times New Roman" w:eastAsia="Times New Roman" w:hAnsi="Times New Roman" w:cs="Times New Roman"/>
              </w:rPr>
              <w:t>47-17</w:t>
            </w:r>
          </w:p>
        </w:tc>
        <w:tc>
          <w:tcPr>
            <w:tcW w:w="342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A6567" w:rsidRPr="004A6567" w:rsidRDefault="00367B95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Сельский Д</w:t>
            </w:r>
            <w:r w:rsidR="004A6567" w:rsidRPr="004A6567">
              <w:rPr>
                <w:rFonts w:ascii="Times New Roman" w:eastAsia="Times New Roman" w:hAnsi="Times New Roman" w:cs="Times New Roman"/>
              </w:rPr>
              <w:t>ом культуры поселка Первомайский</w:t>
            </w:r>
          </w:p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6567">
              <w:rPr>
                <w:rFonts w:ascii="Times New Roman" w:eastAsia="Times New Roman" w:hAnsi="Times New Roman" w:cs="Times New Roman"/>
              </w:rPr>
              <w:t xml:space="preserve">поселок Первомайский, ул. </w:t>
            </w:r>
            <w:proofErr w:type="gramStart"/>
            <w:r w:rsidRPr="004A6567">
              <w:rPr>
                <w:rFonts w:ascii="Times New Roman" w:eastAsia="Times New Roman" w:hAnsi="Times New Roman" w:cs="Times New Roman"/>
              </w:rPr>
              <w:t>Комсомольская</w:t>
            </w:r>
            <w:proofErr w:type="gramEnd"/>
          </w:p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6567">
              <w:rPr>
                <w:rFonts w:ascii="Times New Roman" w:eastAsia="Times New Roman" w:hAnsi="Times New Roman" w:cs="Times New Roman"/>
              </w:rPr>
              <w:t>поселок Заря,  поселок Придорожный</w:t>
            </w:r>
            <w:proofErr w:type="gramStart"/>
            <w:r w:rsidRPr="004A6567">
              <w:rPr>
                <w:rFonts w:ascii="Times New Roman" w:eastAsia="Times New Roman" w:hAnsi="Times New Roman" w:cs="Times New Roman"/>
              </w:rPr>
              <w:t>,</w:t>
            </w:r>
            <w:r w:rsidRPr="00D15B84">
              <w:rPr>
                <w:rFonts w:ascii="Times New Roman" w:eastAsia="Times New Roman" w:hAnsi="Times New Roman" w:cs="Times New Roman"/>
                <w:i/>
                <w:color w:val="FF0000"/>
              </w:rPr>
              <w:t>,</w:t>
            </w:r>
            <w:r w:rsidRPr="004A656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  <w:r w:rsidRPr="004A6567">
              <w:rPr>
                <w:rFonts w:ascii="Times New Roman" w:eastAsia="Times New Roman" w:hAnsi="Times New Roman" w:cs="Times New Roman"/>
              </w:rPr>
              <w:t>поселок Первомайский</w:t>
            </w:r>
            <w:r w:rsidR="00D15B84">
              <w:rPr>
                <w:rFonts w:ascii="Times New Roman" w:eastAsia="Times New Roman" w:hAnsi="Times New Roman" w:cs="Times New Roman"/>
              </w:rPr>
              <w:t>.</w:t>
            </w:r>
          </w:p>
          <w:p w:rsidR="004A6567" w:rsidRPr="004A6567" w:rsidRDefault="004A6567" w:rsidP="004A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656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08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656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6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656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6567">
              <w:rPr>
                <w:rFonts w:ascii="Times New Roman" w:eastAsia="Times New Roman" w:hAnsi="Times New Roman" w:cs="Times New Roman"/>
              </w:rPr>
              <w:t>630</w:t>
            </w:r>
          </w:p>
        </w:tc>
      </w:tr>
      <w:tr w:rsidR="004A6567" w:rsidTr="00502DB0">
        <w:tc>
          <w:tcPr>
            <w:tcW w:w="13608" w:type="dxa"/>
            <w:gridSpan w:val="4"/>
            <w:tcBorders>
              <w:top w:val="thinThick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6567">
              <w:rPr>
                <w:rFonts w:ascii="Times New Roman" w:eastAsia="Times New Roman" w:hAnsi="Times New Roman" w:cs="Times New Roman"/>
                <w:b/>
                <w:bCs/>
              </w:rPr>
              <w:t>Количество депутатских мандатов по Рассветовскому сельскому  поселению</w:t>
            </w:r>
          </w:p>
        </w:tc>
        <w:tc>
          <w:tcPr>
            <w:tcW w:w="1620" w:type="dxa"/>
            <w:tcBorders>
              <w:top w:val="thinThick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6567">
              <w:rPr>
                <w:rFonts w:ascii="Times New Roman" w:eastAsia="Times New Roman" w:hAnsi="Times New Roman" w:cs="Times New Roman"/>
                <w:b/>
                <w:bCs/>
              </w:rPr>
              <w:t>2100</w:t>
            </w:r>
          </w:p>
        </w:tc>
        <w:tc>
          <w:tcPr>
            <w:tcW w:w="1080" w:type="dxa"/>
            <w:tcBorders>
              <w:top w:val="thinThick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6567">
              <w:rPr>
                <w:rFonts w:ascii="Times New Roman" w:eastAsia="Times New Roman" w:hAnsi="Times New Roman" w:cs="Times New Roman"/>
                <w:b/>
                <w:bCs/>
              </w:rPr>
              <w:t>2100</w:t>
            </w:r>
          </w:p>
        </w:tc>
        <w:tc>
          <w:tcPr>
            <w:tcW w:w="1260" w:type="dxa"/>
            <w:tcBorders>
              <w:top w:val="thinThick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6567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40" w:type="dxa"/>
            <w:tcBorders>
              <w:top w:val="thinThickSmallGap" w:sz="24" w:space="0" w:color="auto"/>
            </w:tcBorders>
          </w:tcPr>
          <w:p w:rsidR="004A6567" w:rsidRPr="004A6567" w:rsidRDefault="004A6567" w:rsidP="004A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7F371C" w:rsidRDefault="007F371C" w:rsidP="007F3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7F371C" w:rsidRDefault="007F371C" w:rsidP="007F3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</w:t>
      </w:r>
      <w:r w:rsidR="00737D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И.А.Ардашева </w:t>
      </w:r>
    </w:p>
    <w:p w:rsidR="00AB17FC" w:rsidRDefault="00AB17FC" w:rsidP="007F3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B17FC" w:rsidSect="004A656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303A9" w:rsidRPr="00D05B80" w:rsidRDefault="005C77DC" w:rsidP="00AB17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group id="_x0000_s1026" style="position:absolute;left:0;text-align:left;margin-left:2.8pt;margin-top:96.35pt;width:499.6pt;height:432.25pt;z-index:251658240" coordorigin="1190,3628" coordsize="9992,8645">
            <v:group id="_x0000_s1027" style="position:absolute;left:1488;top:4000;width:8515;height:7321" coordorigin="1701,3710" coordsize="8515,732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left:1701;top:3710;width:8515;height:7313">
                <v:imagedata r:id="rId5" o:title="Рассветовское_сп"/>
              </v:shape>
              <v:group id="_x0000_s1029" style="position:absolute;left:2858;top:3828;width:6887;height:7203" coordorigin="2855,3828" coordsize="6887,7203">
                <v:oval id="_x0000_s1030" style="position:absolute;left:6174;top:6010;width:3568;height:5021" filled="f" strokecolor="red" strokeweight="4pt">
                  <v:stroke dashstyle="longDashDot"/>
                </v:oval>
                <v:oval id="_x0000_s1031" style="position:absolute;left:2855;top:3828;width:3443;height:5676" filled="f" strokecolor="red" strokeweight="4pt">
                  <v:stroke dashstyle="longDashDot"/>
                </v:oval>
              </v:group>
            </v:group>
            <v:shapetype id="_x0000_t47" coordsize="21600,21600" o:spt="47" adj="-8280,24300,-1800,4050" path="m@0@1l@2@3nfem,l21600,r,21600l,21600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oneSegment" on="t"/>
            </v:shapetype>
            <v:shape id="_x0000_s1032" type="#_x0000_t47" style="position:absolute;left:7807;top:3628;width:3375;height:960" adj="-2445,110250,-768,,-1850,83475,-998,85478" strokeweight="2pt">
              <v:stroke startarrow="oval"/>
              <v:textbox style="mso-next-textbox:#_x0000_s1032">
                <w:txbxContent>
                  <w:p w:rsidR="004303A9" w:rsidRPr="00B06F27" w:rsidRDefault="004303A9" w:rsidP="004303A9">
                    <w:pPr>
                      <w:jc w:val="center"/>
                      <w:rPr>
                        <w:rFonts w:ascii="Calibri" w:eastAsia="Times New Roman" w:hAnsi="Calibri" w:cs="Times New Roman"/>
                      </w:rPr>
                    </w:pPr>
                    <w:r w:rsidRPr="00B06F27">
                      <w:rPr>
                        <w:rFonts w:ascii="Arial" w:eastAsia="Times New Roman" w:hAnsi="Arial" w:cs="Arial"/>
                        <w:b/>
                        <w:bCs/>
                      </w:rPr>
                      <w:t xml:space="preserve">Рассветовский </w:t>
                    </w:r>
                    <w:proofErr w:type="spellStart"/>
                    <w:r w:rsidRPr="00B06F27">
                      <w:rPr>
                        <w:rFonts w:ascii="Arial" w:eastAsia="Times New Roman" w:hAnsi="Arial" w:cs="Arial"/>
                        <w:b/>
                        <w:bCs/>
                      </w:rPr>
                      <w:t>семимандатный</w:t>
                    </w:r>
                    <w:proofErr w:type="spellEnd"/>
                    <w:r w:rsidRPr="00B06F27">
                      <w:rPr>
                        <w:rFonts w:ascii="Arial" w:eastAsia="Times New Roman" w:hAnsi="Arial" w:cs="Arial"/>
                        <w:b/>
                        <w:bCs/>
                      </w:rPr>
                      <w:t xml:space="preserve"> избирательный округ № 1</w:t>
                    </w:r>
                  </w:p>
                </w:txbxContent>
              </v:textbox>
              <o:callout v:ext="edit" minusy="t"/>
            </v:shape>
            <v:shape id="_x0000_s1033" type="#_x0000_t47" style="position:absolute;left:1190;top:11313;width:3256;height:960;flip:x" adj="-2641,-101880,-797,,3894,-63045,3011,-61020" strokeweight="2pt">
              <v:stroke startarrow="oval"/>
              <v:textbox style="mso-next-textbox:#_x0000_s1033">
                <w:txbxContent>
                  <w:p w:rsidR="004303A9" w:rsidRPr="00B06F27" w:rsidRDefault="004303A9" w:rsidP="004303A9">
                    <w:pPr>
                      <w:jc w:val="center"/>
                      <w:rPr>
                        <w:rFonts w:ascii="Calibri" w:eastAsia="Times New Roman" w:hAnsi="Calibri" w:cs="Times New Roman"/>
                        <w:b/>
                      </w:rPr>
                    </w:pPr>
                    <w:r w:rsidRPr="00B06F27">
                      <w:rPr>
                        <w:rFonts w:ascii="Arial" w:eastAsia="Times New Roman" w:hAnsi="Arial" w:cs="Arial"/>
                        <w:b/>
                      </w:rPr>
                      <w:t xml:space="preserve">Рассветовский  </w:t>
                    </w:r>
                    <w:proofErr w:type="spellStart"/>
                    <w:r w:rsidRPr="00B06F27">
                      <w:rPr>
                        <w:rFonts w:ascii="Arial" w:eastAsia="Times New Roman" w:hAnsi="Arial" w:cs="Arial"/>
                        <w:b/>
                      </w:rPr>
                      <w:t>трехмандатный</w:t>
                    </w:r>
                    <w:proofErr w:type="spellEnd"/>
                    <w:r w:rsidRPr="00B06F27">
                      <w:rPr>
                        <w:rFonts w:ascii="Arial" w:eastAsia="Times New Roman" w:hAnsi="Arial" w:cs="Arial"/>
                        <w:b/>
                      </w:rPr>
                      <w:t xml:space="preserve">   избирательный округ № 2</w:t>
                    </w:r>
                  </w:p>
                </w:txbxContent>
              </v:textbox>
              <o:callout v:ext="edit" minusx="t"/>
            </v:shape>
          </v:group>
        </w:pict>
      </w:r>
      <w:r w:rsidR="00704EF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303A9" w:rsidRPr="00D05B80" w:rsidSect="00AB17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3CD5"/>
    <w:rsid w:val="00025318"/>
    <w:rsid w:val="0003239B"/>
    <w:rsid w:val="00043D68"/>
    <w:rsid w:val="000C0D90"/>
    <w:rsid w:val="000C2F0E"/>
    <w:rsid w:val="00151D01"/>
    <w:rsid w:val="00157B4E"/>
    <w:rsid w:val="001A62A8"/>
    <w:rsid w:val="001B0CB9"/>
    <w:rsid w:val="001D1024"/>
    <w:rsid w:val="001E4F1A"/>
    <w:rsid w:val="002522A3"/>
    <w:rsid w:val="00344A6E"/>
    <w:rsid w:val="00367B95"/>
    <w:rsid w:val="004303A9"/>
    <w:rsid w:val="004A6567"/>
    <w:rsid w:val="004F2406"/>
    <w:rsid w:val="0057627C"/>
    <w:rsid w:val="005C77DC"/>
    <w:rsid w:val="005D292B"/>
    <w:rsid w:val="006073DF"/>
    <w:rsid w:val="006314EF"/>
    <w:rsid w:val="00652D56"/>
    <w:rsid w:val="00704EFC"/>
    <w:rsid w:val="00722AD3"/>
    <w:rsid w:val="007251F1"/>
    <w:rsid w:val="00737D6B"/>
    <w:rsid w:val="007961DE"/>
    <w:rsid w:val="007F371C"/>
    <w:rsid w:val="00874C31"/>
    <w:rsid w:val="00963991"/>
    <w:rsid w:val="009B1462"/>
    <w:rsid w:val="00A02531"/>
    <w:rsid w:val="00A2224F"/>
    <w:rsid w:val="00A54CB2"/>
    <w:rsid w:val="00A8348E"/>
    <w:rsid w:val="00AB17FC"/>
    <w:rsid w:val="00B111E1"/>
    <w:rsid w:val="00B120D3"/>
    <w:rsid w:val="00B25A5A"/>
    <w:rsid w:val="00B33848"/>
    <w:rsid w:val="00BF4050"/>
    <w:rsid w:val="00C2668D"/>
    <w:rsid w:val="00C7221F"/>
    <w:rsid w:val="00CE64B6"/>
    <w:rsid w:val="00CF3473"/>
    <w:rsid w:val="00D05B80"/>
    <w:rsid w:val="00D15B84"/>
    <w:rsid w:val="00E83CD5"/>
    <w:rsid w:val="00F25165"/>
    <w:rsid w:val="00F46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1" type="callout" idref="#_x0000_s1032"/>
        <o:r id="V:Rule2" type="callout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24F"/>
  </w:style>
  <w:style w:type="paragraph" w:styleId="1">
    <w:name w:val="heading 1"/>
    <w:basedOn w:val="a"/>
    <w:next w:val="a"/>
    <w:link w:val="10"/>
    <w:qFormat/>
    <w:rsid w:val="00E83CD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56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56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CD5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3">
    <w:name w:val="Body Text"/>
    <w:basedOn w:val="a"/>
    <w:link w:val="a4"/>
    <w:unhideWhenUsed/>
    <w:rsid w:val="00E83CD5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4">
    <w:name w:val="Основной текст Знак"/>
    <w:basedOn w:val="a0"/>
    <w:link w:val="a3"/>
    <w:rsid w:val="00E83CD5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5">
    <w:name w:val="Plain Text"/>
    <w:basedOn w:val="a"/>
    <w:link w:val="a6"/>
    <w:semiHidden/>
    <w:unhideWhenUsed/>
    <w:rsid w:val="00E83CD5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6">
    <w:name w:val="Текст Знак"/>
    <w:basedOn w:val="a0"/>
    <w:link w:val="a5"/>
    <w:semiHidden/>
    <w:rsid w:val="00E83CD5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E83CD5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table" w:styleId="a7">
    <w:name w:val="Table Grid"/>
    <w:basedOn w:val="a1"/>
    <w:uiPriority w:val="59"/>
    <w:rsid w:val="007F37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4A656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A65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Title"/>
    <w:basedOn w:val="a"/>
    <w:link w:val="a9"/>
    <w:qFormat/>
    <w:rsid w:val="004A6567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4A6567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0C2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2F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18</cp:revision>
  <cp:lastPrinted>2013-12-09T05:35:00Z</cp:lastPrinted>
  <dcterms:created xsi:type="dcterms:W3CDTF">2009-05-27T04:30:00Z</dcterms:created>
  <dcterms:modified xsi:type="dcterms:W3CDTF">2013-12-10T04:59:00Z</dcterms:modified>
</cp:coreProperties>
</file>