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AE" w:rsidRDefault="003A40AE" w:rsidP="003A40AE">
      <w:pPr>
        <w:pStyle w:val="a3"/>
        <w:rPr>
          <w:b w:val="0"/>
          <w:noProof/>
          <w:szCs w:val="28"/>
        </w:rPr>
      </w:pPr>
      <w:r>
        <w:rPr>
          <w:b w:val="0"/>
          <w:noProof/>
          <w:szCs w:val="28"/>
        </w:rPr>
        <w:drawing>
          <wp:inline distT="0" distB="0" distL="0" distR="0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AE" w:rsidRDefault="003A40AE" w:rsidP="003A40AE">
      <w:pPr>
        <w:pStyle w:val="a8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3A40AE" w:rsidRDefault="003A40AE" w:rsidP="003A40AE">
      <w:pPr>
        <w:pStyle w:val="a6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3A40AE" w:rsidRDefault="003A40AE" w:rsidP="003A40AE">
      <w:pPr>
        <w:pStyle w:val="a6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 РАЙОНА</w:t>
      </w:r>
    </w:p>
    <w:p w:rsidR="007471C9" w:rsidRPr="002704A2" w:rsidRDefault="007471C9" w:rsidP="00747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71C9" w:rsidRPr="002704A2" w:rsidRDefault="007471C9" w:rsidP="007471C9">
      <w:pPr>
        <w:pStyle w:val="1"/>
        <w:rPr>
          <w:rFonts w:eastAsiaTheme="minorEastAsia"/>
          <w:szCs w:val="28"/>
        </w:rPr>
      </w:pPr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</w:rPr>
      </w:pPr>
    </w:p>
    <w:p w:rsidR="007471C9" w:rsidRDefault="007471C9" w:rsidP="003A40A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A40AE">
        <w:rPr>
          <w:rFonts w:ascii="Times New Roman" w:hAnsi="Times New Roman" w:cs="Times New Roman"/>
          <w:bCs/>
          <w:sz w:val="28"/>
          <w:szCs w:val="28"/>
        </w:rPr>
        <w:t>23.01.2015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3A40AE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3A40AE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3A40AE">
        <w:rPr>
          <w:rFonts w:ascii="Times New Roman" w:hAnsi="Times New Roman" w:cs="Times New Roman"/>
          <w:bCs/>
          <w:sz w:val="28"/>
          <w:szCs w:val="28"/>
        </w:rPr>
        <w:t>.</w:t>
      </w:r>
      <w:r w:rsidR="008226D1">
        <w:rPr>
          <w:rFonts w:ascii="Times New Roman" w:hAnsi="Times New Roman" w:cs="Times New Roman"/>
          <w:bCs/>
          <w:sz w:val="28"/>
          <w:szCs w:val="28"/>
        </w:rPr>
        <w:t>6</w:t>
      </w:r>
      <w:bookmarkStart w:id="0" w:name="_GoBack"/>
      <w:bookmarkEnd w:id="0"/>
    </w:p>
    <w:p w:rsidR="007471C9" w:rsidRPr="002704A2" w:rsidRDefault="007471C9" w:rsidP="00747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pStyle w:val="1"/>
        <w:jc w:val="center"/>
        <w:rPr>
          <w:b/>
          <w:szCs w:val="28"/>
        </w:rPr>
      </w:pPr>
      <w:r w:rsidRPr="002704A2">
        <w:rPr>
          <w:b/>
          <w:szCs w:val="28"/>
        </w:rPr>
        <w:t xml:space="preserve">Об утверждении Положения </w:t>
      </w:r>
      <w:r w:rsidRPr="002704A2">
        <w:rPr>
          <w:b/>
          <w:bCs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 w:rsidR="003A40AE">
        <w:rPr>
          <w:b/>
          <w:bCs/>
          <w:szCs w:val="28"/>
        </w:rPr>
        <w:t xml:space="preserve"> в новой редакции</w:t>
      </w:r>
      <w:r w:rsidRPr="002704A2">
        <w:rPr>
          <w:b/>
          <w:bCs/>
          <w:szCs w:val="28"/>
        </w:rPr>
        <w:br/>
      </w:r>
    </w:p>
    <w:p w:rsidR="007471C9" w:rsidRPr="002704A2" w:rsidRDefault="007471C9" w:rsidP="007471C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r w:rsidRPr="002704A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 года N 273-ФЗ "О противодействии коррупции" и  статьей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2704A2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2704A2">
        <w:rPr>
          <w:rFonts w:ascii="Times New Roman" w:hAnsi="Times New Roman" w:cs="Times New Roman"/>
          <w:sz w:val="28"/>
          <w:szCs w:val="28"/>
        </w:rPr>
        <w:t>Стар</w:t>
      </w:r>
      <w:r>
        <w:rPr>
          <w:rFonts w:ascii="Times New Roman" w:hAnsi="Times New Roman" w:cs="Times New Roman"/>
          <w:sz w:val="28"/>
          <w:szCs w:val="28"/>
        </w:rPr>
        <w:t>оминского</w:t>
      </w:r>
      <w:r w:rsidRPr="002704A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04A2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40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A40AE">
        <w:rPr>
          <w:rFonts w:ascii="Times New Roman" w:hAnsi="Times New Roman" w:cs="Times New Roman"/>
          <w:sz w:val="28"/>
          <w:szCs w:val="28"/>
        </w:rPr>
        <w:t xml:space="preserve"> е ш и л</w:t>
      </w:r>
      <w:r w:rsidRPr="002704A2">
        <w:rPr>
          <w:rFonts w:ascii="Times New Roman" w:hAnsi="Times New Roman" w:cs="Times New Roman"/>
          <w:sz w:val="28"/>
          <w:szCs w:val="28"/>
        </w:rPr>
        <w:t>:</w:t>
      </w:r>
    </w:p>
    <w:p w:rsidR="007471C9" w:rsidRPr="002704A2" w:rsidRDefault="007471C9" w:rsidP="007471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704A2">
        <w:rPr>
          <w:rFonts w:ascii="Times New Roman" w:hAnsi="Times New Roman" w:cs="Times New Roman"/>
          <w:sz w:val="28"/>
          <w:szCs w:val="28"/>
        </w:rPr>
        <w:t xml:space="preserve">1. Отменить решение Совета муниципального образования Рассветовского сельского поселения Староминского района от </w:t>
      </w:r>
      <w:smartTag w:uri="urn:schemas-microsoft-com:office:smarttags" w:element="date">
        <w:smartTagPr>
          <w:attr w:name="Year" w:val="2010"/>
          <w:attr w:name="Day" w:val="22"/>
          <w:attr w:name="Month" w:val="10"/>
          <w:attr w:name="ls" w:val="trans"/>
        </w:smartTagPr>
        <w:r w:rsidR="003A40AE">
          <w:rPr>
            <w:rFonts w:ascii="Times New Roman" w:hAnsi="Times New Roman" w:cs="Times New Roman"/>
            <w:sz w:val="28"/>
            <w:szCs w:val="28"/>
          </w:rPr>
          <w:t>22.10.2010</w:t>
        </w:r>
      </w:smartTag>
      <w:r w:rsidR="003A40AE">
        <w:rPr>
          <w:rFonts w:ascii="Times New Roman" w:hAnsi="Times New Roman" w:cs="Times New Roman"/>
          <w:sz w:val="28"/>
          <w:szCs w:val="28"/>
        </w:rPr>
        <w:t xml:space="preserve"> года № 13.5</w:t>
      </w:r>
      <w:r w:rsidRPr="002704A2">
        <w:rPr>
          <w:rFonts w:ascii="Times New Roman" w:hAnsi="Times New Roman" w:cs="Times New Roman"/>
          <w:sz w:val="28"/>
          <w:szCs w:val="28"/>
        </w:rPr>
        <w:t xml:space="preserve"> «</w:t>
      </w:r>
      <w:r w:rsidR="003A40AE" w:rsidRPr="003A40AE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Pr="002704A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471C9" w:rsidRPr="002704A2" w:rsidRDefault="007471C9" w:rsidP="0074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         2. Утвердить Положение о </w:t>
      </w:r>
      <w:r w:rsidRPr="002704A2">
        <w:rPr>
          <w:rFonts w:ascii="Times New Roman" w:hAnsi="Times New Roman" w:cs="Times New Roman"/>
          <w:bCs/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 w:rsidR="003A40AE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Pr="002704A2">
        <w:rPr>
          <w:rFonts w:ascii="Times New Roman" w:hAnsi="Times New Roman" w:cs="Times New Roman"/>
          <w:bCs/>
          <w:sz w:val="28"/>
          <w:szCs w:val="28"/>
        </w:rPr>
        <w:t>.</w:t>
      </w:r>
      <w:r w:rsidRPr="002704A2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bookmarkEnd w:id="2"/>
    <w:p w:rsidR="007471C9" w:rsidRDefault="007471C9" w:rsidP="00747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3.</w:t>
      </w:r>
      <w:bookmarkStart w:id="3" w:name="sub_4"/>
      <w:bookmarkEnd w:id="1"/>
      <w:r w:rsidRPr="00EF15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C4C0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C4C0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</w:t>
      </w:r>
      <w:r w:rsidRPr="005C4C0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социальной защите населения, культуре, спорту, молодежи, взаимодействию с </w:t>
      </w:r>
      <w:r w:rsidRPr="005C4C03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общественными организациями и СМИ (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Дмитренко Н.П</w:t>
      </w:r>
      <w:r w:rsidRPr="005C4C03">
        <w:rPr>
          <w:rFonts w:ascii="Times New Roman" w:eastAsia="Times New Roman" w:hAnsi="Times New Roman" w:cs="Times New Roman"/>
          <w:spacing w:val="-2"/>
          <w:sz w:val="28"/>
          <w:szCs w:val="28"/>
        </w:rPr>
        <w:t>.).</w:t>
      </w:r>
    </w:p>
    <w:p w:rsidR="007471C9" w:rsidRPr="002704A2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2704A2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2704A2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7471C9" w:rsidRPr="002704A2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</w:p>
    <w:p w:rsidR="007471C9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</w:t>
      </w:r>
      <w:r w:rsidRPr="002704A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3A40AE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7471C9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84"/>
        <w:gridCol w:w="4187"/>
      </w:tblGrid>
      <w:tr w:rsidR="007471C9" w:rsidRPr="002704A2" w:rsidTr="00135614">
        <w:tc>
          <w:tcPr>
            <w:tcW w:w="5778" w:type="dxa"/>
          </w:tcPr>
          <w:p w:rsidR="007471C9" w:rsidRPr="002704A2" w:rsidRDefault="007471C9" w:rsidP="00135614">
            <w:pPr>
              <w:ind w:firstLine="0"/>
              <w:rPr>
                <w:sz w:val="28"/>
                <w:szCs w:val="28"/>
              </w:rPr>
            </w:pPr>
            <w:r w:rsidRPr="002704A2">
              <w:rPr>
                <w:sz w:val="28"/>
                <w:szCs w:val="28"/>
              </w:rPr>
              <w:t xml:space="preserve">  </w:t>
            </w:r>
            <w:r w:rsidRPr="002704A2">
              <w:rPr>
                <w:sz w:val="28"/>
                <w:szCs w:val="28"/>
              </w:rPr>
              <w:tab/>
            </w:r>
          </w:p>
        </w:tc>
        <w:tc>
          <w:tcPr>
            <w:tcW w:w="4360" w:type="dxa"/>
          </w:tcPr>
          <w:p w:rsidR="003A40AE" w:rsidRDefault="007471C9" w:rsidP="00135614">
            <w:pPr>
              <w:ind w:firstLine="0"/>
              <w:jc w:val="left"/>
              <w:rPr>
                <w:sz w:val="28"/>
                <w:szCs w:val="28"/>
              </w:rPr>
            </w:pPr>
            <w:r w:rsidRPr="002704A2">
              <w:rPr>
                <w:sz w:val="28"/>
                <w:szCs w:val="28"/>
              </w:rPr>
              <w:t>П</w:t>
            </w:r>
            <w:r w:rsidR="003A40AE">
              <w:rPr>
                <w:sz w:val="28"/>
                <w:szCs w:val="28"/>
              </w:rPr>
              <w:t>РИЛОЖЕНИЕ</w:t>
            </w:r>
          </w:p>
          <w:p w:rsidR="003A40AE" w:rsidRDefault="003A40AE" w:rsidP="00135614">
            <w:pPr>
              <w:ind w:firstLine="0"/>
              <w:jc w:val="left"/>
              <w:rPr>
                <w:sz w:val="28"/>
                <w:szCs w:val="28"/>
              </w:rPr>
            </w:pPr>
          </w:p>
          <w:p w:rsidR="007471C9" w:rsidRPr="002704A2" w:rsidRDefault="003A40AE" w:rsidP="00135614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  <w:r w:rsidR="007471C9" w:rsidRPr="002704A2">
              <w:rPr>
                <w:sz w:val="28"/>
                <w:szCs w:val="28"/>
              </w:rPr>
              <w:t xml:space="preserve"> </w:t>
            </w:r>
          </w:p>
          <w:p w:rsidR="007471C9" w:rsidRPr="002704A2" w:rsidRDefault="003A40AE" w:rsidP="00135614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7471C9" w:rsidRPr="002704A2">
              <w:rPr>
                <w:sz w:val="28"/>
                <w:szCs w:val="28"/>
              </w:rPr>
              <w:t xml:space="preserve"> Совета</w:t>
            </w:r>
          </w:p>
          <w:p w:rsidR="007471C9" w:rsidRPr="002704A2" w:rsidRDefault="007471C9" w:rsidP="00135614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Рассветовского сельского поселения Староминского района</w:t>
            </w:r>
            <w:r w:rsidR="003A40AE">
              <w:rPr>
                <w:sz w:val="28"/>
                <w:szCs w:val="28"/>
              </w:rPr>
              <w:t xml:space="preserve"> </w:t>
            </w:r>
            <w:r w:rsidRPr="002704A2">
              <w:rPr>
                <w:sz w:val="28"/>
                <w:szCs w:val="28"/>
              </w:rPr>
              <w:t xml:space="preserve">от </w:t>
            </w:r>
            <w:r w:rsidR="003A40AE">
              <w:rPr>
                <w:sz w:val="28"/>
                <w:szCs w:val="28"/>
              </w:rPr>
              <w:t xml:space="preserve">23.11.2015 года        </w:t>
            </w:r>
            <w:r w:rsidRPr="002704A2">
              <w:rPr>
                <w:sz w:val="28"/>
                <w:szCs w:val="28"/>
              </w:rPr>
              <w:t xml:space="preserve"> № </w:t>
            </w:r>
            <w:r w:rsidR="003A40AE">
              <w:rPr>
                <w:sz w:val="28"/>
                <w:szCs w:val="28"/>
              </w:rPr>
              <w:t>5.</w:t>
            </w:r>
          </w:p>
        </w:tc>
      </w:tr>
    </w:tbl>
    <w:p w:rsidR="007471C9" w:rsidRPr="002704A2" w:rsidRDefault="007471C9" w:rsidP="007471C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1C9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71C9" w:rsidRDefault="007471C9" w:rsidP="007471C9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>Положение</w:t>
      </w:r>
      <w:r w:rsidRPr="002704A2">
        <w:rPr>
          <w:rFonts w:ascii="Times New Roman" w:hAnsi="Times New Roman" w:cs="Times New Roman"/>
          <w:bCs/>
          <w:sz w:val="28"/>
          <w:szCs w:val="28"/>
        </w:rPr>
        <w:br/>
        <w:t>о комиссии по соблюдению требований к служебному поведению муниципальных служащих и урегулированию конфликта интересов</w:t>
      </w:r>
      <w:r w:rsidRPr="002704A2">
        <w:rPr>
          <w:rFonts w:ascii="Times New Roman" w:hAnsi="Times New Roman" w:cs="Times New Roman"/>
          <w:bCs/>
          <w:sz w:val="28"/>
          <w:szCs w:val="28"/>
        </w:rPr>
        <w:br/>
      </w:r>
    </w:p>
    <w:p w:rsidR="007471C9" w:rsidRDefault="007471C9" w:rsidP="007471C9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471C9" w:rsidRPr="002704A2" w:rsidRDefault="007471C9" w:rsidP="007471C9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471C9" w:rsidRPr="002704A2" w:rsidRDefault="007471C9" w:rsidP="007471C9">
      <w:pPr>
        <w:autoSpaceDE w:val="0"/>
        <w:autoSpaceDN w:val="0"/>
        <w:adjustRightInd w:val="0"/>
        <w:spacing w:before="108"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         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(далее - комиссия),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25 декабря 2008 г. N 273-ФЗ "О противодействии коррупции".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2"/>
      <w:r w:rsidRPr="002704A2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03"/>
      <w:bookmarkEnd w:id="4"/>
      <w:r w:rsidRPr="002704A2">
        <w:rPr>
          <w:rFonts w:ascii="Times New Roman" w:hAnsi="Times New Roman" w:cs="Times New Roman"/>
          <w:sz w:val="28"/>
          <w:szCs w:val="28"/>
        </w:rPr>
        <w:t xml:space="preserve">3. Основной задачей комиссии является содействие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31"/>
      <w:bookmarkEnd w:id="5"/>
      <w:proofErr w:type="gramStart"/>
      <w:r w:rsidRPr="002704A2">
        <w:rPr>
          <w:rFonts w:ascii="Times New Roman" w:hAnsi="Times New Roman" w:cs="Times New Roman"/>
          <w:sz w:val="28"/>
          <w:szCs w:val="28"/>
        </w:rPr>
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 г. N 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32"/>
      <w:bookmarkEnd w:id="6"/>
      <w:r w:rsidRPr="002704A2">
        <w:rPr>
          <w:rFonts w:ascii="Times New Roman" w:hAnsi="Times New Roman" w:cs="Times New Roman"/>
          <w:sz w:val="28"/>
          <w:szCs w:val="28"/>
        </w:rPr>
        <w:t>б) в осуществлении в администрации муниципального образования Староминский мер по предупреждению коррупции.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04"/>
      <w:bookmarkEnd w:id="7"/>
      <w:r w:rsidRPr="002704A2">
        <w:rPr>
          <w:rFonts w:ascii="Times New Roman" w:hAnsi="Times New Roman" w:cs="Times New Roman"/>
          <w:sz w:val="28"/>
          <w:szCs w:val="28"/>
        </w:rPr>
        <w:lastRenderedPageBreak/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6"/>
      <w:bookmarkEnd w:id="8"/>
      <w:r w:rsidRPr="002704A2">
        <w:rPr>
          <w:rFonts w:ascii="Times New Roman" w:hAnsi="Times New Roman" w:cs="Times New Roman"/>
          <w:sz w:val="28"/>
          <w:szCs w:val="28"/>
        </w:rPr>
        <w:t xml:space="preserve">5.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рассматриваются комиссией.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7"/>
      <w:bookmarkEnd w:id="9"/>
      <w:r w:rsidRPr="002704A2">
        <w:rPr>
          <w:rFonts w:ascii="Times New Roman" w:hAnsi="Times New Roman" w:cs="Times New Roman"/>
          <w:sz w:val="28"/>
          <w:szCs w:val="28"/>
        </w:rPr>
        <w:t xml:space="preserve">6. Комиссия образуется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. </w:t>
      </w:r>
      <w:bookmarkEnd w:id="10"/>
      <w:r w:rsidRPr="002704A2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8"/>
      <w:r w:rsidRPr="002704A2">
        <w:rPr>
          <w:rFonts w:ascii="Times New Roman" w:hAnsi="Times New Roman" w:cs="Times New Roman"/>
          <w:sz w:val="28"/>
          <w:szCs w:val="28"/>
        </w:rPr>
        <w:t>7. В состав комиссии входят: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81"/>
      <w:bookmarkEnd w:id="11"/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 (председатель комиссии), </w:t>
      </w: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Pr="002704A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специалист</w:t>
      </w:r>
      <w:r>
        <w:rPr>
          <w:rFonts w:ascii="Times New Roman" w:hAnsi="Times New Roman" w:cs="Times New Roman"/>
          <w:sz w:val="28"/>
          <w:szCs w:val="28"/>
        </w:rPr>
        <w:t xml:space="preserve"> 1 категории</w:t>
      </w: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юридическим вопросам</w:t>
      </w:r>
      <w:r w:rsidRPr="002704A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(секретарь комиссии), депутаты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, представитель профсоюзной организации. Персональный состав определяется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1"/>
      <w:bookmarkEnd w:id="12"/>
      <w:r w:rsidRPr="002704A2">
        <w:rPr>
          <w:rFonts w:ascii="Times New Roman" w:hAnsi="Times New Roman" w:cs="Times New Roman"/>
          <w:sz w:val="28"/>
          <w:szCs w:val="28"/>
        </w:rPr>
        <w:t xml:space="preserve">8. Число членов комиссии, не замещающих должности муниципальной 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2"/>
      <w:bookmarkEnd w:id="13"/>
      <w:r w:rsidRPr="002704A2">
        <w:rPr>
          <w:rFonts w:ascii="Times New Roman" w:hAnsi="Times New Roman" w:cs="Times New Roman"/>
          <w:sz w:val="28"/>
          <w:szCs w:val="28"/>
        </w:rP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3"/>
      <w:bookmarkEnd w:id="14"/>
      <w:r w:rsidRPr="002704A2">
        <w:rPr>
          <w:rFonts w:ascii="Times New Roman" w:hAnsi="Times New Roman" w:cs="Times New Roman"/>
          <w:sz w:val="28"/>
          <w:szCs w:val="28"/>
        </w:rPr>
        <w:t>10. В заседаниях комиссии с правом совещательного голоса участвуют: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31"/>
      <w:bookmarkEnd w:id="15"/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службы, аналогичные должности, замещаемой </w:t>
      </w:r>
      <w:r w:rsidRPr="002704A2">
        <w:rPr>
          <w:rFonts w:ascii="Times New Roman" w:hAnsi="Times New Roman" w:cs="Times New Roman"/>
          <w:sz w:val="28"/>
          <w:szCs w:val="28"/>
        </w:rPr>
        <w:lastRenderedPageBreak/>
        <w:t>муниципальным служащим, в отношении которого комиссией рассматривается этот вопрос;</w:t>
      </w:r>
      <w:proofErr w:type="gramEnd"/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32"/>
      <w:bookmarkEnd w:id="16"/>
      <w:r w:rsidRPr="002704A2">
        <w:rPr>
          <w:rFonts w:ascii="Times New Roman" w:hAnsi="Times New Roman" w:cs="Times New Roman"/>
          <w:sz w:val="28"/>
          <w:szCs w:val="28"/>
        </w:rPr>
        <w:t xml:space="preserve">б) другие муниципальные служащие, замещающие должности муниципальной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4"/>
      <w:bookmarkEnd w:id="17"/>
      <w:r w:rsidRPr="002704A2">
        <w:rPr>
          <w:rFonts w:ascii="Times New Roman" w:hAnsi="Times New Roman" w:cs="Times New Roman"/>
          <w:sz w:val="28"/>
          <w:szCs w:val="28"/>
        </w:rPr>
        <w:t xml:space="preserve"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недопустимо.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5"/>
      <w:bookmarkEnd w:id="18"/>
      <w:r w:rsidRPr="002704A2">
        <w:rPr>
          <w:rFonts w:ascii="Times New Roman" w:hAnsi="Times New Roman" w:cs="Times New Roman"/>
          <w:sz w:val="28"/>
          <w:szCs w:val="28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6"/>
      <w:bookmarkEnd w:id="19"/>
      <w:r w:rsidRPr="002704A2">
        <w:rPr>
          <w:rFonts w:ascii="Times New Roman" w:hAnsi="Times New Roman" w:cs="Times New Roman"/>
          <w:sz w:val="28"/>
          <w:szCs w:val="28"/>
        </w:rPr>
        <w:t>13. Основаниями для проведения заседания комиссии являются: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61"/>
      <w:bookmarkEnd w:id="20"/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а) представление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, руководителей структурных подразделений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в соответствии с пунктом 22 Положения о проверке достоверности и полноты сведений, представляемых гражданами, претендующими на замещение должностей муниципальной  службы, и муниципальными служащими, и соблюдения муниципальными служащими требований к служебному поведению, утвержденного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материалов проверки, свидетельствующих:</w:t>
      </w:r>
    </w:p>
    <w:bookmarkEnd w:id="21"/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сведений, предусмотренных подпунктом "а" пункта 1 названного Положения;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62"/>
      <w:r w:rsidRPr="002704A2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в порядке, установленном нормативным правовым актом органа местного самоуправления:</w:t>
      </w:r>
    </w:p>
    <w:bookmarkEnd w:id="22"/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включенную в Реестр должностей муниципальной службы, утвержденный решением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471C9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63"/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в) представление главы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, руководителей структурных подразделений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мер по предупреждению коррупции.</w:t>
      </w:r>
      <w:proofErr w:type="gramEnd"/>
    </w:p>
    <w:p w:rsidR="007471C9" w:rsidRPr="0028139D" w:rsidRDefault="007471C9" w:rsidP="007471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proofErr w:type="gramStart"/>
      <w:r w:rsidRPr="0028139D">
        <w:rPr>
          <w:rFonts w:ascii="Times New Roman" w:hAnsi="Times New Roman" w:cs="Times New Roman"/>
          <w:color w:val="00B050"/>
          <w:sz w:val="28"/>
          <w:szCs w:val="28"/>
        </w:rPr>
        <w:t>г) представление главы муниципального образования  Рассветовского сельского поселения Староминского района материалов проверки, свидетельствующих о представлении муниципальными служащими администрации муниципального образования Рассветовского сельского поселения Староминского района недостоверных или неполных сведений, предусмотренных частью 1 статьи 3 Федерального закона от 03 декабря 2012 года № 230 "О контроле за соответствием расходов лиц, замещающих государственные должности и иных лиц их доходам".»</w:t>
      </w:r>
      <w:proofErr w:type="gramEnd"/>
    </w:p>
    <w:p w:rsidR="007471C9" w:rsidRDefault="007471C9" w:rsidP="007471C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</w:t>
      </w:r>
      <w:r w:rsidRPr="008E68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Pr="008E68BB">
        <w:rPr>
          <w:rFonts w:ascii="Times New Roman" w:hAnsi="Times New Roman" w:cs="Times New Roman"/>
          <w:color w:val="FF0000"/>
          <w:sz w:val="28"/>
          <w:szCs w:val="28"/>
        </w:rPr>
        <w:t>оступившее в соответствии с частью 4 статьи 12 Федерального закона от 25 декабря 2008 г. N 273-Ф3 "О противодействии коррупции" в муниципальный 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</w:t>
      </w:r>
      <w:proofErr w:type="gramEnd"/>
      <w:r w:rsidRPr="008E68BB">
        <w:rPr>
          <w:rFonts w:ascii="Times New Roman" w:hAnsi="Times New Roman" w:cs="Times New Roman"/>
          <w:color w:val="FF0000"/>
          <w:sz w:val="28"/>
          <w:szCs w:val="28"/>
        </w:rPr>
        <w:t xml:space="preserve"> в трудовые и гражданско-правовые отношения с указанной </w:t>
      </w:r>
      <w:r w:rsidRPr="008E68BB">
        <w:rPr>
          <w:rFonts w:ascii="Times New Roman" w:hAnsi="Times New Roman" w:cs="Times New Roman"/>
          <w:color w:val="FF0000"/>
          <w:sz w:val="28"/>
          <w:szCs w:val="28"/>
        </w:rPr>
        <w:lastRenderedPageBreak/>
        <w:t>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r w:rsidRPr="00184FE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471C9" w:rsidRPr="000C7FA8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FA8">
        <w:rPr>
          <w:rFonts w:ascii="Times New Roman" w:hAnsi="Times New Roman" w:cs="Times New Roman"/>
          <w:color w:val="FF0000"/>
          <w:sz w:val="28"/>
          <w:szCs w:val="28"/>
        </w:rPr>
        <w:t xml:space="preserve">Обращение, подается гражданином, замещавшим должность муниципальной  службы в муниципальном органе, в подразделение кадровой службы муниципального органа по профилактике коррупционных и иных правонарушений. </w:t>
      </w:r>
      <w:proofErr w:type="gramStart"/>
      <w:r w:rsidRPr="000C7FA8">
        <w:rPr>
          <w:rFonts w:ascii="Times New Roman" w:hAnsi="Times New Roman" w:cs="Times New Roman"/>
          <w:color w:val="FF0000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0C7FA8">
        <w:rPr>
          <w:rFonts w:ascii="Times New Roman" w:hAnsi="Times New Roman" w:cs="Times New Roman"/>
          <w:color w:val="FF0000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муниципального органа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6" w:history="1">
        <w:r w:rsidRPr="000C7FA8">
          <w:rPr>
            <w:rFonts w:ascii="Times New Roman" w:hAnsi="Times New Roman" w:cs="Times New Roman"/>
            <w:color w:val="FF0000"/>
            <w:sz w:val="28"/>
            <w:szCs w:val="28"/>
          </w:rPr>
          <w:t>статьи 12</w:t>
        </w:r>
      </w:hyperlink>
      <w:r w:rsidRPr="000C7FA8">
        <w:rPr>
          <w:rFonts w:ascii="Times New Roman" w:hAnsi="Times New Roman" w:cs="Times New Roman"/>
          <w:color w:val="FF0000"/>
          <w:sz w:val="28"/>
          <w:szCs w:val="28"/>
        </w:rPr>
        <w:t xml:space="preserve"> Федерального закона от 25 декабря 2008 г. N 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7471C9" w:rsidRPr="000C7FA8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FA8">
        <w:rPr>
          <w:rFonts w:ascii="Times New Roman" w:hAnsi="Times New Roman" w:cs="Times New Roman"/>
          <w:color w:val="FF0000"/>
          <w:sz w:val="28"/>
          <w:szCs w:val="28"/>
        </w:rPr>
        <w:t>Обращение, 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7471C9" w:rsidRPr="000C7FA8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FA8">
        <w:rPr>
          <w:rFonts w:ascii="Times New Roman" w:hAnsi="Times New Roman" w:cs="Times New Roman"/>
          <w:color w:val="FF0000"/>
          <w:sz w:val="28"/>
          <w:szCs w:val="28"/>
        </w:rPr>
        <w:t xml:space="preserve"> Уведомление, рассматривается подразделением кадровой службы муниципального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муниципальном органе, требований </w:t>
      </w:r>
      <w:hyperlink r:id="rId7" w:history="1">
        <w:r w:rsidRPr="000C7FA8">
          <w:rPr>
            <w:rFonts w:ascii="Times New Roman" w:hAnsi="Times New Roman" w:cs="Times New Roman"/>
            <w:color w:val="FF0000"/>
            <w:sz w:val="28"/>
            <w:szCs w:val="28"/>
          </w:rPr>
          <w:t>статьи 12</w:t>
        </w:r>
      </w:hyperlink>
      <w:r w:rsidRPr="000C7FA8">
        <w:rPr>
          <w:rFonts w:ascii="Times New Roman" w:hAnsi="Times New Roman" w:cs="Times New Roman"/>
          <w:color w:val="FF0000"/>
          <w:sz w:val="28"/>
          <w:szCs w:val="28"/>
        </w:rPr>
        <w:t xml:space="preserve"> Федерального закона от 25 декабря 2008 г. N 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7471C9" w:rsidRPr="000C7FA8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FA8">
        <w:rPr>
          <w:rFonts w:ascii="Times New Roman" w:hAnsi="Times New Roman" w:cs="Times New Roman"/>
          <w:color w:val="FF0000"/>
          <w:sz w:val="28"/>
          <w:szCs w:val="28"/>
        </w:rPr>
        <w:t xml:space="preserve"> Заседание комиссии по рассмотрению заявления,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7471C9" w:rsidRPr="008E68BB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FA8">
        <w:rPr>
          <w:rFonts w:ascii="Times New Roman" w:hAnsi="Times New Roman" w:cs="Times New Roman"/>
          <w:color w:val="FF0000"/>
          <w:sz w:val="28"/>
          <w:szCs w:val="28"/>
        </w:rPr>
        <w:t>Уведомление, как правило, рассматривается на очередном (пл</w:t>
      </w:r>
      <w:r>
        <w:rPr>
          <w:rFonts w:ascii="Times New Roman" w:hAnsi="Times New Roman" w:cs="Times New Roman"/>
          <w:color w:val="FF0000"/>
          <w:sz w:val="28"/>
          <w:szCs w:val="28"/>
        </w:rPr>
        <w:t>ановом) заседании комиссии.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7"/>
      <w:bookmarkEnd w:id="23"/>
      <w:r w:rsidRPr="002704A2">
        <w:rPr>
          <w:rFonts w:ascii="Times New Roman" w:hAnsi="Times New Roman" w:cs="Times New Roman"/>
          <w:sz w:val="28"/>
          <w:szCs w:val="28"/>
        </w:rPr>
        <w:lastRenderedPageBreak/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8"/>
      <w:bookmarkEnd w:id="24"/>
      <w:r w:rsidRPr="002704A2">
        <w:rPr>
          <w:rFonts w:ascii="Times New Roman" w:hAnsi="Times New Roman" w:cs="Times New Roman"/>
          <w:sz w:val="28"/>
          <w:szCs w:val="28"/>
        </w:rPr>
        <w:t>15. Председатель комиссии при поступлении к нему в порядке, предусмотренном настоящим постановлением информации, содержащей основания для проведения заседания комиссии:</w:t>
      </w:r>
    </w:p>
    <w:p w:rsidR="007471C9" w:rsidRPr="001A2FA7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6" w:name="sub_10181"/>
      <w:bookmarkEnd w:id="25"/>
      <w:r w:rsidRPr="001A2FA7">
        <w:rPr>
          <w:rFonts w:ascii="Times New Roman" w:hAnsi="Times New Roman" w:cs="Times New Roman"/>
          <w:color w:val="FF0000"/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</w:t>
      </w:r>
      <w:r>
        <w:rPr>
          <w:rFonts w:ascii="Times New Roman" w:hAnsi="Times New Roman" w:cs="Times New Roman"/>
          <w:color w:val="FF0000"/>
          <w:sz w:val="28"/>
          <w:szCs w:val="28"/>
        </w:rPr>
        <w:t>оступления указанной информации, за исключением случаев, предусмотренных пунктами 18.1 и 18.2 777.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82"/>
      <w:bookmarkEnd w:id="26"/>
      <w:r w:rsidRPr="002704A2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структурное подразделение администрации муниципального образования и с результатами ее проверки;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83"/>
      <w:bookmarkEnd w:id="27"/>
      <w:r w:rsidRPr="002704A2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sub_10182" w:history="1">
        <w:r w:rsidRPr="002704A2">
          <w:rPr>
            <w:rFonts w:ascii="Times New Roman" w:hAnsi="Times New Roman" w:cs="Times New Roman"/>
            <w:sz w:val="28"/>
            <w:szCs w:val="28"/>
          </w:rPr>
          <w:t xml:space="preserve">подпункте "б" пункта </w:t>
        </w:r>
      </w:hyperlink>
      <w:r w:rsidRPr="002704A2">
        <w:rPr>
          <w:rFonts w:ascii="Times New Roman" w:hAnsi="Times New Roman" w:cs="Times New Roman"/>
          <w:sz w:val="28"/>
          <w:szCs w:val="28"/>
        </w:rPr>
        <w:t>10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9"/>
      <w:bookmarkEnd w:id="28"/>
      <w:r w:rsidRPr="002704A2">
        <w:rPr>
          <w:rFonts w:ascii="Times New Roman" w:hAnsi="Times New Roman" w:cs="Times New Roman"/>
          <w:sz w:val="28"/>
          <w:szCs w:val="28"/>
        </w:rPr>
        <w:t>16.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20"/>
      <w:bookmarkEnd w:id="29"/>
      <w:r w:rsidRPr="002704A2">
        <w:rPr>
          <w:rFonts w:ascii="Times New Roman" w:hAnsi="Times New Roman" w:cs="Times New Roman"/>
          <w:sz w:val="28"/>
          <w:szCs w:val="28"/>
        </w:rPr>
        <w:t>17.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21"/>
      <w:bookmarkEnd w:id="30"/>
      <w:r w:rsidRPr="002704A2">
        <w:rPr>
          <w:rFonts w:ascii="Times New Roman" w:hAnsi="Times New Roman" w:cs="Times New Roman"/>
          <w:sz w:val="28"/>
          <w:szCs w:val="28"/>
        </w:rPr>
        <w:t>18.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22"/>
      <w:bookmarkEnd w:id="31"/>
      <w:r w:rsidRPr="002704A2">
        <w:rPr>
          <w:rFonts w:ascii="Times New Roman" w:hAnsi="Times New Roman" w:cs="Times New Roman"/>
          <w:sz w:val="28"/>
          <w:szCs w:val="28"/>
        </w:rPr>
        <w:t xml:space="preserve">19. По итогам рассмотрения вопроса, указанного в </w:t>
      </w:r>
      <w:hyperlink w:anchor="sub_101612" w:history="1">
        <w:r w:rsidRPr="002704A2">
          <w:rPr>
            <w:rFonts w:ascii="Times New Roman" w:hAnsi="Times New Roman" w:cs="Times New Roman"/>
            <w:sz w:val="28"/>
            <w:szCs w:val="28"/>
          </w:rPr>
          <w:t>абзаце втором подпункта "а"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комиссия принимает одно из следующих решений: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221"/>
      <w:bookmarkEnd w:id="32"/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в соответствии с подпунктом "а" пункта 1 Положения о проверке </w:t>
      </w:r>
      <w:r w:rsidRPr="002704A2">
        <w:rPr>
          <w:rFonts w:ascii="Times New Roman" w:hAnsi="Times New Roman" w:cs="Times New Roman"/>
          <w:sz w:val="28"/>
          <w:szCs w:val="28"/>
        </w:rPr>
        <w:lastRenderedPageBreak/>
        <w:t xml:space="preserve">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  <w:proofErr w:type="gramEnd"/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223"/>
      <w:bookmarkEnd w:id="33"/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соответствии с подпунктом "а" пункта 1 Положения, названного в </w:t>
      </w:r>
      <w:hyperlink w:anchor="sub_10221" w:history="1">
        <w:r w:rsidRPr="002704A2">
          <w:rPr>
            <w:rFonts w:ascii="Times New Roman" w:hAnsi="Times New Roman" w:cs="Times New Roman"/>
            <w:sz w:val="28"/>
            <w:szCs w:val="28"/>
          </w:rPr>
          <w:t>подпункте "а"</w:t>
        </w:r>
      </w:hyperlink>
      <w:r w:rsidRPr="002704A2">
        <w:rPr>
          <w:rFonts w:ascii="Times New Roman" w:hAnsi="Times New Roman" w:cs="Times New Roman"/>
          <w:sz w:val="28"/>
          <w:szCs w:val="28"/>
        </w:rPr>
        <w:t xml:space="preserve"> настоящего пункта, являются недостоверными и (или) неполными.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 xml:space="preserve"> руководителям структурных подразделений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меру дисциплинарной ответственности.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23"/>
      <w:bookmarkEnd w:id="34"/>
      <w:r w:rsidRPr="002704A2">
        <w:rPr>
          <w:rFonts w:ascii="Times New Roman" w:hAnsi="Times New Roman" w:cs="Times New Roman"/>
          <w:sz w:val="28"/>
          <w:szCs w:val="28"/>
        </w:rPr>
        <w:t xml:space="preserve">20. По итогам рассмотрения вопроса, указанного в </w:t>
      </w:r>
      <w:hyperlink w:anchor="sub_101613" w:history="1">
        <w:r w:rsidRPr="002704A2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комиссия принимает одно из следующих решений: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231"/>
      <w:bookmarkEnd w:id="35"/>
      <w:r w:rsidRPr="002704A2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232"/>
      <w:bookmarkEnd w:id="36"/>
      <w:r w:rsidRPr="002704A2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меру дисциплинарной ответственности.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24"/>
      <w:bookmarkEnd w:id="37"/>
      <w:r w:rsidRPr="002704A2">
        <w:rPr>
          <w:rFonts w:ascii="Times New Roman" w:hAnsi="Times New Roman" w:cs="Times New Roman"/>
          <w:sz w:val="28"/>
          <w:szCs w:val="28"/>
        </w:rPr>
        <w:t xml:space="preserve">21. По итогам рассмотрения вопроса, указанного в </w:t>
      </w:r>
      <w:hyperlink w:anchor="sub_101622" w:history="1">
        <w:r w:rsidRPr="002704A2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комиссия принимает одно из следующих решений: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241"/>
      <w:bookmarkEnd w:id="38"/>
      <w:r w:rsidRPr="002704A2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471C9" w:rsidRPr="00BF631F" w:rsidRDefault="007471C9" w:rsidP="007471C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40" w:name="sub_1025"/>
      <w:bookmarkEnd w:id="39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F631F">
        <w:rPr>
          <w:rFonts w:ascii="Times New Roman" w:hAnsi="Times New Roman" w:cs="Times New Roman"/>
          <w:color w:val="FF0000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8" w:history="1">
        <w:r w:rsidRPr="00BF631F">
          <w:rPr>
            <w:rFonts w:ascii="Times New Roman" w:hAnsi="Times New Roman" w:cs="Times New Roman"/>
            <w:color w:val="FF0000"/>
            <w:sz w:val="28"/>
            <w:szCs w:val="28"/>
          </w:rPr>
          <w:t>статьи 12</w:t>
        </w:r>
      </w:hyperlink>
      <w:r w:rsidRPr="00BF631F">
        <w:rPr>
          <w:rFonts w:ascii="Times New Roman" w:hAnsi="Times New Roman" w:cs="Times New Roman"/>
          <w:color w:val="FF0000"/>
          <w:sz w:val="28"/>
          <w:szCs w:val="28"/>
        </w:rPr>
        <w:t xml:space="preserve"> Федерального закона от 25 декабря 2008 г. N 273-ФЗ "О противодействии коррупции". В этом случае комиссия рекомендует руководителю муниципального органа проинформировать об указанных обстоятельствах органы прокуратуры и уведомившую организацию.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lastRenderedPageBreak/>
        <w:t xml:space="preserve">22. По итогам рассмотрения вопроса, указанного в </w:t>
      </w:r>
      <w:hyperlink w:anchor="sub_101623" w:history="1">
        <w:r w:rsidRPr="002704A2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комиссия принимает одно из следующих решений: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251"/>
      <w:bookmarkEnd w:id="40"/>
      <w:r w:rsidRPr="002704A2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252"/>
      <w:bookmarkEnd w:id="41"/>
      <w:r w:rsidRPr="002704A2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253"/>
      <w:bookmarkEnd w:id="42"/>
      <w:r w:rsidRPr="002704A2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2704A2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меру дисциплинарной ответственности.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27"/>
      <w:bookmarkEnd w:id="43"/>
      <w:r w:rsidRPr="002704A2">
        <w:rPr>
          <w:rFonts w:ascii="Times New Roman" w:hAnsi="Times New Roman" w:cs="Times New Roman"/>
          <w:sz w:val="28"/>
          <w:szCs w:val="28"/>
        </w:rPr>
        <w:t xml:space="preserve">23. По итогам рассмотрения вопроса, предусмотренного </w:t>
      </w:r>
      <w:hyperlink w:anchor="sub_10163" w:history="1">
        <w:r w:rsidRPr="002704A2">
          <w:rPr>
            <w:rFonts w:ascii="Times New Roman" w:hAnsi="Times New Roman" w:cs="Times New Roman"/>
            <w:sz w:val="28"/>
            <w:szCs w:val="28"/>
          </w:rPr>
          <w:t>подпунктом "в"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 xml:space="preserve">3 настоящего Положения, комиссия принимает одно из следующих решений: 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а)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7471C9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 В этом случае представителю нанимателя предлагаются рекомендации, направленные на предотвращение или урегулирование этого конфликта интересов.</w:t>
      </w:r>
    </w:p>
    <w:p w:rsidR="007471C9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34BF6">
        <w:rPr>
          <w:rFonts w:ascii="Times New Roman" w:hAnsi="Times New Roman" w:cs="Times New Roman"/>
          <w:color w:val="FF0000"/>
          <w:sz w:val="28"/>
          <w:szCs w:val="28"/>
        </w:rPr>
        <w:t>Выписка из решения комиссии, заверенная подписью секретаря комиссии и печатью муниципального органа, вручается гражданину, замещавшему должность муниципальной службы в муниципальном органе, в отношении которого рассматривался вопрос, указанный в  настоящем Положении,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</w:t>
      </w:r>
      <w:r>
        <w:rPr>
          <w:rFonts w:ascii="Times New Roman" w:hAnsi="Times New Roman" w:cs="Times New Roman"/>
          <w:color w:val="FF0000"/>
          <w:sz w:val="28"/>
          <w:szCs w:val="28"/>
        </w:rPr>
        <w:t>етствующего заседания комиссии.</w:t>
      </w:r>
      <w:proofErr w:type="gramEnd"/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«24</w:t>
      </w:r>
      <w:r w:rsidRPr="002704A2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sub_101612" w:history="1">
        <w:r>
          <w:rPr>
            <w:rFonts w:ascii="Times New Roman" w:hAnsi="Times New Roman" w:cs="Times New Roman"/>
            <w:sz w:val="28"/>
            <w:szCs w:val="28"/>
          </w:rPr>
          <w:t xml:space="preserve"> подпункте "г</w:t>
        </w:r>
        <w:r w:rsidRPr="002704A2">
          <w:rPr>
            <w:rFonts w:ascii="Times New Roman" w:hAnsi="Times New Roman" w:cs="Times New Roman"/>
            <w:sz w:val="28"/>
            <w:szCs w:val="28"/>
          </w:rPr>
          <w:t>" пункта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комиссия принимает одно из следующих решений:</w:t>
      </w:r>
    </w:p>
    <w:p w:rsidR="007471C9" w:rsidRDefault="007471C9" w:rsidP="007471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признать, что сведения, представленные муниципальными служащими </w:t>
      </w:r>
      <w:r w:rsidRPr="002704A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в соответствии с частью 1 статьи </w:t>
      </w:r>
      <w:r>
        <w:rPr>
          <w:rFonts w:ascii="Times New Roman" w:hAnsi="Times New Roman" w:cs="Times New Roman"/>
          <w:sz w:val="28"/>
          <w:szCs w:val="28"/>
        </w:rPr>
        <w:lastRenderedPageBreak/>
        <w:t>3 Федерального закона от 03 декабря 2012 года № 230</w:t>
      </w:r>
      <w:r w:rsidRPr="002704A2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 и иных лиц их доходам</w:t>
      </w:r>
      <w:r w:rsidRPr="002704A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7471C9" w:rsidRPr="0028139D" w:rsidRDefault="007471C9" w:rsidP="007471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28139D">
        <w:rPr>
          <w:rFonts w:ascii="Times New Roman" w:hAnsi="Times New Roman" w:cs="Times New Roman"/>
          <w:color w:val="00B050"/>
          <w:sz w:val="28"/>
          <w:szCs w:val="28"/>
        </w:rPr>
        <w:t xml:space="preserve">2)  признать, что сведения, представленные муниципальными служащими администрации муниципального образования Рассветовского сельского поселения Староминского района в соответствии с частью 1 статьи 3 Федерального закона от 03 декабря 2012 года № 230 "О </w:t>
      </w:r>
      <w:proofErr w:type="gramStart"/>
      <w:r w:rsidRPr="0028139D">
        <w:rPr>
          <w:rFonts w:ascii="Times New Roman" w:hAnsi="Times New Roman" w:cs="Times New Roman"/>
          <w:color w:val="00B050"/>
          <w:sz w:val="28"/>
          <w:szCs w:val="28"/>
        </w:rPr>
        <w:t>контроле за</w:t>
      </w:r>
      <w:proofErr w:type="gramEnd"/>
      <w:r w:rsidRPr="0028139D">
        <w:rPr>
          <w:rFonts w:ascii="Times New Roman" w:hAnsi="Times New Roman" w:cs="Times New Roman"/>
          <w:color w:val="00B050"/>
          <w:sz w:val="28"/>
          <w:szCs w:val="28"/>
        </w:rPr>
        <w:t xml:space="preserve"> соответствием расходов лиц, замещающих государственные должности и иных лиц их доходам", являются недостоверными и неполными. В этом случае комиссия рекомендует главе Рассветовского сельского поселения Староминского района применить к муниципальному служащему конкретную меру ответственности и (ил</w:t>
      </w:r>
      <w:proofErr w:type="gramStart"/>
      <w:r w:rsidRPr="0028139D">
        <w:rPr>
          <w:rFonts w:ascii="Times New Roman" w:hAnsi="Times New Roman" w:cs="Times New Roman"/>
          <w:color w:val="00B050"/>
          <w:sz w:val="28"/>
          <w:szCs w:val="28"/>
        </w:rPr>
        <w:t>и(</w:t>
      </w:r>
      <w:proofErr w:type="gramEnd"/>
      <w:r w:rsidRPr="0028139D">
        <w:rPr>
          <w:rFonts w:ascii="Times New Roman" w:hAnsi="Times New Roman" w:cs="Times New Roman"/>
          <w:color w:val="00B050"/>
          <w:sz w:val="28"/>
          <w:szCs w:val="28"/>
        </w:rPr>
        <w:t xml:space="preserve">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7471C9" w:rsidRPr="0028139D" w:rsidRDefault="007471C9" w:rsidP="007471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28139D">
        <w:rPr>
          <w:rFonts w:ascii="Times New Roman" w:hAnsi="Times New Roman" w:cs="Times New Roman"/>
          <w:color w:val="00B050"/>
          <w:sz w:val="28"/>
          <w:szCs w:val="28"/>
        </w:rPr>
        <w:t>25. По итогам рассмотрения вопросов, указанных в подпунктах «а», «б» и «г» пункта 13 настоящего Положения, при наличии к тому оснований комиссия может принять иное решение, чем это предусмотрено Положением. Основания и мотивы принятия такого решения должны быть отражены в протоколе заседания комиссии</w:t>
      </w:r>
      <w:proofErr w:type="gramStart"/>
      <w:r w:rsidRPr="0028139D">
        <w:rPr>
          <w:rFonts w:ascii="Times New Roman" w:hAnsi="Times New Roman" w:cs="Times New Roman"/>
          <w:color w:val="00B050"/>
          <w:sz w:val="28"/>
          <w:szCs w:val="28"/>
        </w:rPr>
        <w:t>.».</w:t>
      </w:r>
      <w:proofErr w:type="gramEnd"/>
    </w:p>
    <w:p w:rsidR="007471C9" w:rsidRPr="00BF631F" w:rsidRDefault="007471C9" w:rsidP="0074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29"/>
      <w:bookmarkEnd w:id="44"/>
      <w:r w:rsidRPr="002704A2">
        <w:rPr>
          <w:rFonts w:ascii="Times New Roman" w:hAnsi="Times New Roman" w:cs="Times New Roman"/>
          <w:sz w:val="28"/>
          <w:szCs w:val="28"/>
        </w:rPr>
        <w:t>2</w:t>
      </w:r>
      <w:r w:rsidR="00F755FD">
        <w:rPr>
          <w:rFonts w:ascii="Times New Roman" w:hAnsi="Times New Roman" w:cs="Times New Roman"/>
          <w:sz w:val="28"/>
          <w:szCs w:val="28"/>
        </w:rPr>
        <w:t>6</w:t>
      </w:r>
      <w:r w:rsidRPr="002704A2">
        <w:rPr>
          <w:rFonts w:ascii="Times New Roman" w:hAnsi="Times New Roman" w:cs="Times New Roman"/>
          <w:sz w:val="28"/>
          <w:szCs w:val="28"/>
        </w:rPr>
        <w:t xml:space="preserve">. Решения комиссии по вопросам, указанным в </w:t>
      </w:r>
      <w:hyperlink w:anchor="sub_1016" w:history="1">
        <w:r w:rsidRPr="002704A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2704A2">
        <w:rPr>
          <w:rFonts w:ascii="Times New Roman" w:hAnsi="Times New Roman" w:cs="Times New Roman"/>
          <w:sz w:val="28"/>
          <w:szCs w:val="28"/>
        </w:rPr>
        <w:t>3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30"/>
      <w:bookmarkEnd w:id="45"/>
      <w:r>
        <w:rPr>
          <w:rFonts w:ascii="Times New Roman" w:hAnsi="Times New Roman" w:cs="Times New Roman"/>
          <w:sz w:val="28"/>
          <w:szCs w:val="28"/>
        </w:rPr>
        <w:t>27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sub_101622" w:history="1">
        <w:r w:rsidR="007471C9" w:rsidRPr="002704A2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="007471C9" w:rsidRPr="002704A2">
        <w:rPr>
          <w:rFonts w:ascii="Times New Roman" w:hAnsi="Times New Roman" w:cs="Times New Roman"/>
          <w:sz w:val="28"/>
          <w:szCs w:val="28"/>
        </w:rPr>
        <w:t xml:space="preserve">3 настоящего Положения, для главы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, руководителей структурных подразделений администрации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"б" пункта 13 настоящего Положения, носит обязательный характер.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310"/>
      <w:bookmarkEnd w:id="46"/>
      <w:r>
        <w:rPr>
          <w:rFonts w:ascii="Times New Roman" w:hAnsi="Times New Roman" w:cs="Times New Roman"/>
          <w:sz w:val="28"/>
          <w:szCs w:val="28"/>
        </w:rPr>
        <w:t>28</w:t>
      </w:r>
      <w:r w:rsidR="007471C9" w:rsidRPr="002704A2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311"/>
      <w:bookmarkEnd w:id="47"/>
      <w:r w:rsidRPr="002704A2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312"/>
      <w:bookmarkEnd w:id="48"/>
      <w:r w:rsidRPr="002704A2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313"/>
      <w:bookmarkEnd w:id="49"/>
      <w:r w:rsidRPr="002704A2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314"/>
      <w:bookmarkEnd w:id="50"/>
      <w:r w:rsidRPr="002704A2">
        <w:rPr>
          <w:rFonts w:ascii="Times New Roman" w:hAnsi="Times New Roman" w:cs="Times New Roman"/>
          <w:sz w:val="28"/>
          <w:szCs w:val="28"/>
        </w:rPr>
        <w:lastRenderedPageBreak/>
        <w:t>г) содержание пояснений муниципального служащего и других лиц по существу предъявляемых претензий;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315"/>
      <w:bookmarkEnd w:id="51"/>
      <w:r w:rsidRPr="002704A2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316"/>
      <w:bookmarkEnd w:id="52"/>
      <w:r w:rsidRPr="002704A2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 орган местного самоуправления;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317"/>
      <w:bookmarkEnd w:id="53"/>
      <w:r w:rsidRPr="002704A2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318"/>
      <w:bookmarkEnd w:id="54"/>
      <w:r w:rsidRPr="002704A2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319"/>
      <w:bookmarkEnd w:id="55"/>
      <w:r w:rsidRPr="002704A2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320"/>
      <w:bookmarkEnd w:id="56"/>
      <w:r>
        <w:rPr>
          <w:rFonts w:ascii="Times New Roman" w:hAnsi="Times New Roman" w:cs="Times New Roman"/>
          <w:sz w:val="28"/>
          <w:szCs w:val="28"/>
        </w:rPr>
        <w:t>29</w:t>
      </w:r>
      <w:r w:rsidR="007471C9" w:rsidRPr="002704A2">
        <w:rPr>
          <w:rFonts w:ascii="Times New Roman" w:hAnsi="Times New Roman" w:cs="Times New Roman"/>
          <w:sz w:val="28"/>
          <w:szCs w:val="28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330"/>
      <w:bookmarkEnd w:id="57"/>
      <w:r>
        <w:rPr>
          <w:rFonts w:ascii="Times New Roman" w:hAnsi="Times New Roman" w:cs="Times New Roman"/>
          <w:sz w:val="28"/>
          <w:szCs w:val="28"/>
        </w:rPr>
        <w:t>30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. Копии протокола заседания комиссии в 3-дневный срок со дня заседания направляются главе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и руководителям структурных подразделений администрации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34"/>
      <w:bookmarkEnd w:id="58"/>
      <w:r>
        <w:rPr>
          <w:rFonts w:ascii="Times New Roman" w:hAnsi="Times New Roman" w:cs="Times New Roman"/>
          <w:sz w:val="28"/>
          <w:szCs w:val="28"/>
        </w:rPr>
        <w:t>31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. Глава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и руководители структурных подразделений администрации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, обязаны рассмотреть протокол заседания комиссии и вправе учесть в пределах своей </w:t>
      </w:r>
      <w:proofErr w:type="gramStart"/>
      <w:r w:rsidR="007471C9" w:rsidRPr="002704A2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="007471C9" w:rsidRPr="002704A2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и руководители структурных подразделений администрации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главы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и руководителей структурных подразделений администрации 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6"/>
      <w:bookmarkEnd w:id="59"/>
      <w:r>
        <w:rPr>
          <w:rFonts w:ascii="Times New Roman" w:hAnsi="Times New Roman" w:cs="Times New Roman"/>
          <w:sz w:val="28"/>
          <w:szCs w:val="28"/>
        </w:rPr>
        <w:t>32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1C9" w:rsidRPr="002704A2">
        <w:rPr>
          <w:rFonts w:ascii="Times New Roman" w:hAnsi="Times New Roman" w:cs="Times New Roman"/>
          <w:sz w:val="28"/>
          <w:szCs w:val="28"/>
        </w:rPr>
        <w:t xml:space="preserve"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</w:t>
      </w:r>
      <w:r w:rsidR="007471C9" w:rsidRPr="002704A2">
        <w:rPr>
          <w:rFonts w:ascii="Times New Roman" w:hAnsi="Times New Roman" w:cs="Times New Roman"/>
          <w:sz w:val="28"/>
          <w:szCs w:val="28"/>
        </w:rPr>
        <w:lastRenderedPageBreak/>
        <w:t>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37"/>
      <w:bookmarkEnd w:id="60"/>
      <w:r>
        <w:rPr>
          <w:rFonts w:ascii="Times New Roman" w:hAnsi="Times New Roman" w:cs="Times New Roman"/>
          <w:sz w:val="28"/>
          <w:szCs w:val="28"/>
        </w:rPr>
        <w:t>33</w:t>
      </w:r>
      <w:r w:rsidR="007471C9" w:rsidRPr="002704A2">
        <w:rPr>
          <w:rFonts w:ascii="Times New Roman" w:hAnsi="Times New Roman" w:cs="Times New Roman"/>
          <w:sz w:val="28"/>
          <w:szCs w:val="28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7471C9" w:rsidRPr="002704A2" w:rsidRDefault="00F755FD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38"/>
      <w:bookmarkEnd w:id="61"/>
      <w:r>
        <w:rPr>
          <w:rFonts w:ascii="Times New Roman" w:hAnsi="Times New Roman" w:cs="Times New Roman"/>
          <w:sz w:val="28"/>
          <w:szCs w:val="28"/>
        </w:rPr>
        <w:t>34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bookmarkStart w:id="63" w:name="sub_1039"/>
      <w:bookmarkEnd w:id="62"/>
      <w:r w:rsidR="007471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471C9" w:rsidRPr="002704A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471C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7471C9" w:rsidRPr="002704A2">
        <w:rPr>
          <w:rFonts w:ascii="Times New Roman" w:hAnsi="Times New Roman" w:cs="Times New Roman"/>
          <w:sz w:val="28"/>
          <w:szCs w:val="28"/>
        </w:rPr>
        <w:t>.</w:t>
      </w:r>
    </w:p>
    <w:bookmarkEnd w:id="63"/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7471C9" w:rsidRPr="002704A2" w:rsidTr="00135614">
        <w:tc>
          <w:tcPr>
            <w:tcW w:w="9922" w:type="dxa"/>
            <w:vAlign w:val="bottom"/>
          </w:tcPr>
          <w:p w:rsidR="007471C9" w:rsidRDefault="003A40AE" w:rsidP="00135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7471C9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поселения </w:t>
            </w:r>
          </w:p>
          <w:p w:rsidR="007471C9" w:rsidRPr="002704A2" w:rsidRDefault="007471C9" w:rsidP="003A40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  <w:r w:rsidRPr="002704A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="003A40AE">
              <w:rPr>
                <w:rFonts w:ascii="Times New Roman" w:hAnsi="Times New Roman" w:cs="Times New Roman"/>
                <w:sz w:val="28"/>
                <w:szCs w:val="28"/>
              </w:rPr>
              <w:t>А.В.Демченко</w:t>
            </w:r>
            <w:proofErr w:type="spellEnd"/>
          </w:p>
        </w:tc>
      </w:tr>
    </w:tbl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</w:rPr>
      </w:pPr>
    </w:p>
    <w:p w:rsidR="007471C9" w:rsidRPr="002704A2" w:rsidRDefault="007471C9" w:rsidP="007471C9">
      <w:pPr>
        <w:spacing w:after="0" w:line="240" w:lineRule="auto"/>
        <w:rPr>
          <w:rFonts w:ascii="Times New Roman" w:hAnsi="Times New Roman" w:cs="Times New Roman"/>
        </w:rPr>
      </w:pPr>
    </w:p>
    <w:p w:rsidR="002A66B9" w:rsidRDefault="002A66B9"/>
    <w:sectPr w:rsidR="002A66B9" w:rsidSect="0002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56"/>
    <w:rsid w:val="002A66B9"/>
    <w:rsid w:val="003A40AE"/>
    <w:rsid w:val="00480156"/>
    <w:rsid w:val="007471C9"/>
    <w:rsid w:val="008226D1"/>
    <w:rsid w:val="00E0700D"/>
    <w:rsid w:val="00F7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71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1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471C9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7471C9"/>
    <w:rPr>
      <w:rFonts w:ascii="Times New Roman" w:eastAsiaTheme="minorEastAsia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7471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unhideWhenUsed/>
    <w:rsid w:val="003A40AE"/>
    <w:pPr>
      <w:widowControl w:val="0"/>
      <w:shd w:val="clear" w:color="auto" w:fill="FFFFFF"/>
      <w:tabs>
        <w:tab w:val="left" w:leader="underscore" w:pos="1574"/>
      </w:tabs>
      <w:autoSpaceDE w:val="0"/>
      <w:autoSpaceDN w:val="0"/>
      <w:adjustRightInd w:val="0"/>
      <w:spacing w:after="0" w:line="240" w:lineRule="auto"/>
      <w:ind w:right="67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semiHidden/>
    <w:rsid w:val="003A40AE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8">
    <w:name w:val="Plain Text"/>
    <w:basedOn w:val="a"/>
    <w:link w:val="a9"/>
    <w:semiHidden/>
    <w:unhideWhenUsed/>
    <w:rsid w:val="003A40A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3A40A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A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40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71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1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7471C9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7471C9"/>
    <w:rPr>
      <w:rFonts w:ascii="Times New Roman" w:eastAsiaTheme="minorEastAsia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7471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unhideWhenUsed/>
    <w:rsid w:val="003A40AE"/>
    <w:pPr>
      <w:widowControl w:val="0"/>
      <w:shd w:val="clear" w:color="auto" w:fill="FFFFFF"/>
      <w:tabs>
        <w:tab w:val="left" w:leader="underscore" w:pos="1574"/>
      </w:tabs>
      <w:autoSpaceDE w:val="0"/>
      <w:autoSpaceDN w:val="0"/>
      <w:adjustRightInd w:val="0"/>
      <w:spacing w:after="0" w:line="240" w:lineRule="auto"/>
      <w:ind w:right="67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semiHidden/>
    <w:rsid w:val="003A40AE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8">
    <w:name w:val="Plain Text"/>
    <w:basedOn w:val="a"/>
    <w:link w:val="a9"/>
    <w:semiHidden/>
    <w:unhideWhenUsed/>
    <w:rsid w:val="003A40A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3A40A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A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40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1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203.1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64203.12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4305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cp:lastPrinted>2015-01-22T11:42:00Z</cp:lastPrinted>
  <dcterms:created xsi:type="dcterms:W3CDTF">2015-01-16T20:24:00Z</dcterms:created>
  <dcterms:modified xsi:type="dcterms:W3CDTF">2015-01-22T11:42:00Z</dcterms:modified>
</cp:coreProperties>
</file>