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EC" w:rsidRDefault="004D5DEC" w:rsidP="005E0FE5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B98D9F7" wp14:editId="41EEAE1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EC" w:rsidRPr="004D5DEC" w:rsidRDefault="004D5DEC" w:rsidP="004D5DEC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РЕШЕНИЕ</w:t>
      </w:r>
    </w:p>
    <w:p w:rsidR="004D5DEC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4D5DEC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4D5DEC" w:rsidRPr="007D2019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7D2019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  <w:u w:val="single"/>
        </w:rPr>
        <w:t>23января 2015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№ </w:t>
      </w:r>
      <w:r>
        <w:rPr>
          <w:rFonts w:ascii="Times New Roman" w:hAnsi="Times New Roman"/>
          <w:bCs/>
          <w:sz w:val="28"/>
          <w:szCs w:val="28"/>
          <w:u w:val="single"/>
        </w:rPr>
        <w:t>5.4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4D5DEC" w:rsidRDefault="004D5DEC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EC" w:rsidRDefault="004D5DEC" w:rsidP="004D5DE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Рассветовское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Староминского района» </w:t>
      </w:r>
    </w:p>
    <w:p w:rsidR="004D5DEC" w:rsidRDefault="004D5DEC" w:rsidP="005E0FE5">
      <w:pPr>
        <w:pStyle w:val="a7"/>
        <w:spacing w:before="0" w:after="0"/>
        <w:ind w:right="-5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right="-5" w:firstLine="720"/>
        <w:jc w:val="center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 в кадровом составе администрации Рассветовского сельского поселения Староминского района и в Совета Рассветовского сельского поселения Староминского района, руководствуясь статьей  26 Устава Рассветовского сельского поселения Староминского района, Совет Рассветовского сельского поселения Староминского района,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изменения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</w:t>
      </w:r>
      <w:proofErr w:type="spellStart"/>
      <w:r w:rsidRPr="009650F4">
        <w:rPr>
          <w:rFonts w:ascii="Times New Roman" w:hAnsi="Times New Roman" w:cs="Times New Roman"/>
          <w:bCs/>
          <w:sz w:val="28"/>
          <w:szCs w:val="28"/>
        </w:rPr>
        <w:t>Рассветовское</w:t>
      </w:r>
      <w:proofErr w:type="spellEnd"/>
      <w:r w:rsidRPr="009650F4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Староминского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№2 в новой редакции, согласно приложению к настоящему решению.</w:t>
      </w: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5DEC" w:rsidRP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Приложение № 2 </w:t>
      </w:r>
      <w:r>
        <w:rPr>
          <w:rFonts w:ascii="Times New Roman" w:hAnsi="Times New Roman" w:cs="Times New Roman"/>
          <w:sz w:val="28"/>
          <w:szCs w:val="28"/>
        </w:rPr>
        <w:t>решения Совета</w:t>
      </w:r>
      <w:r w:rsidRPr="004D5DEC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</w:t>
      </w:r>
      <w:proofErr w:type="spellStart"/>
      <w:r w:rsidRPr="009650F4">
        <w:rPr>
          <w:rFonts w:ascii="Times New Roman" w:hAnsi="Times New Roman" w:cs="Times New Roman"/>
          <w:bCs/>
          <w:sz w:val="28"/>
          <w:szCs w:val="28"/>
        </w:rPr>
        <w:t>Рассветовское</w:t>
      </w:r>
      <w:proofErr w:type="spellEnd"/>
      <w:r w:rsidRPr="009650F4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Староминского района»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(в редакции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15.02.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2013 года №45.6) </w:t>
      </w:r>
      <w:r w:rsidR="005E0FE5" w:rsidRPr="004D5DEC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Pr="004D5D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3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23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3A8">
        <w:rPr>
          <w:rFonts w:ascii="Times New Roman" w:hAnsi="Times New Roman" w:cs="Times New Roman"/>
          <w:sz w:val="28"/>
          <w:szCs w:val="28"/>
        </w:rPr>
        <w:t xml:space="preserve">. Решение вступает </w:t>
      </w:r>
      <w:r>
        <w:rPr>
          <w:rFonts w:ascii="Times New Roman" w:hAnsi="Times New Roman" w:cs="Times New Roman"/>
          <w:sz w:val="28"/>
          <w:szCs w:val="28"/>
        </w:rPr>
        <w:t>в силу  со дня его подписания</w:t>
      </w:r>
      <w:r w:rsidR="00D923A8">
        <w:rPr>
          <w:rFonts w:ascii="Times New Roman" w:hAnsi="Times New Roman" w:cs="Times New Roman"/>
          <w:sz w:val="28"/>
          <w:szCs w:val="28"/>
        </w:rPr>
        <w:t>.</w:t>
      </w:r>
    </w:p>
    <w:p w:rsidR="00D923A8" w:rsidRDefault="00D923A8" w:rsidP="005E0FE5">
      <w:pPr>
        <w:pStyle w:val="a7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E0FE5" w:rsidRDefault="005E0FE5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23A8" w:rsidRDefault="00D923A8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Рассветовского сельского поселения</w:t>
      </w:r>
    </w:p>
    <w:p w:rsidR="00D923A8" w:rsidRDefault="00D923A8" w:rsidP="00D92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</w:t>
      </w:r>
      <w:proofErr w:type="spellStart"/>
      <w:r w:rsidR="005E0FE5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5E0FE5" w:rsidTr="00ED76A2">
        <w:tc>
          <w:tcPr>
            <w:tcW w:w="4785" w:type="dxa"/>
          </w:tcPr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  <w:tc>
          <w:tcPr>
            <w:tcW w:w="4786" w:type="dxa"/>
          </w:tcPr>
          <w:p w:rsidR="005E0FE5" w:rsidRDefault="005E0FE5" w:rsidP="00ED76A2">
            <w:pPr>
              <w:ind w:left="13" w:firstLine="56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ППРИЛОЖЕНИЕ 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23.01.2015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E0FE5" w:rsidRDefault="005E0FE5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№2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 w:rsidR="005E0FE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</w:p>
          <w:p w:rsidR="005E0FE5" w:rsidRDefault="00BC399A" w:rsidP="00BC3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Староминского района </w:t>
            </w:r>
          </w:p>
          <w:p w:rsidR="00BC399A" w:rsidRDefault="00BC399A" w:rsidP="00ED76A2">
            <w:pPr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0F4">
              <w:rPr>
                <w:rFonts w:ascii="Times New Roman" w:hAnsi="Times New Roman" w:cs="Times New Roman"/>
                <w:bCs/>
                <w:sz w:val="28"/>
                <w:szCs w:val="28"/>
              </w:rPr>
              <w:t>от 03.02.2012 года № 32.5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поселения Староминского района  от 23.01.2015 № 5.4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0FE5" w:rsidRDefault="005E0FE5" w:rsidP="00ED76A2">
            <w:pPr>
              <w:jc w:val="center"/>
              <w:rPr>
                <w:sz w:val="28"/>
                <w:u w:val="single"/>
              </w:rPr>
            </w:pPr>
          </w:p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</w:tr>
    </w:tbl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подведению итогов  конкурса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</w:p>
    <w:p w:rsidR="00D923A8" w:rsidRDefault="00D923A8" w:rsidP="00BC399A">
      <w:pPr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237"/>
      </w:tblGrid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Демченко Александр Викторович</w:t>
            </w:r>
          </w:p>
        </w:tc>
        <w:tc>
          <w:tcPr>
            <w:tcW w:w="6237" w:type="dxa"/>
          </w:tcPr>
          <w:p w:rsidR="00D923A8" w:rsidRDefault="00BC399A" w:rsidP="00BC399A">
            <w:pPr>
              <w:pStyle w:val="a7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Рассветовского сельского поселения</w:t>
            </w:r>
            <w:r w:rsidR="00D923A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района, 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Конушкина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Елена Александровна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поселения, секретарь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Дмитренко Николай Петрович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Иван Анатольевич</w:t>
            </w:r>
          </w:p>
        </w:tc>
        <w:tc>
          <w:tcPr>
            <w:tcW w:w="6237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D923A8" w:rsidRDefault="00E52A26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Бронштейн Н.В.</w:t>
            </w:r>
          </w:p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D923A8" w:rsidRDefault="00BC399A" w:rsidP="00CF5F93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инспектор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администрации Рассветовского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9A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D923A8" w:rsidRPr="00E52A26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</w:t>
      </w:r>
      <w:r w:rsidR="00D923A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А.В.Демченко</w:t>
      </w:r>
      <w:bookmarkStart w:id="0" w:name="_GoBack"/>
      <w:bookmarkEnd w:id="0"/>
    </w:p>
    <w:sectPr w:rsidR="00D923A8" w:rsidRPr="00E52A26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E6F81"/>
    <w:multiLevelType w:val="hybridMultilevel"/>
    <w:tmpl w:val="F47AB710"/>
    <w:lvl w:ilvl="0" w:tplc="D2E65D26">
      <w:start w:val="1"/>
      <w:numFmt w:val="decimal"/>
      <w:lvlText w:val="%1."/>
      <w:lvlJc w:val="left"/>
      <w:pPr>
        <w:ind w:left="105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D923A8"/>
    <w:rsid w:val="001B2737"/>
    <w:rsid w:val="003132E4"/>
    <w:rsid w:val="004063CA"/>
    <w:rsid w:val="004D5DEC"/>
    <w:rsid w:val="005E0FE5"/>
    <w:rsid w:val="006233C1"/>
    <w:rsid w:val="007D2019"/>
    <w:rsid w:val="00915DBB"/>
    <w:rsid w:val="009650F4"/>
    <w:rsid w:val="009B67F5"/>
    <w:rsid w:val="00AB15CE"/>
    <w:rsid w:val="00B22522"/>
    <w:rsid w:val="00BC399A"/>
    <w:rsid w:val="00CF5F93"/>
    <w:rsid w:val="00D923A8"/>
    <w:rsid w:val="00DB0BBB"/>
    <w:rsid w:val="00E52A26"/>
    <w:rsid w:val="00ED28EC"/>
    <w:rsid w:val="00F25E0E"/>
    <w:rsid w:val="00F6386F"/>
    <w:rsid w:val="00FA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E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</cp:revision>
  <cp:lastPrinted>2012-02-02T13:00:00Z</cp:lastPrinted>
  <dcterms:created xsi:type="dcterms:W3CDTF">2012-02-02T12:32:00Z</dcterms:created>
  <dcterms:modified xsi:type="dcterms:W3CDTF">2015-01-17T12:04:00Z</dcterms:modified>
</cp:coreProperties>
</file>