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8A" w:rsidRDefault="00B64E8E" w:rsidP="00B64E8E">
      <w:pPr>
        <w:shd w:val="clear" w:color="auto" w:fill="FFFFFF"/>
        <w:autoSpaceDE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</w:t>
      </w:r>
      <w:r w:rsidR="001B258A">
        <w:rPr>
          <w:noProof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проект</w:t>
      </w:r>
    </w:p>
    <w:p w:rsidR="001B258A" w:rsidRDefault="001B258A" w:rsidP="00B64E8E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1B258A" w:rsidRDefault="001B258A" w:rsidP="00B64E8E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B258A" w:rsidRDefault="001B258A" w:rsidP="00B64E8E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1B258A" w:rsidRDefault="001B258A" w:rsidP="00B64E8E">
      <w:pPr>
        <w:pStyle w:val="a9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РАССВЕТОВСКОГО СЕЛЬСКОГО ПОСЕЛЕНИЯ СТАРОМИНСКОГО РАЙОНА</w:t>
      </w:r>
    </w:p>
    <w:p w:rsidR="001B258A" w:rsidRDefault="001B258A" w:rsidP="00B64E8E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</w:p>
    <w:p w:rsidR="001B258A" w:rsidRDefault="001B258A" w:rsidP="00B64E8E">
      <w:pPr>
        <w:pStyle w:val="a7"/>
        <w:tabs>
          <w:tab w:val="left" w:pos="708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_____________                                                                           №___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</w:t>
      </w:r>
    </w:p>
    <w:p w:rsidR="001B258A" w:rsidRDefault="001B258A" w:rsidP="00B64E8E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п. Рассвет</w:t>
      </w:r>
    </w:p>
    <w:p w:rsidR="001B258A" w:rsidRDefault="001B258A" w:rsidP="00B64E8E">
      <w:pPr>
        <w:ind w:left="360"/>
        <w:jc w:val="center"/>
        <w:rPr>
          <w:sz w:val="28"/>
          <w:szCs w:val="28"/>
        </w:rPr>
      </w:pPr>
    </w:p>
    <w:p w:rsidR="001B258A" w:rsidRDefault="001B258A" w:rsidP="00B64E8E">
      <w:pPr>
        <w:ind w:left="360"/>
        <w:jc w:val="center"/>
        <w:rPr>
          <w:sz w:val="28"/>
          <w:szCs w:val="28"/>
        </w:rPr>
      </w:pPr>
    </w:p>
    <w:p w:rsidR="001B258A" w:rsidRDefault="001B258A" w:rsidP="00B64E8E">
      <w:pPr>
        <w:ind w:left="360"/>
        <w:jc w:val="both"/>
        <w:rPr>
          <w:sz w:val="28"/>
          <w:szCs w:val="28"/>
        </w:rPr>
      </w:pPr>
    </w:p>
    <w:p w:rsidR="001B258A" w:rsidRDefault="001B258A" w:rsidP="00B64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Программы комплексного развития  транспортной инфраструктуры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Рассветовского сельского поселения Староминского района Краснодарского края на период с 2017 по 2031 годы</w:t>
      </w:r>
    </w:p>
    <w:p w:rsidR="001B258A" w:rsidRDefault="001B258A" w:rsidP="00B64E8E">
      <w:pPr>
        <w:jc w:val="center"/>
        <w:rPr>
          <w:b/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</w:t>
      </w:r>
      <w:r w:rsidRPr="001B258A">
        <w:rPr>
          <w:sz w:val="28"/>
          <w:szCs w:val="28"/>
        </w:rPr>
        <w:t xml:space="preserve">  </w:t>
      </w:r>
      <w:r>
        <w:rPr>
          <w:sz w:val="28"/>
          <w:szCs w:val="28"/>
        </w:rPr>
        <w:t>Федеральным законом</w:t>
      </w:r>
      <w:r w:rsidRPr="00727749">
        <w:rPr>
          <w:sz w:val="28"/>
          <w:szCs w:val="28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</w:t>
      </w:r>
      <w:r w:rsidRPr="001B258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A85BF5">
        <w:rPr>
          <w:rFonts w:eastAsia="Calibri"/>
          <w:sz w:val="28"/>
          <w:szCs w:val="28"/>
        </w:rPr>
        <w:t>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</w:t>
      </w:r>
      <w:r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 ру</w:t>
      </w:r>
      <w:r>
        <w:rPr>
          <w:sz w:val="28"/>
          <w:szCs w:val="28"/>
          <w:lang w:bidi="ar-LB"/>
        </w:rPr>
        <w:t>ководствуясь,</w:t>
      </w:r>
      <w:r>
        <w:rPr>
          <w:sz w:val="28"/>
          <w:szCs w:val="28"/>
        </w:rPr>
        <w:t xml:space="preserve"> статьей 26 Устава Рассветовского сельского поселения, Совет Рассветовского сельского поселения Староминского района р е ш и л:</w:t>
      </w: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Программу комплексного развития транспортной инфраструктуры</w:t>
      </w:r>
      <w:r>
        <w:rPr>
          <w:sz w:val="28"/>
          <w:szCs w:val="28"/>
        </w:rPr>
        <w:t xml:space="preserve">  Рассветовского сельского поселения Староминского района Краснодарского края на период с 2017 по 2031 годы (приложение).</w:t>
      </w: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Разместить </w:t>
      </w:r>
      <w:r>
        <w:rPr>
          <w:bCs/>
          <w:color w:val="000000"/>
          <w:sz w:val="28"/>
          <w:szCs w:val="28"/>
        </w:rPr>
        <w:t>Программу комплексн</w:t>
      </w:r>
      <w:r w:rsidR="004C447C">
        <w:rPr>
          <w:bCs/>
          <w:color w:val="000000"/>
          <w:sz w:val="28"/>
          <w:szCs w:val="28"/>
        </w:rPr>
        <w:t>ого развития транспортной</w:t>
      </w:r>
      <w:r>
        <w:rPr>
          <w:bCs/>
          <w:color w:val="000000"/>
          <w:sz w:val="28"/>
          <w:szCs w:val="28"/>
        </w:rPr>
        <w:t xml:space="preserve"> инфраструктуры</w:t>
      </w:r>
      <w:r>
        <w:rPr>
          <w:sz w:val="28"/>
          <w:szCs w:val="28"/>
        </w:rPr>
        <w:t xml:space="preserve"> Рассветовского сельского поселения Староминского района Краснодарского края</w:t>
      </w:r>
      <w:r w:rsidR="004C447C">
        <w:rPr>
          <w:sz w:val="28"/>
          <w:szCs w:val="28"/>
        </w:rPr>
        <w:t xml:space="preserve"> на период с 2017 по 2031 годы</w:t>
      </w:r>
      <w:r>
        <w:rPr>
          <w:sz w:val="28"/>
          <w:szCs w:val="28"/>
        </w:rPr>
        <w:t xml:space="preserve"> на официальном сайте администрации Рассветовского сельского поселения Староминского района в сети «Интернет».</w:t>
      </w:r>
    </w:p>
    <w:p w:rsidR="001B258A" w:rsidRDefault="001B258A" w:rsidP="00B64E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выполнением настоящего постановления возложить на     комиссию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 (Мазняк А.Я.).</w:t>
      </w:r>
    </w:p>
    <w:p w:rsidR="001B258A" w:rsidRDefault="001B258A" w:rsidP="00B64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решение вступает в силу со дня его официального обнародования.</w:t>
      </w:r>
    </w:p>
    <w:p w:rsidR="004C447C" w:rsidRDefault="004C447C" w:rsidP="00B64E8E">
      <w:pPr>
        <w:ind w:firstLine="708"/>
        <w:jc w:val="both"/>
        <w:rPr>
          <w:sz w:val="28"/>
          <w:szCs w:val="28"/>
        </w:rPr>
      </w:pPr>
    </w:p>
    <w:p w:rsidR="001B258A" w:rsidRDefault="001B258A" w:rsidP="00B64E8E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</w:t>
      </w:r>
    </w:p>
    <w:p w:rsidR="001B258A" w:rsidRDefault="001B258A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   А.В.Демченко</w:t>
      </w: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4C447C" w:rsidRDefault="004C447C" w:rsidP="00B64E8E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1B258A" w:rsidRDefault="001B258A" w:rsidP="00B64E8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1B258A" w:rsidRDefault="001B258A" w:rsidP="00B64E8E">
      <w:pPr>
        <w:pStyle w:val="a5"/>
        <w:tabs>
          <w:tab w:val="left" w:pos="708"/>
        </w:tabs>
        <w:jc w:val="center"/>
        <w:rPr>
          <w:szCs w:val="28"/>
        </w:rPr>
      </w:pPr>
      <w:r>
        <w:rPr>
          <w:szCs w:val="28"/>
        </w:rPr>
        <w:t>проекта решения Совета Рассветовского сельского поселения Ст</w:t>
      </w:r>
      <w:r w:rsidR="004C447C">
        <w:rPr>
          <w:szCs w:val="28"/>
        </w:rPr>
        <w:t>ароминского района от ___________________№ _______</w:t>
      </w:r>
    </w:p>
    <w:p w:rsidR="001B258A" w:rsidRDefault="001B258A" w:rsidP="00B64E8E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Программы комплексн</w:t>
      </w:r>
      <w:r w:rsidR="004C447C">
        <w:rPr>
          <w:bCs/>
          <w:color w:val="000000"/>
          <w:sz w:val="28"/>
          <w:szCs w:val="28"/>
        </w:rPr>
        <w:t>ого развития транспортной</w:t>
      </w:r>
      <w:r>
        <w:rPr>
          <w:bCs/>
          <w:color w:val="000000"/>
          <w:sz w:val="28"/>
          <w:szCs w:val="28"/>
        </w:rPr>
        <w:t xml:space="preserve"> инфраструктуры</w:t>
      </w:r>
      <w:r>
        <w:rPr>
          <w:sz w:val="28"/>
          <w:szCs w:val="28"/>
        </w:rPr>
        <w:t xml:space="preserve">  Рассветовского сельского поселения Староминского района Краснодарского края</w:t>
      </w:r>
      <w:r w:rsidR="004C447C">
        <w:rPr>
          <w:sz w:val="28"/>
          <w:szCs w:val="28"/>
        </w:rPr>
        <w:t xml:space="preserve"> на период 2017 по 2031 годы</w:t>
      </w:r>
      <w:r>
        <w:rPr>
          <w:sz w:val="28"/>
          <w:szCs w:val="28"/>
        </w:rPr>
        <w:t>»</w:t>
      </w: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инспектор администрации</w:t>
      </w: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                                        Н.В.Бронштейн</w:t>
      </w: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4C447C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</w:t>
      </w:r>
      <w:r w:rsidR="004C447C">
        <w:rPr>
          <w:sz w:val="28"/>
          <w:szCs w:val="28"/>
        </w:rPr>
        <w:t xml:space="preserve">                Ю.В.Зосим</w:t>
      </w:r>
      <w:r>
        <w:rPr>
          <w:sz w:val="28"/>
          <w:szCs w:val="28"/>
        </w:rPr>
        <w:t xml:space="preserve"> </w:t>
      </w: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4C447C" w:rsidRDefault="001B258A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Рассветовского</w:t>
      </w:r>
      <w:r w:rsidR="004C447C" w:rsidRPr="004C447C">
        <w:rPr>
          <w:sz w:val="28"/>
          <w:szCs w:val="28"/>
        </w:rPr>
        <w:t xml:space="preserve"> </w:t>
      </w:r>
    </w:p>
    <w:p w:rsidR="003D1CE1" w:rsidRPr="00584EBA" w:rsidRDefault="004C447C" w:rsidP="00B64E8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Л.В.Бреева</w:t>
      </w:r>
    </w:p>
    <w:p w:rsidR="003D1CE1" w:rsidRPr="00584EBA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2D0AB9" w:rsidRDefault="002D0AB9" w:rsidP="002D0AB9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2D0AB9" w:rsidRDefault="002D0AB9" w:rsidP="002D0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</w:p>
    <w:p w:rsidR="002D0AB9" w:rsidRDefault="002D0AB9" w:rsidP="002D0AB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И.В. Колчина</w:t>
      </w:r>
    </w:p>
    <w:p w:rsidR="002D0AB9" w:rsidRDefault="002D0AB9" w:rsidP="002D0AB9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  <w:bookmarkStart w:id="0" w:name="_GoBack"/>
      <w:bookmarkEnd w:id="0"/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D33D19" w:rsidRDefault="00D33D19" w:rsidP="00B64E8E">
      <w:pPr>
        <w:jc w:val="both"/>
        <w:rPr>
          <w:sz w:val="28"/>
          <w:szCs w:val="28"/>
        </w:rPr>
      </w:pPr>
    </w:p>
    <w:p w:rsidR="00D33D19" w:rsidRDefault="00D33D19" w:rsidP="00B64E8E">
      <w:pPr>
        <w:jc w:val="both"/>
        <w:rPr>
          <w:sz w:val="28"/>
          <w:szCs w:val="28"/>
        </w:rPr>
      </w:pPr>
    </w:p>
    <w:p w:rsidR="00D33D19" w:rsidRDefault="00D33D19" w:rsidP="00B64E8E">
      <w:pPr>
        <w:jc w:val="both"/>
        <w:rPr>
          <w:sz w:val="28"/>
          <w:szCs w:val="28"/>
        </w:rPr>
      </w:pPr>
    </w:p>
    <w:p w:rsidR="00D33D19" w:rsidRDefault="00D33D19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jc w:val="both"/>
        <w:rPr>
          <w:sz w:val="28"/>
          <w:szCs w:val="28"/>
        </w:rPr>
      </w:pPr>
    </w:p>
    <w:p w:rsidR="003D1CE1" w:rsidRDefault="00D33D19" w:rsidP="00B64E8E">
      <w:pPr>
        <w:autoSpaceDE w:val="0"/>
        <w:autoSpaceDN w:val="0"/>
        <w:adjustRightInd w:val="0"/>
        <w:ind w:left="5387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УТВЕРЖДЕНА</w:t>
      </w:r>
    </w:p>
    <w:p w:rsidR="00D33D19" w:rsidRPr="003D1CE1" w:rsidRDefault="00D33D19" w:rsidP="00B64E8E">
      <w:pPr>
        <w:autoSpaceDE w:val="0"/>
        <w:autoSpaceDN w:val="0"/>
        <w:adjustRightInd w:val="0"/>
        <w:ind w:left="5387"/>
        <w:contextualSpacing/>
        <w:jc w:val="center"/>
        <w:rPr>
          <w:rFonts w:eastAsia="Calibri"/>
          <w:bCs/>
          <w:sz w:val="28"/>
          <w:szCs w:val="28"/>
        </w:rPr>
      </w:pPr>
    </w:p>
    <w:p w:rsidR="003D1CE1" w:rsidRPr="003D1CE1" w:rsidRDefault="003D1CE1" w:rsidP="00B64E8E">
      <w:pPr>
        <w:autoSpaceDE w:val="0"/>
        <w:autoSpaceDN w:val="0"/>
        <w:adjustRightInd w:val="0"/>
        <w:ind w:left="5387"/>
        <w:contextualSpacing/>
        <w:jc w:val="center"/>
        <w:rPr>
          <w:rFonts w:eastAsia="Calibri"/>
          <w:sz w:val="28"/>
          <w:szCs w:val="28"/>
        </w:rPr>
      </w:pPr>
      <w:r w:rsidRPr="003D1CE1">
        <w:rPr>
          <w:rFonts w:eastAsia="Calibri"/>
          <w:bCs/>
          <w:sz w:val="28"/>
          <w:szCs w:val="28"/>
        </w:rPr>
        <w:t>Решением Совета Рассветовского сельского поселения Староминского района Краснодарского края</w:t>
      </w:r>
    </w:p>
    <w:p w:rsidR="003D1CE1" w:rsidRPr="003D1CE1" w:rsidRDefault="003D1CE1" w:rsidP="00B64E8E">
      <w:pPr>
        <w:ind w:left="5387"/>
        <w:jc w:val="center"/>
        <w:rPr>
          <w:rFonts w:eastAsia="Calibri"/>
          <w:sz w:val="28"/>
          <w:szCs w:val="28"/>
        </w:rPr>
      </w:pPr>
      <w:r w:rsidRPr="003D1CE1">
        <w:rPr>
          <w:rFonts w:eastAsia="Calibri"/>
          <w:sz w:val="28"/>
          <w:szCs w:val="28"/>
        </w:rPr>
        <w:t>от ___________ №________</w:t>
      </w:r>
    </w:p>
    <w:p w:rsidR="003D1CE1" w:rsidRPr="003D1CE1" w:rsidRDefault="003D1CE1" w:rsidP="00B64E8E">
      <w:pPr>
        <w:keepNext/>
        <w:keepLines/>
        <w:widowControl w:val="0"/>
        <w:adjustRightInd w:val="0"/>
        <w:contextualSpacing/>
        <w:jc w:val="center"/>
        <w:textAlignment w:val="baseline"/>
        <w:rPr>
          <w:rFonts w:eastAsia="Microsoft YaHei"/>
          <w:b/>
          <w:caps/>
          <w:kern w:val="28"/>
          <w:sz w:val="28"/>
          <w:szCs w:val="28"/>
        </w:rPr>
      </w:pPr>
    </w:p>
    <w:p w:rsidR="003D1CE1" w:rsidRPr="003D1CE1" w:rsidRDefault="003D1CE1" w:rsidP="00B64E8E">
      <w:pPr>
        <w:keepNext/>
        <w:keepLines/>
        <w:widowControl w:val="0"/>
        <w:adjustRightInd w:val="0"/>
        <w:contextualSpacing/>
        <w:jc w:val="center"/>
        <w:textAlignment w:val="baseline"/>
        <w:rPr>
          <w:rFonts w:eastAsia="Microsoft YaHei"/>
          <w:b/>
          <w:caps/>
          <w:kern w:val="28"/>
          <w:sz w:val="28"/>
          <w:szCs w:val="28"/>
        </w:rPr>
      </w:pPr>
      <w:r w:rsidRPr="003D1CE1">
        <w:rPr>
          <w:rFonts w:eastAsia="Microsoft YaHei"/>
          <w:b/>
          <w:caps/>
          <w:kern w:val="28"/>
          <w:sz w:val="28"/>
          <w:szCs w:val="28"/>
        </w:rPr>
        <w:t>программа комплексного развития</w:t>
      </w:r>
    </w:p>
    <w:p w:rsidR="003D1CE1" w:rsidRPr="003D1CE1" w:rsidRDefault="003D1CE1" w:rsidP="00B64E8E">
      <w:pPr>
        <w:keepNext/>
        <w:keepLines/>
        <w:widowControl w:val="0"/>
        <w:adjustRightInd w:val="0"/>
        <w:contextualSpacing/>
        <w:jc w:val="center"/>
        <w:textAlignment w:val="baseline"/>
        <w:rPr>
          <w:rFonts w:eastAsia="Microsoft YaHei"/>
          <w:b/>
          <w:caps/>
          <w:kern w:val="28"/>
          <w:sz w:val="28"/>
          <w:szCs w:val="28"/>
        </w:rPr>
      </w:pPr>
      <w:r w:rsidRPr="003D1CE1">
        <w:rPr>
          <w:rFonts w:eastAsia="Microsoft YaHei"/>
          <w:b/>
          <w:caps/>
          <w:kern w:val="28"/>
          <w:sz w:val="28"/>
          <w:szCs w:val="28"/>
        </w:rPr>
        <w:t>транспортной инфраструктуры</w:t>
      </w:r>
    </w:p>
    <w:p w:rsidR="003D1CE1" w:rsidRPr="003D1CE1" w:rsidRDefault="003D1CE1" w:rsidP="00B64E8E">
      <w:pPr>
        <w:keepNext/>
        <w:keepLines/>
        <w:widowControl w:val="0"/>
        <w:adjustRightInd w:val="0"/>
        <w:contextualSpacing/>
        <w:jc w:val="center"/>
        <w:textAlignment w:val="baseline"/>
        <w:rPr>
          <w:rFonts w:eastAsia="Microsoft YaHei"/>
          <w:b/>
          <w:caps/>
          <w:kern w:val="28"/>
          <w:sz w:val="28"/>
          <w:szCs w:val="28"/>
        </w:rPr>
      </w:pPr>
      <w:r w:rsidRPr="003D1CE1">
        <w:rPr>
          <w:rFonts w:eastAsia="Microsoft YaHei"/>
          <w:b/>
          <w:caps/>
          <w:kern w:val="28"/>
          <w:sz w:val="28"/>
          <w:szCs w:val="28"/>
        </w:rPr>
        <w:t>муниципального образования Рассветовское сельское поселение Староминского района Краснодарского края НА ПЕРИОД С 2017 ПО 2031 год</w:t>
      </w:r>
    </w:p>
    <w:p w:rsidR="003D1CE1" w:rsidRPr="003D1CE1" w:rsidRDefault="003D1CE1" w:rsidP="00B64E8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D1CE1" w:rsidRPr="003D1CE1" w:rsidRDefault="003D1CE1" w:rsidP="00B64E8E">
      <w:pPr>
        <w:jc w:val="center"/>
        <w:rPr>
          <w:color w:val="000000" w:themeColor="text1"/>
          <w:sz w:val="28"/>
          <w:szCs w:val="28"/>
        </w:rPr>
      </w:pPr>
      <w:r w:rsidRPr="003D1CE1">
        <w:rPr>
          <w:b/>
          <w:bCs/>
          <w:color w:val="000000" w:themeColor="text1"/>
          <w:sz w:val="28"/>
          <w:szCs w:val="28"/>
        </w:rPr>
        <w:t>ПАСПОРТ</w:t>
      </w:r>
    </w:p>
    <w:p w:rsidR="003D1CE1" w:rsidRDefault="003D1CE1" w:rsidP="00B64E8E">
      <w:pPr>
        <w:jc w:val="center"/>
        <w:rPr>
          <w:b/>
          <w:bCs/>
          <w:color w:val="000000" w:themeColor="text1"/>
          <w:sz w:val="28"/>
          <w:szCs w:val="28"/>
        </w:rPr>
      </w:pPr>
      <w:r w:rsidRPr="003D1CE1">
        <w:rPr>
          <w:b/>
          <w:bCs/>
          <w:color w:val="000000" w:themeColor="text1"/>
          <w:sz w:val="28"/>
          <w:szCs w:val="28"/>
        </w:rPr>
        <w:t>ПРОГРАММЫ КОМПЛЕКСНОГО РАЗВИТИЯ ТРАНСПОРТНОЙ ИНФРАСТРУКТУРЫ НА ТЕРРИТОРИИ МУНИЦИПАЛЬНОГО ОБРАЗОВАНИЯ РАССВЕТОВСКОЕ СЕЛЬСКОЕ ПОСЕЛЕНИЕ СТАРОМИНСКОГО РАЙОНА КРАСНОДАРСКОГО КРАЯ НА ПЕРИОД ДО 2031 ГОДА</w:t>
      </w:r>
    </w:p>
    <w:p w:rsidR="003D1CE1" w:rsidRPr="003D1CE1" w:rsidRDefault="003D1CE1" w:rsidP="00B64E8E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6945"/>
      </w:tblGrid>
      <w:tr w:rsidR="003D1CE1" w:rsidRPr="003D1CE1" w:rsidTr="003D1CE1">
        <w:trPr>
          <w:trHeight w:val="927"/>
        </w:trPr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Наименование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pacing w:val="-3"/>
                <w:sz w:val="24"/>
                <w:szCs w:val="24"/>
              </w:rPr>
              <w:t>Программа комплексного развития транспортной инфраструктуры</w:t>
            </w:r>
            <w:r w:rsidRPr="003D1CE1">
              <w:rPr>
                <w:color w:val="000000" w:themeColor="text1"/>
                <w:sz w:val="24"/>
                <w:szCs w:val="24"/>
              </w:rPr>
              <w:t xml:space="preserve"> муниципального образования Рассветовское сельское поселение Староминского района Краснодарского края на 2017-2031  годы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pacing w:val="-1"/>
                <w:sz w:val="24"/>
                <w:szCs w:val="24"/>
              </w:rPr>
              <w:t>(далее - Программа)</w:t>
            </w:r>
          </w:p>
        </w:tc>
      </w:tr>
      <w:tr w:rsidR="003D1CE1" w:rsidRPr="003D1CE1" w:rsidTr="003D1CE1">
        <w:trPr>
          <w:trHeight w:val="927"/>
        </w:trPr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45" w:type="dxa"/>
          </w:tcPr>
          <w:p w:rsidR="003D1CE1" w:rsidRPr="003D1CE1" w:rsidRDefault="003D1CE1" w:rsidP="00B64E8E">
            <w:pPr>
              <w:jc w:val="both"/>
              <w:rPr>
                <w:rFonts w:eastAsia="Calibri"/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 xml:space="preserve">- </w:t>
            </w:r>
            <w:r w:rsidRPr="003D1CE1">
              <w:rPr>
                <w:rFonts w:eastAsia="Calibri"/>
                <w:sz w:val="24"/>
                <w:szCs w:val="24"/>
              </w:rPr>
              <w:t>Градостроительный кодекс Российской Федерации от 29.12.2004 № 190-ФЗ;</w:t>
            </w:r>
          </w:p>
          <w:p w:rsidR="003D1CE1" w:rsidRPr="003D1CE1" w:rsidRDefault="003D1CE1" w:rsidP="00B64E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rFonts w:eastAsia="Calibri"/>
                <w:sz w:val="24"/>
                <w:szCs w:val="24"/>
              </w:rPr>
              <w:t xml:space="preserve">- </w:t>
            </w:r>
            <w:r w:rsidRPr="003D1CE1">
              <w:rPr>
                <w:bCs/>
                <w:color w:val="000000"/>
                <w:sz w:val="24"/>
                <w:szCs w:val="24"/>
                <w:shd w:val="clear" w:color="auto" w:fill="FFFFFF"/>
              </w:rPr>
              <w:t>Федеральный закон от 29.12. 2014 г. N 456-ФЗ</w:t>
            </w:r>
            <w:r w:rsidRPr="003D1CE1">
              <w:rPr>
                <w:bCs/>
                <w:color w:val="000000"/>
                <w:sz w:val="24"/>
                <w:szCs w:val="24"/>
              </w:rPr>
              <w:br/>
            </w:r>
            <w:r w:rsidRPr="003D1CE1">
              <w:rPr>
                <w:bCs/>
                <w:color w:val="000000"/>
                <w:sz w:val="24"/>
                <w:szCs w:val="24"/>
                <w:shd w:val="clear" w:color="auto" w:fill="FFFFFF"/>
              </w:rPr>
              <w:t>"О внесении изменений в Градостроительный кодекс Российской Федерации и отдельные законодательные акты Российской Федерации"</w:t>
            </w:r>
            <w:r w:rsidRPr="003D1CE1">
              <w:rPr>
                <w:bCs/>
                <w:color w:val="000000"/>
                <w:sz w:val="24"/>
                <w:szCs w:val="24"/>
              </w:rPr>
              <w:t>;</w:t>
            </w:r>
          </w:p>
          <w:p w:rsidR="003D1CE1" w:rsidRPr="003D1CE1" w:rsidRDefault="003D1CE1" w:rsidP="00B64E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- </w:t>
            </w:r>
            <w:r w:rsidRPr="003D1CE1">
              <w:rPr>
                <w:color w:val="000000"/>
                <w:sz w:val="24"/>
                <w:szCs w:val="24"/>
                <w:shd w:val="clear" w:color="auto" w:fill="FFFFFF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</w:p>
        </w:tc>
      </w:tr>
      <w:tr w:rsidR="003D1CE1" w:rsidRPr="003D1CE1" w:rsidTr="003D1CE1">
        <w:trPr>
          <w:trHeight w:val="987"/>
        </w:trPr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Наименование заказчика Программы, его местонахождение</w:t>
            </w:r>
          </w:p>
        </w:tc>
        <w:tc>
          <w:tcPr>
            <w:tcW w:w="6945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8"/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Администрация муниципального образования Рассветовское сельское поселение Староминского района Краснодарского края (далее - Администрация)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3D1CE1">
              <w:rPr>
                <w:color w:val="000000"/>
                <w:sz w:val="24"/>
                <w:szCs w:val="24"/>
              </w:rPr>
              <w:t>Краснодарский край, Староминский район, п. Рассвет, ул. Мира, 13</w:t>
            </w:r>
          </w:p>
        </w:tc>
      </w:tr>
      <w:tr w:rsidR="003D1CE1" w:rsidRPr="003D1CE1" w:rsidTr="003D1CE1">
        <w:trPr>
          <w:trHeight w:val="274"/>
        </w:trPr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Наименование разработчика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D1CE1">
              <w:rPr>
                <w:color w:val="000000" w:themeColor="text1"/>
                <w:spacing w:val="-2"/>
                <w:sz w:val="24"/>
                <w:szCs w:val="24"/>
              </w:rPr>
              <w:t>Программы</w:t>
            </w:r>
            <w:r w:rsidRPr="003D1CE1">
              <w:rPr>
                <w:color w:val="000000" w:themeColor="text1"/>
                <w:sz w:val="24"/>
                <w:szCs w:val="24"/>
              </w:rPr>
              <w:t>, его местонахождение</w:t>
            </w:r>
          </w:p>
        </w:tc>
        <w:tc>
          <w:tcPr>
            <w:tcW w:w="6945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8"/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ИП Миленина В.А.</w:t>
            </w:r>
          </w:p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8"/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г. Михайловск, ул. Полеводческая, 6/55</w:t>
            </w:r>
          </w:p>
        </w:tc>
      </w:tr>
      <w:tr w:rsidR="003D1CE1" w:rsidRPr="003D1CE1" w:rsidTr="003D1CE1"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pacing w:val="-2"/>
                <w:sz w:val="24"/>
                <w:szCs w:val="24"/>
              </w:rPr>
              <w:t>Цели</w:t>
            </w:r>
            <w:r w:rsidRPr="003D1CE1">
              <w:rPr>
                <w:color w:val="000000" w:themeColor="text1"/>
                <w:sz w:val="24"/>
                <w:szCs w:val="24"/>
              </w:rPr>
              <w:t xml:space="preserve"> Программы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1CE1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-создание условий для устойчивого функционирования </w:t>
            </w:r>
            <w:r w:rsidRPr="003D1CE1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транспортной системы; </w:t>
            </w:r>
          </w:p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1CE1">
              <w:rPr>
                <w:color w:val="000000" w:themeColor="text1"/>
                <w:sz w:val="24"/>
                <w:szCs w:val="24"/>
                <w:shd w:val="clear" w:color="auto" w:fill="FFFFFF"/>
              </w:rPr>
              <w:t>- повышение уровня безопасности движения;</w:t>
            </w:r>
          </w:p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  <w:shd w:val="clear" w:color="auto" w:fill="FFFFFF"/>
              </w:rPr>
              <w:t>-улучшение транспортного обслуживания населения.</w:t>
            </w:r>
          </w:p>
        </w:tc>
      </w:tr>
      <w:tr w:rsidR="003D1CE1" w:rsidRPr="003D1CE1" w:rsidTr="003D1CE1">
        <w:trPr>
          <w:trHeight w:val="836"/>
        </w:trPr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1CE1" w:rsidRPr="003D1CE1" w:rsidRDefault="003D1CE1" w:rsidP="00B64E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 xml:space="preserve">- Обеспечение функционирования и развития сети автомобильных дорог общего пользования муниципального образования </w:t>
            </w:r>
            <w:r w:rsidRPr="003D1CE1">
              <w:rPr>
                <w:sz w:val="24"/>
                <w:szCs w:val="24"/>
              </w:rPr>
              <w:t>Рассветовское сельское поселение</w:t>
            </w:r>
          </w:p>
        </w:tc>
      </w:tr>
      <w:tr w:rsidR="003D1CE1" w:rsidRPr="003D1CE1" w:rsidTr="003D1CE1">
        <w:tc>
          <w:tcPr>
            <w:tcW w:w="2944" w:type="dxa"/>
            <w:shd w:val="clear" w:color="auto" w:fill="auto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color w:val="000000" w:themeColor="text1"/>
                <w:sz w:val="24"/>
                <w:szCs w:val="24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6945" w:type="dxa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D1CE1">
              <w:rPr>
                <w:b/>
                <w:i/>
                <w:sz w:val="24"/>
                <w:szCs w:val="24"/>
              </w:rPr>
              <w:t xml:space="preserve">Технико-экономические показатели: 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- протяженность отремонтированных дорог (ежегодно).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D1CE1">
              <w:rPr>
                <w:b/>
                <w:i/>
                <w:sz w:val="24"/>
                <w:szCs w:val="24"/>
              </w:rPr>
              <w:t xml:space="preserve">Финансовые показатели: 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- финансовые затраты на содержание дорог (ежегодно).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D1CE1">
              <w:rPr>
                <w:b/>
                <w:i/>
                <w:sz w:val="24"/>
                <w:szCs w:val="24"/>
              </w:rPr>
              <w:t>Социально-экономические показатели: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D1CE1">
              <w:rPr>
                <w:b/>
                <w:i/>
                <w:sz w:val="24"/>
                <w:szCs w:val="24"/>
              </w:rPr>
              <w:t>-</w:t>
            </w:r>
            <w:r w:rsidRPr="003D1CE1">
              <w:rPr>
                <w:sz w:val="24"/>
                <w:szCs w:val="24"/>
              </w:rPr>
              <w:t>доля дорожно-транспортных происшествий (погибших, пострадавших в результате дорожно-транспортных происшествий).</w:t>
            </w:r>
          </w:p>
        </w:tc>
      </w:tr>
      <w:tr w:rsidR="003D1CE1" w:rsidRPr="003D1CE1" w:rsidTr="003D1CE1">
        <w:tc>
          <w:tcPr>
            <w:tcW w:w="2944" w:type="dxa"/>
            <w:shd w:val="clear" w:color="auto" w:fill="auto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jc w:val="both"/>
              <w:rPr>
                <w:color w:val="000000" w:themeColor="text1"/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945" w:type="dxa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 xml:space="preserve">1. Производство работ по ремонту и содержанию улично- дорожной сети поселения, в том числе: 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1.1. Ремонт асфальтобетонного покрытия дорог местного значения;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1.2. Строительство дорог с гравийным покрытием.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D1CE1" w:rsidRPr="003D1CE1" w:rsidTr="003D1CE1"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6945" w:type="dxa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2017-2031  годы</w:t>
            </w:r>
          </w:p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(этапы реализации Программы не выделяются)</w:t>
            </w:r>
          </w:p>
        </w:tc>
      </w:tr>
      <w:tr w:rsidR="003D1CE1" w:rsidRPr="003D1CE1" w:rsidTr="003D1CE1">
        <w:tc>
          <w:tcPr>
            <w:tcW w:w="2944" w:type="dxa"/>
          </w:tcPr>
          <w:p w:rsidR="003D1CE1" w:rsidRPr="003D1CE1" w:rsidRDefault="003D1CE1" w:rsidP="00B64E8E">
            <w:pPr>
              <w:widowControl w:val="0"/>
              <w:autoSpaceDE w:val="0"/>
              <w:autoSpaceDN w:val="0"/>
              <w:adjustRightInd w:val="0"/>
              <w:ind w:right="600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Объемы и источники финансирования  Программы</w:t>
            </w:r>
          </w:p>
        </w:tc>
        <w:tc>
          <w:tcPr>
            <w:tcW w:w="6945" w:type="dxa"/>
            <w:shd w:val="clear" w:color="auto" w:fill="auto"/>
          </w:tcPr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Объем финансирования Программы в 2017-2031</w:t>
            </w:r>
            <w:r w:rsidRPr="003D1CE1">
              <w:rPr>
                <w:spacing w:val="-1"/>
                <w:sz w:val="24"/>
                <w:szCs w:val="24"/>
              </w:rPr>
              <w:t xml:space="preserve"> годах </w:t>
            </w:r>
            <w:r w:rsidRPr="003D1CE1">
              <w:rPr>
                <w:sz w:val="24"/>
                <w:szCs w:val="24"/>
              </w:rPr>
              <w:t>составит 23100,00 тыс. рублей, в том числе по годам: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2017 – 2200.00тыс.руб.;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2018 – отсутствует;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2019 – 3500,00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2020 – 1500,00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2021 – 2900,00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2022 – 1200,00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2023 – 1500,00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2024 – 1300,00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2025 – 1500,00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2026 – 1000,00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2027 – 1000,00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2028 – 1500,00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2029 – 1400,00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2030 – 1400,00 тыс. руб.;</w:t>
            </w:r>
          </w:p>
          <w:p w:rsidR="003D1CE1" w:rsidRPr="003D1CE1" w:rsidRDefault="003D1CE1" w:rsidP="00B64E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>2031 – 1200,00 тыс. руб.;</w:t>
            </w:r>
          </w:p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 xml:space="preserve">из них: федеральный бюджет – 0,00тыс.руб; </w:t>
            </w:r>
          </w:p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 xml:space="preserve">             краевой бюджет – 22000,00тыс. руб.;</w:t>
            </w:r>
          </w:p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 xml:space="preserve">             местный бюджет – 2100,00 тыс. руб.;</w:t>
            </w:r>
          </w:p>
          <w:p w:rsidR="003D1CE1" w:rsidRPr="003D1CE1" w:rsidRDefault="003D1CE1" w:rsidP="00B64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 xml:space="preserve">             внебюджетные источники – отсутствуют.</w:t>
            </w:r>
          </w:p>
          <w:p w:rsidR="003D1CE1" w:rsidRPr="003D1CE1" w:rsidRDefault="003D1CE1" w:rsidP="00B64E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78"/>
              <w:jc w:val="both"/>
              <w:rPr>
                <w:sz w:val="24"/>
                <w:szCs w:val="24"/>
              </w:rPr>
            </w:pPr>
            <w:r w:rsidRPr="003D1CE1">
              <w:rPr>
                <w:sz w:val="24"/>
                <w:szCs w:val="24"/>
              </w:rPr>
              <w:t xml:space="preserve">Объемы финансирования мероприятий </w:t>
            </w:r>
            <w:r w:rsidRPr="003D1CE1">
              <w:rPr>
                <w:spacing w:val="-1"/>
                <w:sz w:val="24"/>
                <w:szCs w:val="24"/>
              </w:rPr>
              <w:t xml:space="preserve">Программы ежегодно подлежат уточнению </w:t>
            </w:r>
            <w:r w:rsidRPr="003D1CE1">
              <w:rPr>
                <w:sz w:val="24"/>
                <w:szCs w:val="24"/>
              </w:rPr>
              <w:t xml:space="preserve">при формировании бюджета на </w:t>
            </w:r>
            <w:r w:rsidRPr="003D1CE1">
              <w:rPr>
                <w:sz w:val="24"/>
                <w:szCs w:val="24"/>
              </w:rPr>
              <w:lastRenderedPageBreak/>
              <w:t>очередной финансовый год и плановый период.</w:t>
            </w:r>
          </w:p>
        </w:tc>
      </w:tr>
    </w:tbl>
    <w:p w:rsidR="003D1CE1" w:rsidRPr="003D1CE1" w:rsidRDefault="003D1CE1" w:rsidP="00B64E8E">
      <w:pPr>
        <w:rPr>
          <w:b/>
          <w:bCs/>
          <w:i/>
          <w:color w:val="000000" w:themeColor="text1"/>
          <w:sz w:val="24"/>
          <w:szCs w:val="24"/>
        </w:rPr>
      </w:pPr>
    </w:p>
    <w:p w:rsidR="003D1CE1" w:rsidRPr="00B64E8E" w:rsidRDefault="003D1CE1" w:rsidP="00B64E8E">
      <w:pPr>
        <w:jc w:val="center"/>
        <w:rPr>
          <w:b/>
          <w:bCs/>
          <w:color w:val="000000" w:themeColor="text1"/>
          <w:sz w:val="28"/>
          <w:szCs w:val="28"/>
        </w:rPr>
      </w:pPr>
      <w:r w:rsidRPr="00B64E8E">
        <w:rPr>
          <w:b/>
          <w:bCs/>
          <w:color w:val="000000" w:themeColor="text1"/>
          <w:sz w:val="28"/>
          <w:szCs w:val="28"/>
        </w:rPr>
        <w:t>РАЗДЕЛ 1. ХАРАКТЕРИСТИКА СУЩЕСТВУЮЩЕГО СОСТОЯНИЯ ТРАНСПОРТНОЙ ИНФРАСТРУКТУРЫ</w:t>
      </w:r>
    </w:p>
    <w:p w:rsidR="003D1CE1" w:rsidRPr="00D33D19" w:rsidRDefault="003D1CE1" w:rsidP="00B64E8E">
      <w:pPr>
        <w:pStyle w:val="af2"/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33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33D19">
        <w:rPr>
          <w:rFonts w:ascii="Times New Roman" w:hAnsi="Times New Roman" w:cs="Times New Roman"/>
          <w:b/>
          <w:sz w:val="28"/>
          <w:szCs w:val="28"/>
        </w:rPr>
        <w:t>Анализ положения муниципального образования Рассветовское сельское поселение  в структуре пространственной организации субъекта  Российской Федерации</w:t>
      </w:r>
    </w:p>
    <w:p w:rsidR="003D1CE1" w:rsidRPr="00527658" w:rsidRDefault="003D1CE1" w:rsidP="00B64E8E">
      <w:pPr>
        <w:ind w:firstLine="709"/>
        <w:jc w:val="both"/>
        <w:rPr>
          <w:sz w:val="28"/>
          <w:szCs w:val="28"/>
        </w:rPr>
      </w:pPr>
      <w:r w:rsidRPr="00527658">
        <w:rPr>
          <w:sz w:val="28"/>
          <w:szCs w:val="28"/>
        </w:rPr>
        <w:t>Рассветовское сельское поселение расположено в южной части муниципального образования Староминский район.</w:t>
      </w:r>
    </w:p>
    <w:p w:rsidR="003D1CE1" w:rsidRPr="00527658" w:rsidRDefault="003D1CE1" w:rsidP="00B64E8E">
      <w:pPr>
        <w:ind w:firstLine="709"/>
        <w:jc w:val="both"/>
        <w:rPr>
          <w:sz w:val="28"/>
          <w:szCs w:val="28"/>
        </w:rPr>
      </w:pPr>
      <w:r w:rsidRPr="00527658">
        <w:rPr>
          <w:sz w:val="28"/>
          <w:szCs w:val="28"/>
        </w:rPr>
        <w:t xml:space="preserve">Территория поселения составляет </w:t>
      </w:r>
      <w:smartTag w:uri="urn:schemas-microsoft-com:office:smarttags" w:element="metricconverter">
        <w:smartTagPr>
          <w:attr w:name="ProductID" w:val="15296,66 га"/>
        </w:smartTagPr>
        <w:r w:rsidRPr="00527658">
          <w:rPr>
            <w:sz w:val="28"/>
            <w:szCs w:val="28"/>
          </w:rPr>
          <w:t>15296,66 га</w:t>
        </w:r>
      </w:smartTag>
      <w:r w:rsidRPr="00527658">
        <w:rPr>
          <w:sz w:val="28"/>
          <w:szCs w:val="28"/>
        </w:rPr>
        <w:t>.</w:t>
      </w:r>
    </w:p>
    <w:p w:rsidR="003D1CE1" w:rsidRPr="00527658" w:rsidRDefault="003D1CE1" w:rsidP="00B64E8E">
      <w:pPr>
        <w:ind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Население (на 01.01.2017</w:t>
      </w:r>
      <w:r w:rsidRPr="00527658">
        <w:rPr>
          <w:sz w:val="28"/>
          <w:szCs w:val="28"/>
        </w:rPr>
        <w:t xml:space="preserve"> года) – </w:t>
      </w:r>
      <w:r>
        <w:rPr>
          <w:b/>
          <w:bCs/>
          <w:color w:val="000000"/>
          <w:sz w:val="28"/>
          <w:szCs w:val="28"/>
        </w:rPr>
        <w:t>2 830</w:t>
      </w:r>
      <w:r>
        <w:rPr>
          <w:sz w:val="28"/>
          <w:szCs w:val="28"/>
        </w:rPr>
        <w:t xml:space="preserve"> человек</w:t>
      </w:r>
      <w:r w:rsidRPr="00527658">
        <w:rPr>
          <w:sz w:val="28"/>
          <w:szCs w:val="28"/>
        </w:rPr>
        <w:t>.</w:t>
      </w:r>
    </w:p>
    <w:p w:rsidR="003D1CE1" w:rsidRPr="00527658" w:rsidRDefault="003D1CE1" w:rsidP="00B64E8E">
      <w:pPr>
        <w:ind w:firstLine="709"/>
        <w:jc w:val="both"/>
        <w:rPr>
          <w:sz w:val="28"/>
          <w:szCs w:val="28"/>
        </w:rPr>
      </w:pPr>
      <w:r w:rsidRPr="00527658">
        <w:rPr>
          <w:sz w:val="28"/>
          <w:szCs w:val="28"/>
        </w:rPr>
        <w:t>Сельское поселение имеет смежные границы:</w:t>
      </w:r>
    </w:p>
    <w:p w:rsidR="003D1CE1" w:rsidRPr="00527658" w:rsidRDefault="003D1CE1" w:rsidP="00B64E8E">
      <w:pPr>
        <w:numPr>
          <w:ilvl w:val="0"/>
          <w:numId w:val="14"/>
        </w:numPr>
        <w:ind w:left="0" w:firstLine="709"/>
        <w:jc w:val="both"/>
        <w:rPr>
          <w:sz w:val="28"/>
          <w:szCs w:val="28"/>
          <w:lang w:eastAsia="ar-SA"/>
        </w:rPr>
      </w:pPr>
      <w:r w:rsidRPr="00527658">
        <w:rPr>
          <w:sz w:val="28"/>
          <w:szCs w:val="28"/>
          <w:lang w:eastAsia="ar-SA"/>
        </w:rPr>
        <w:t>на севере с запада на восток – со Староминским сельским поселением;</w:t>
      </w:r>
    </w:p>
    <w:p w:rsidR="003D1CE1" w:rsidRPr="00527658" w:rsidRDefault="003D1CE1" w:rsidP="00B64E8E">
      <w:pPr>
        <w:numPr>
          <w:ilvl w:val="0"/>
          <w:numId w:val="14"/>
        </w:numPr>
        <w:ind w:left="1418" w:hanging="709"/>
        <w:jc w:val="both"/>
        <w:rPr>
          <w:sz w:val="28"/>
          <w:szCs w:val="28"/>
          <w:lang w:eastAsia="ar-SA"/>
        </w:rPr>
      </w:pPr>
      <w:r w:rsidRPr="00527658">
        <w:rPr>
          <w:sz w:val="28"/>
          <w:szCs w:val="28"/>
          <w:lang w:eastAsia="ar-SA"/>
        </w:rPr>
        <w:t>на востоке – с Куйбышевским сельским поселением;</w:t>
      </w:r>
    </w:p>
    <w:p w:rsidR="003D1CE1" w:rsidRPr="00527658" w:rsidRDefault="003D1CE1" w:rsidP="00B64E8E">
      <w:pPr>
        <w:numPr>
          <w:ilvl w:val="0"/>
          <w:numId w:val="14"/>
        </w:numPr>
        <w:ind w:left="1418" w:hanging="709"/>
        <w:jc w:val="both"/>
        <w:rPr>
          <w:sz w:val="28"/>
          <w:szCs w:val="28"/>
          <w:lang w:eastAsia="ar-SA"/>
        </w:rPr>
      </w:pPr>
      <w:r w:rsidRPr="00527658">
        <w:rPr>
          <w:sz w:val="28"/>
          <w:szCs w:val="28"/>
          <w:lang w:eastAsia="ar-SA"/>
        </w:rPr>
        <w:t>на юге – с Каневским и Ленинградским районами.</w:t>
      </w:r>
    </w:p>
    <w:p w:rsidR="003D1CE1" w:rsidRPr="00527658" w:rsidRDefault="003D1CE1" w:rsidP="00B64E8E">
      <w:pPr>
        <w:ind w:firstLine="709"/>
        <w:jc w:val="both"/>
        <w:rPr>
          <w:sz w:val="28"/>
          <w:szCs w:val="28"/>
        </w:rPr>
      </w:pPr>
      <w:r w:rsidRPr="00527658">
        <w:rPr>
          <w:sz w:val="28"/>
          <w:szCs w:val="28"/>
        </w:rPr>
        <w:t xml:space="preserve">Границы сельского поселения установлены на основании Закона Краснодарского края </w:t>
      </w:r>
      <w:r w:rsidRPr="00527658">
        <w:rPr>
          <w:color w:val="000000"/>
          <w:spacing w:val="-3"/>
          <w:sz w:val="28"/>
          <w:szCs w:val="28"/>
          <w:lang w:eastAsia="ar-SA"/>
        </w:rPr>
        <w:t>«Об установлении границ муниципального образования Староминский район, наделении его статусом муниципального района, образовании в его составе муниципальных образований - сельских поселений – и установлении их границ», принятого Законодательным Собранием Краснодарского края  14 июля 2004 года.</w:t>
      </w:r>
      <w:r w:rsidRPr="00527658">
        <w:rPr>
          <w:sz w:val="28"/>
          <w:szCs w:val="28"/>
        </w:rPr>
        <w:t xml:space="preserve"> </w:t>
      </w:r>
    </w:p>
    <w:p w:rsidR="003D1CE1" w:rsidRPr="00527658" w:rsidRDefault="003D1CE1" w:rsidP="00B64E8E">
      <w:pPr>
        <w:ind w:firstLine="709"/>
        <w:jc w:val="both"/>
        <w:rPr>
          <w:sz w:val="28"/>
          <w:szCs w:val="28"/>
        </w:rPr>
      </w:pPr>
      <w:r w:rsidRPr="00527658">
        <w:rPr>
          <w:sz w:val="28"/>
          <w:szCs w:val="28"/>
        </w:rPr>
        <w:t>Сельское поселение наделено статусом муниципального образования с административным центром в п. Рассвет.</w:t>
      </w:r>
    </w:p>
    <w:p w:rsidR="003D1CE1" w:rsidRDefault="003D1CE1" w:rsidP="00B64E8E">
      <w:pPr>
        <w:jc w:val="both"/>
        <w:rPr>
          <w:sz w:val="28"/>
          <w:szCs w:val="28"/>
        </w:rPr>
      </w:pPr>
      <w:r w:rsidRPr="00527658">
        <w:rPr>
          <w:sz w:val="28"/>
          <w:szCs w:val="28"/>
        </w:rPr>
        <w:t>В состав поселения входит шесть населенных пунктов</w:t>
      </w:r>
      <w:r w:rsidRPr="00527658">
        <w:rPr>
          <w:spacing w:val="-2"/>
          <w:sz w:val="28"/>
          <w:szCs w:val="28"/>
        </w:rPr>
        <w:t>: п.Рассвет, п.Первомайский, п.Восточный, п.Заря, п.Дальний, п.Придорожный</w:t>
      </w:r>
      <w:r w:rsidRPr="00527658">
        <w:rPr>
          <w:sz w:val="28"/>
          <w:szCs w:val="28"/>
        </w:rPr>
        <w:t>.</w:t>
      </w:r>
    </w:p>
    <w:p w:rsidR="003D1CE1" w:rsidRPr="0061375B" w:rsidRDefault="003D1CE1" w:rsidP="00B64E8E">
      <w:pPr>
        <w:tabs>
          <w:tab w:val="left" w:pos="9781"/>
        </w:tabs>
        <w:ind w:firstLine="709"/>
        <w:jc w:val="both"/>
        <w:rPr>
          <w:sz w:val="28"/>
          <w:szCs w:val="28"/>
          <w:highlight w:val="cyan"/>
        </w:rPr>
      </w:pPr>
      <w:r w:rsidRPr="0061375B">
        <w:rPr>
          <w:sz w:val="28"/>
          <w:szCs w:val="28"/>
        </w:rPr>
        <w:t xml:space="preserve">Территория поселения представляет собой в основном земли сельскохозяйственного назначения. Площадь сельскохозяйственных угодий на территории поселения составляет   </w:t>
      </w:r>
      <w:smartTag w:uri="urn:schemas-microsoft-com:office:smarttags" w:element="metricconverter">
        <w:smartTagPr>
          <w:attr w:name="ProductID" w:val="14551,2 га"/>
        </w:smartTagPr>
        <w:r w:rsidRPr="0061375B">
          <w:rPr>
            <w:b/>
            <w:sz w:val="28"/>
            <w:szCs w:val="28"/>
          </w:rPr>
          <w:t xml:space="preserve">14551,2 </w:t>
        </w:r>
        <w:r w:rsidRPr="0061375B">
          <w:rPr>
            <w:rFonts w:eastAsia="Calibri"/>
            <w:sz w:val="28"/>
            <w:szCs w:val="28"/>
          </w:rPr>
          <w:t>га</w:t>
        </w:r>
      </w:smartTag>
      <w:r w:rsidRPr="0061375B">
        <w:rPr>
          <w:rFonts w:eastAsia="Calibri"/>
          <w:sz w:val="28"/>
          <w:szCs w:val="28"/>
        </w:rPr>
        <w:t>.</w:t>
      </w:r>
    </w:p>
    <w:p w:rsidR="003D1CE1" w:rsidRPr="0061375B" w:rsidRDefault="003D1CE1" w:rsidP="00B64E8E">
      <w:pPr>
        <w:jc w:val="both"/>
        <w:rPr>
          <w:b/>
          <w:bCs/>
          <w:color w:val="000000"/>
          <w:sz w:val="28"/>
          <w:szCs w:val="28"/>
        </w:rPr>
      </w:pPr>
      <w:r w:rsidRPr="0061375B">
        <w:rPr>
          <w:sz w:val="28"/>
          <w:szCs w:val="28"/>
        </w:rPr>
        <w:t xml:space="preserve">Площадь земель населенных пунктов составляет </w:t>
      </w:r>
      <w:smartTag w:uri="urn:schemas-microsoft-com:office:smarttags" w:element="metricconverter">
        <w:smartTagPr>
          <w:attr w:name="ProductID" w:val="703,6 га"/>
        </w:smartTagPr>
        <w:r w:rsidRPr="0061375B">
          <w:rPr>
            <w:b/>
            <w:bCs/>
            <w:color w:val="000000"/>
            <w:sz w:val="28"/>
            <w:szCs w:val="28"/>
          </w:rPr>
          <w:t xml:space="preserve">703,6 </w:t>
        </w:r>
        <w:r w:rsidRPr="0061375B">
          <w:rPr>
            <w:sz w:val="28"/>
            <w:szCs w:val="28"/>
          </w:rPr>
          <w:t>га</w:t>
        </w:r>
      </w:smartTag>
      <w:r w:rsidRPr="0061375B">
        <w:rPr>
          <w:sz w:val="28"/>
          <w:szCs w:val="28"/>
        </w:rPr>
        <w:t>.</w:t>
      </w:r>
    </w:p>
    <w:p w:rsidR="003D1CE1" w:rsidRPr="0061375B" w:rsidRDefault="003D1CE1" w:rsidP="00B64E8E">
      <w:pPr>
        <w:suppressAutoHyphens/>
        <w:ind w:firstLine="680"/>
        <w:jc w:val="both"/>
        <w:rPr>
          <w:sz w:val="28"/>
          <w:szCs w:val="28"/>
          <w:lang w:eastAsia="ar-SA"/>
        </w:rPr>
      </w:pPr>
    </w:p>
    <w:p w:rsidR="003D1CE1" w:rsidRPr="0061375B" w:rsidRDefault="003D1CE1" w:rsidP="00B64E8E">
      <w:pPr>
        <w:ind w:firstLine="708"/>
        <w:jc w:val="center"/>
        <w:rPr>
          <w:sz w:val="28"/>
          <w:szCs w:val="28"/>
          <w:highlight w:val="yellow"/>
        </w:rPr>
      </w:pPr>
      <w:r w:rsidRPr="0061375B">
        <w:rPr>
          <w:b/>
          <w:sz w:val="28"/>
          <w:szCs w:val="28"/>
        </w:rPr>
        <w:t>Поселок Рассвет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 границах поселка расположены: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жилая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общественно-деловая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- производственно-коммунальная зона,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инженерной и транспортной инфраструктуры,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сельскохозяйственного использования,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рекреационного назначения,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специального назначения.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 ряде случаев отсутствует четкое функциональное зонирование территории поселка.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В планировочном отношении поселок представляет собой компактное жилое образование, расположенное в центре поселения. Существующая </w:t>
      </w:r>
      <w:r w:rsidRPr="0061375B">
        <w:rPr>
          <w:sz w:val="28"/>
          <w:szCs w:val="28"/>
        </w:rPr>
        <w:lastRenderedPageBreak/>
        <w:t>планировочная структура территории населенного пункта образована регулярной сеткой улиц и дорог, образующих кварталы прямоугольной формы.</w:t>
      </w:r>
    </w:p>
    <w:p w:rsidR="003D1CE1" w:rsidRPr="0061375B" w:rsidRDefault="003D1CE1" w:rsidP="00B64E8E">
      <w:pPr>
        <w:tabs>
          <w:tab w:val="left" w:pos="567"/>
          <w:tab w:val="left" w:pos="1985"/>
        </w:tabs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Общественный центр исторически сложился в геометрическом центре жилой зоны поселка, он многофункционален, но недостаточно развит и благоустроен.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Благодаря своему центральному положению, общественный центр обеспечен удобными кратчайшими связями со всеми жилыми районами и промышленными узлами поселка, с основными дорогами, внешними и внутренними, с остановками внешнего пассажирского транспорта.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Среди жилой застройки размещены участки детского дошкольного учреждения и общеобразовательной школы.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Озеленена в основном центральная часть поселка. В центре находятся парк. Хорошо озеленены приусадебные участки индивидуальной застройки, а также большинство улиц и дорог поселка.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Степень благоустройства улиц различна: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выше – в центральной части поселка,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ниже – на окраинах.</w:t>
      </w:r>
    </w:p>
    <w:p w:rsidR="003D1CE1" w:rsidRPr="0061375B" w:rsidRDefault="003D1CE1" w:rsidP="00B64E8E">
      <w:pPr>
        <w:tabs>
          <w:tab w:val="center" w:pos="-426"/>
          <w:tab w:val="left" w:pos="240"/>
        </w:tabs>
        <w:ind w:firstLine="709"/>
        <w:jc w:val="both"/>
        <w:rPr>
          <w:b/>
          <w:spacing w:val="-2"/>
          <w:sz w:val="28"/>
          <w:szCs w:val="28"/>
        </w:rPr>
      </w:pPr>
    </w:p>
    <w:p w:rsidR="003D1CE1" w:rsidRPr="0061375B" w:rsidRDefault="003D1CE1" w:rsidP="00B64E8E">
      <w:pPr>
        <w:tabs>
          <w:tab w:val="center" w:pos="-426"/>
          <w:tab w:val="left" w:pos="240"/>
        </w:tabs>
        <w:ind w:firstLine="709"/>
        <w:jc w:val="center"/>
        <w:rPr>
          <w:sz w:val="28"/>
          <w:szCs w:val="28"/>
        </w:rPr>
      </w:pPr>
      <w:r w:rsidRPr="0061375B">
        <w:rPr>
          <w:b/>
          <w:spacing w:val="-2"/>
          <w:sz w:val="28"/>
          <w:szCs w:val="28"/>
        </w:rPr>
        <w:t>Поселок Первомайский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 границах поселка расположены: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жилая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общественно-деловая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- производственно-коммунальная зона,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инженерной и транспортной инфраструктуры,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сельскохозяйственного использования,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рекреационного назначения.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 ряде случаев отсутствует четкое функциональное зонирование территории поселка.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 планировочном отношении поселок представляет собой небольшое компактное жилое образование, расположенное на севере поселения. Существующая планировочная структура территории населенного пункта образована регулярной сеткой улиц и дорог, образующих кварталы прямоугольной формы, а также несколько кварталов со свободной планировкой улиц.</w:t>
      </w:r>
    </w:p>
    <w:p w:rsidR="003D1CE1" w:rsidRPr="0061375B" w:rsidRDefault="003D1CE1" w:rsidP="00B64E8E">
      <w:pPr>
        <w:tabs>
          <w:tab w:val="left" w:pos="567"/>
          <w:tab w:val="left" w:pos="1985"/>
        </w:tabs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Общественный центр исторически сложился в геометрическом центре жилой зоны поселка, он многофункционален, но не развит и благоустроен.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Среди жилой застройки размещены участки: детского дошкольного учреждения, столовой, дома культуры, бани.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Озеленена в основном центральная часть поселка. В центре находятся парк. Хорошо озеленены приусадебные участки индивидуальной застройки, а также большинство улиц и дорог поселка.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Степень благоустройства улиц различна: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выше – в центральной части поселка,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ниже – на окраинах.</w:t>
      </w:r>
    </w:p>
    <w:p w:rsidR="003D1CE1" w:rsidRPr="0061375B" w:rsidRDefault="003D1CE1" w:rsidP="00B64E8E">
      <w:pPr>
        <w:tabs>
          <w:tab w:val="center" w:pos="-426"/>
          <w:tab w:val="left" w:pos="240"/>
        </w:tabs>
        <w:ind w:firstLine="709"/>
        <w:jc w:val="both"/>
        <w:rPr>
          <w:sz w:val="28"/>
          <w:szCs w:val="28"/>
        </w:rPr>
      </w:pPr>
    </w:p>
    <w:p w:rsidR="003D1CE1" w:rsidRPr="0061375B" w:rsidRDefault="003D1CE1" w:rsidP="00B64E8E">
      <w:pPr>
        <w:tabs>
          <w:tab w:val="center" w:pos="-426"/>
          <w:tab w:val="left" w:pos="705"/>
        </w:tabs>
        <w:ind w:firstLine="709"/>
        <w:jc w:val="center"/>
        <w:rPr>
          <w:spacing w:val="-2"/>
          <w:sz w:val="28"/>
          <w:szCs w:val="28"/>
        </w:rPr>
      </w:pPr>
      <w:r w:rsidRPr="0061375B">
        <w:rPr>
          <w:b/>
          <w:spacing w:val="-2"/>
          <w:sz w:val="28"/>
          <w:szCs w:val="28"/>
        </w:rPr>
        <w:lastRenderedPageBreak/>
        <w:t>Поселок Восточный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 границах поселка расположены: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жилая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общественно-деловая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- производственно-коммунальная зона,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инженерной и транспортной инфраструктуры,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сельскохозяйственного использования.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Территория поселка имеет четкое функциональное зонирование.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  <w:highlight w:val="green"/>
        </w:rPr>
      </w:pPr>
      <w:r w:rsidRPr="0061375B">
        <w:rPr>
          <w:sz w:val="28"/>
          <w:szCs w:val="28"/>
        </w:rPr>
        <w:t>В планировочном отношении поселок представляет собой компактное жилое образование, расположенное, в восточной части поселения. Существующая планировочная структура территории населенного пункта образована регулярной сеткой улиц, образующих кварталы преимущественно прямоугольной формы.</w:t>
      </w:r>
    </w:p>
    <w:p w:rsidR="003D1CE1" w:rsidRPr="0061375B" w:rsidRDefault="003D1CE1" w:rsidP="00B64E8E">
      <w:pPr>
        <w:tabs>
          <w:tab w:val="left" w:pos="567"/>
          <w:tab w:val="left" w:pos="1985"/>
        </w:tabs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Общественный центр исторически сложился в геометрическом центре жилой зоны поселка, он не многофункционален, а также недостаточно развит и благоустроен.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Среди жилой застройки размещены участки детского дошкольного учреждения, дома культуры, столовой.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Озеленена в основном центральная часть поселка. В центре находятся парк. Хорошо озеленены приусадебные участки индивидуальной застройки, а также большинство улиц и дорог хутора.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Степень благоустройства улиц различна: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выше – в центральной части поселка,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ниже – на окраинах.</w:t>
      </w:r>
    </w:p>
    <w:p w:rsidR="003D1CE1" w:rsidRPr="0061375B" w:rsidRDefault="003D1CE1" w:rsidP="00B64E8E">
      <w:pPr>
        <w:tabs>
          <w:tab w:val="center" w:pos="-426"/>
          <w:tab w:val="left" w:pos="705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</w:t>
      </w:r>
      <w:r w:rsidRPr="0061375B">
        <w:rPr>
          <w:b/>
          <w:spacing w:val="-2"/>
          <w:sz w:val="28"/>
          <w:szCs w:val="28"/>
        </w:rPr>
        <w:t>Поселок Заря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 границах поселка расположены: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жилая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общественно-деловая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- производственно-коммунальная зона,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инженерной и транспортной инфраструктуры,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сельскохозяйственного использования,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рекреационного назначения.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Территория поселка имеет четкое функциональное зонирование.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  <w:highlight w:val="green"/>
        </w:rPr>
      </w:pPr>
      <w:r w:rsidRPr="0061375B">
        <w:rPr>
          <w:sz w:val="28"/>
          <w:szCs w:val="28"/>
        </w:rPr>
        <w:t>В планировочном отношении поселок представляет собой компактное жилое образование, расположенное, в западной части поселения. Существующая планировочная структура территории населенного пункта образована регулярной сеткой улиц, образующих кварталы прямоугольной формы.</w:t>
      </w:r>
    </w:p>
    <w:p w:rsidR="003D1CE1" w:rsidRPr="0061375B" w:rsidRDefault="003D1CE1" w:rsidP="00B64E8E">
      <w:pPr>
        <w:tabs>
          <w:tab w:val="left" w:pos="567"/>
          <w:tab w:val="left" w:pos="1985"/>
        </w:tabs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Общественный центр исторически сложился в геометрическом центре жилой зоны поселка, он не многофункционален, а также недостаточно развит и благоустроен.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Среди жилой застройки размещены участки детского дошкольного учреждения, дома культуры, столовой.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lastRenderedPageBreak/>
        <w:t xml:space="preserve">Озеленена в основном центральная часть поселка. В центре находятся парк. Хорошо озеленены приусадебные участки индивидуальной застройки, а также большинство улиц и дорог хутора.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Степень благоустройства улиц различна: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выше – в центральной части поселка,</w:t>
      </w:r>
    </w:p>
    <w:p w:rsidR="003D1CE1" w:rsidRPr="005C2014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ниже – на окраинах.</w:t>
      </w:r>
    </w:p>
    <w:p w:rsidR="003D1CE1" w:rsidRPr="0061375B" w:rsidRDefault="003D1CE1" w:rsidP="00B64E8E">
      <w:pPr>
        <w:tabs>
          <w:tab w:val="center" w:pos="-426"/>
          <w:tab w:val="left" w:pos="705"/>
        </w:tabs>
        <w:ind w:firstLine="709"/>
        <w:jc w:val="center"/>
        <w:rPr>
          <w:spacing w:val="-2"/>
          <w:sz w:val="28"/>
          <w:szCs w:val="28"/>
        </w:rPr>
      </w:pPr>
      <w:r w:rsidRPr="0061375B">
        <w:rPr>
          <w:b/>
          <w:spacing w:val="-2"/>
          <w:sz w:val="28"/>
          <w:szCs w:val="28"/>
        </w:rPr>
        <w:t>Поселок Дальний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 границах поселка расположены: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жилая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общественно-деловая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- производственно-коммунальная зона,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инженерной и транспортной инфраструктуры,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сельскохозяйственного использования,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рекреационного назначения.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Территория поселка имеет четкое функциональное зонирование.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  <w:highlight w:val="green"/>
        </w:rPr>
      </w:pPr>
      <w:r w:rsidRPr="0061375B">
        <w:rPr>
          <w:sz w:val="28"/>
          <w:szCs w:val="28"/>
        </w:rPr>
        <w:t>В планировочном отношении поселок представляет собой компактное жилое образование, расположенное, в южной части поселения. Существующая планировочная структура территории населенного пункта образована регулярной сеткой улиц, образующих кварталы прямоугольной формы.</w:t>
      </w:r>
    </w:p>
    <w:p w:rsidR="003D1CE1" w:rsidRPr="0061375B" w:rsidRDefault="003D1CE1" w:rsidP="00B64E8E">
      <w:pPr>
        <w:tabs>
          <w:tab w:val="left" w:pos="567"/>
          <w:tab w:val="left" w:pos="1985"/>
        </w:tabs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Общественный центр исторически сложился в геометрическом центре жилой зоны поселка, он не многофункционален, а также недостаточно развит и благоустроен.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Среди жилой застройки размещены участки детского дошкольного учреждения, дома культуры, столовой.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Озеленена в основном центральная часть поселка. В центре находятся парк. Хорошо озеленены приусадебные участки индивидуальной застройки, а также большинство улиц и дорог хутора.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Степень благоустройства улиц различна: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выше – в центральной части поселка,</w:t>
      </w:r>
    </w:p>
    <w:p w:rsidR="003D1CE1" w:rsidRPr="005C2014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ниже – на окраинах.</w:t>
      </w:r>
    </w:p>
    <w:p w:rsidR="003D1CE1" w:rsidRPr="0061375B" w:rsidRDefault="003D1CE1" w:rsidP="00B64E8E">
      <w:pPr>
        <w:tabs>
          <w:tab w:val="center" w:pos="-426"/>
          <w:tab w:val="left" w:pos="705"/>
        </w:tabs>
        <w:ind w:firstLine="709"/>
        <w:jc w:val="center"/>
        <w:rPr>
          <w:sz w:val="28"/>
          <w:szCs w:val="28"/>
        </w:rPr>
      </w:pPr>
      <w:r w:rsidRPr="0061375B">
        <w:rPr>
          <w:b/>
          <w:spacing w:val="-2"/>
          <w:sz w:val="28"/>
          <w:szCs w:val="28"/>
        </w:rPr>
        <w:t>Поселок Придорожный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</w:t>
      </w:r>
      <w:r w:rsidRPr="00FF587A">
        <w:rPr>
          <w:sz w:val="28"/>
          <w:szCs w:val="28"/>
        </w:rPr>
        <w:t>поселка</w:t>
      </w:r>
      <w:r w:rsidRPr="0061375B">
        <w:rPr>
          <w:sz w:val="28"/>
          <w:szCs w:val="28"/>
        </w:rPr>
        <w:t xml:space="preserve"> расположены: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жилая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общественно-деловая зона,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- производственно-коммунальная зона,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инженерной и транспортной инфраструктуры,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сельскохозяйственного использования,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- зона рекреационного назначения.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Территория поселка имеет четкое функциональное зонирование.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  <w:highlight w:val="green"/>
        </w:rPr>
      </w:pPr>
      <w:r w:rsidRPr="0061375B">
        <w:rPr>
          <w:sz w:val="28"/>
          <w:szCs w:val="28"/>
        </w:rPr>
        <w:t>В планировочном отношении поселок представляет собой компактное жилое образование, расположенное, в западной части поселения. Существующая планировочная структура территории населенного пункта образована регулярной сеткой улиц, образующих кварталы прямоугольной формы.</w:t>
      </w:r>
    </w:p>
    <w:p w:rsidR="003D1CE1" w:rsidRPr="0061375B" w:rsidRDefault="003D1CE1" w:rsidP="00B64E8E">
      <w:pPr>
        <w:tabs>
          <w:tab w:val="left" w:pos="567"/>
          <w:tab w:val="left" w:pos="1985"/>
        </w:tabs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lastRenderedPageBreak/>
        <w:t>Общественный центр исторически сложился в южной</w:t>
      </w:r>
      <w:r>
        <w:rPr>
          <w:sz w:val="28"/>
          <w:szCs w:val="28"/>
        </w:rPr>
        <w:t xml:space="preserve"> </w:t>
      </w:r>
      <w:r w:rsidRPr="0061375B">
        <w:rPr>
          <w:sz w:val="28"/>
          <w:szCs w:val="28"/>
        </w:rPr>
        <w:t>части жилой зоны поселка, он не многофункционален, а также недостаточно развит и благоустроен.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 xml:space="preserve">Среди жилой застройки размещены участки детского дошкольного учреждения, дома культуры, столовой.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Озеленена в основном центральная часть поселка. В центре находятся парк. Хорошо озеленены приусадебные участки индивидуальной застройки, а также</w:t>
      </w:r>
      <w:r w:rsidR="00B64E8E">
        <w:rPr>
          <w:sz w:val="28"/>
          <w:szCs w:val="28"/>
        </w:rPr>
        <w:t xml:space="preserve"> большинство улиц и дорог поселка</w:t>
      </w:r>
      <w:r w:rsidRPr="0061375B">
        <w:rPr>
          <w:sz w:val="28"/>
          <w:szCs w:val="28"/>
        </w:rPr>
        <w:t xml:space="preserve">. 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Степень благоустройства улиц различна:</w:t>
      </w:r>
    </w:p>
    <w:p w:rsidR="003D1CE1" w:rsidRPr="0061375B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выше – в центральной части поселка,</w:t>
      </w:r>
    </w:p>
    <w:p w:rsidR="003D1CE1" w:rsidRDefault="003D1CE1" w:rsidP="00B64E8E">
      <w:pPr>
        <w:ind w:firstLine="709"/>
        <w:jc w:val="both"/>
        <w:rPr>
          <w:sz w:val="28"/>
          <w:szCs w:val="28"/>
        </w:rPr>
      </w:pPr>
      <w:r w:rsidRPr="0061375B">
        <w:rPr>
          <w:sz w:val="28"/>
          <w:szCs w:val="28"/>
        </w:rPr>
        <w:t>ниже – на окраинах.</w:t>
      </w:r>
    </w:p>
    <w:p w:rsidR="003D1CE1" w:rsidRPr="00527658" w:rsidRDefault="003D1CE1" w:rsidP="00B64E8E">
      <w:pPr>
        <w:suppressAutoHyphens/>
        <w:ind w:firstLine="680"/>
        <w:jc w:val="both"/>
        <w:rPr>
          <w:sz w:val="28"/>
          <w:szCs w:val="28"/>
          <w:lang w:eastAsia="ar-SA"/>
        </w:rPr>
      </w:pPr>
      <w:r w:rsidRPr="00527658">
        <w:rPr>
          <w:sz w:val="28"/>
          <w:szCs w:val="28"/>
          <w:lang w:eastAsia="ar-SA"/>
        </w:rPr>
        <w:t xml:space="preserve">Муниципальное образование Рассветовское сельское поселение находится в удобном физико-географическом положении. Удалённость от административного центра Ростовской области – г. Ростова – на – Дону составляет </w:t>
      </w:r>
      <w:smartTag w:uri="urn:schemas-microsoft-com:office:smarttags" w:element="metricconverter">
        <w:smartTagPr>
          <w:attr w:name="ProductID" w:val="120 км"/>
        </w:smartTagPr>
        <w:r w:rsidRPr="00527658">
          <w:rPr>
            <w:sz w:val="28"/>
            <w:szCs w:val="28"/>
            <w:lang w:eastAsia="ar-SA"/>
          </w:rPr>
          <w:t>120 км</w:t>
        </w:r>
      </w:smartTag>
      <w:r w:rsidRPr="00527658">
        <w:rPr>
          <w:sz w:val="28"/>
          <w:szCs w:val="28"/>
          <w:lang w:eastAsia="ar-SA"/>
        </w:rPr>
        <w:t xml:space="preserve">. Одно из важнейших преимуществ муниципального образования Рассветовское сельское поселение заключается в его близости к стратегическим путям сообщения, проходящим непосредственно через район. </w:t>
      </w:r>
    </w:p>
    <w:p w:rsidR="003D1CE1" w:rsidRPr="00527658" w:rsidRDefault="003D1CE1" w:rsidP="00B64E8E">
      <w:pPr>
        <w:ind w:firstLine="709"/>
        <w:jc w:val="both"/>
        <w:rPr>
          <w:b/>
          <w:sz w:val="28"/>
          <w:szCs w:val="28"/>
          <w:highlight w:val="cyan"/>
        </w:rPr>
      </w:pPr>
      <w:r w:rsidRPr="00527658">
        <w:rPr>
          <w:sz w:val="28"/>
          <w:szCs w:val="28"/>
        </w:rPr>
        <w:t xml:space="preserve">Центром Рассветовского сельского поселения является </w:t>
      </w:r>
      <w:r w:rsidRPr="00527658">
        <w:rPr>
          <w:spacing w:val="-2"/>
          <w:sz w:val="28"/>
          <w:szCs w:val="28"/>
        </w:rPr>
        <w:t>п.Рассвет</w:t>
      </w:r>
      <w:r w:rsidRPr="00527658">
        <w:rPr>
          <w:sz w:val="28"/>
          <w:szCs w:val="28"/>
        </w:rPr>
        <w:t xml:space="preserve">. Посёлок Рассвет находится в центральной части земель сельского </w:t>
      </w:r>
      <w:r>
        <w:rPr>
          <w:sz w:val="28"/>
          <w:szCs w:val="28"/>
        </w:rPr>
        <w:t>поселения</w:t>
      </w:r>
      <w:r w:rsidRPr="00527658">
        <w:rPr>
          <w:sz w:val="28"/>
          <w:szCs w:val="28"/>
        </w:rPr>
        <w:t xml:space="preserve"> и выполняет функцию административного центра сельского поселения. Территория поселка в существующих границах составляет </w:t>
      </w:r>
      <w:smartTag w:uri="urn:schemas-microsoft-com:office:smarttags" w:element="metricconverter">
        <w:smartTagPr>
          <w:attr w:name="ProductID" w:val="354,27 га"/>
        </w:smartTagPr>
        <w:r w:rsidRPr="00527658">
          <w:rPr>
            <w:b/>
            <w:sz w:val="28"/>
            <w:szCs w:val="28"/>
          </w:rPr>
          <w:t xml:space="preserve">354,27 </w:t>
        </w:r>
        <w:r w:rsidRPr="00527658">
          <w:rPr>
            <w:sz w:val="28"/>
            <w:szCs w:val="28"/>
          </w:rPr>
          <w:t>га</w:t>
        </w:r>
      </w:smartTag>
      <w:r w:rsidRPr="00527658">
        <w:rPr>
          <w:sz w:val="28"/>
          <w:szCs w:val="28"/>
        </w:rPr>
        <w:t xml:space="preserve">. </w:t>
      </w:r>
    </w:p>
    <w:p w:rsidR="003D1CE1" w:rsidRPr="00527658" w:rsidRDefault="003D1CE1" w:rsidP="00B64E8E">
      <w:pPr>
        <w:suppressAutoHyphens/>
        <w:ind w:firstLine="680"/>
        <w:jc w:val="both"/>
        <w:rPr>
          <w:sz w:val="28"/>
          <w:szCs w:val="28"/>
          <w:lang w:eastAsia="ar-SA"/>
        </w:rPr>
      </w:pPr>
      <w:r w:rsidRPr="00527658">
        <w:rPr>
          <w:sz w:val="28"/>
          <w:szCs w:val="28"/>
          <w:lang w:eastAsia="ar-SA"/>
        </w:rPr>
        <w:t xml:space="preserve">Староминский район является узловым железнодорожным и автомобильным центром. Основу транспортной сети составляют Северо –Кавказская железнодорожная магистраль (более 50 направлений), автомобильные дороги Ростов – Краснодар, Краснодар – Ейск. Староминский район находится в непосредственной близости к Ейскому и Азовскому морским портам (расстояние 70 и </w:t>
      </w:r>
      <w:smartTag w:uri="urn:schemas-microsoft-com:office:smarttags" w:element="metricconverter">
        <w:smartTagPr>
          <w:attr w:name="ProductID" w:val="80 км"/>
        </w:smartTagPr>
        <w:r w:rsidRPr="00527658">
          <w:rPr>
            <w:sz w:val="28"/>
            <w:szCs w:val="28"/>
            <w:lang w:eastAsia="ar-SA"/>
          </w:rPr>
          <w:t>80 км</w:t>
        </w:r>
      </w:smartTag>
      <w:r w:rsidRPr="00527658">
        <w:rPr>
          <w:sz w:val="28"/>
          <w:szCs w:val="28"/>
          <w:lang w:eastAsia="ar-SA"/>
        </w:rPr>
        <w:t xml:space="preserve"> соответственно)</w:t>
      </w:r>
    </w:p>
    <w:p w:rsidR="003D1CE1" w:rsidRPr="00527658" w:rsidRDefault="003D1CE1" w:rsidP="00B64E8E">
      <w:pPr>
        <w:suppressAutoHyphens/>
        <w:ind w:firstLine="709"/>
        <w:jc w:val="both"/>
        <w:rPr>
          <w:bCs/>
          <w:sz w:val="28"/>
          <w:szCs w:val="28"/>
          <w:highlight w:val="cyan"/>
        </w:rPr>
      </w:pPr>
      <w:r w:rsidRPr="00527658">
        <w:rPr>
          <w:bCs/>
          <w:sz w:val="28"/>
          <w:szCs w:val="28"/>
        </w:rPr>
        <w:t xml:space="preserve">Удаленность Рассветовского сельского поселения от краевого центра - г.Краснодара –180 км, </w:t>
      </w:r>
      <w:r w:rsidRPr="00527658">
        <w:rPr>
          <w:sz w:val="28"/>
          <w:szCs w:val="28"/>
        </w:rPr>
        <w:t xml:space="preserve">от районного центра – станицы Староминской </w:t>
      </w:r>
      <w:r w:rsidRPr="00527658">
        <w:rPr>
          <w:bCs/>
          <w:sz w:val="28"/>
          <w:szCs w:val="28"/>
        </w:rPr>
        <w:t xml:space="preserve"> </w:t>
      </w:r>
      <w:r w:rsidRPr="0052765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,5 км"/>
        </w:smartTagPr>
        <w:r w:rsidRPr="00527658">
          <w:rPr>
            <w:sz w:val="28"/>
            <w:szCs w:val="28"/>
          </w:rPr>
          <w:t>20,5 км</w:t>
        </w:r>
      </w:smartTag>
      <w:r w:rsidRPr="00527658">
        <w:rPr>
          <w:sz w:val="28"/>
          <w:szCs w:val="28"/>
        </w:rPr>
        <w:t>.</w:t>
      </w:r>
    </w:p>
    <w:p w:rsidR="003D1CE1" w:rsidRDefault="003D1CE1" w:rsidP="00B64E8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D1CE1" w:rsidRPr="003D1CE1" w:rsidRDefault="003D1CE1" w:rsidP="00B64E8E">
      <w:pPr>
        <w:pStyle w:val="af2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E1">
        <w:rPr>
          <w:rFonts w:ascii="Times New Roman" w:hAnsi="Times New Roman" w:cs="Times New Roman"/>
          <w:b/>
          <w:sz w:val="28"/>
          <w:szCs w:val="28"/>
        </w:rPr>
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спроса.</w:t>
      </w:r>
    </w:p>
    <w:p w:rsidR="003D1CE1" w:rsidRPr="003D1CE1" w:rsidRDefault="003D1CE1" w:rsidP="00B64E8E">
      <w:pPr>
        <w:tabs>
          <w:tab w:val="left" w:leader="dot" w:pos="9072"/>
        </w:tabs>
        <w:ind w:firstLine="709"/>
        <w:jc w:val="both"/>
        <w:rPr>
          <w:b/>
          <w:sz w:val="28"/>
          <w:szCs w:val="28"/>
          <w:u w:val="single"/>
        </w:rPr>
      </w:pPr>
      <w:r w:rsidRPr="003D1CE1">
        <w:rPr>
          <w:b/>
          <w:sz w:val="28"/>
          <w:szCs w:val="28"/>
          <w:u w:val="single"/>
        </w:rPr>
        <w:t>Население.</w:t>
      </w:r>
    </w:p>
    <w:p w:rsidR="003D1CE1" w:rsidRDefault="003D1CE1" w:rsidP="00B64E8E">
      <w:pPr>
        <w:widowControl w:val="0"/>
        <w:ind w:firstLine="567"/>
        <w:jc w:val="both"/>
        <w:rPr>
          <w:sz w:val="28"/>
          <w:szCs w:val="28"/>
        </w:rPr>
      </w:pPr>
      <w:r w:rsidRPr="0053328E">
        <w:rPr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>муниципального образования Рассветовское сельское поселение</w:t>
      </w:r>
      <w:r w:rsidRPr="0053328E">
        <w:rPr>
          <w:sz w:val="28"/>
          <w:szCs w:val="28"/>
        </w:rPr>
        <w:t xml:space="preserve"> по состоянию на 01.01.</w:t>
      </w:r>
      <w:r>
        <w:rPr>
          <w:sz w:val="28"/>
          <w:szCs w:val="28"/>
        </w:rPr>
        <w:t>2017</w:t>
      </w:r>
      <w:r w:rsidRPr="0053328E">
        <w:rPr>
          <w:sz w:val="28"/>
          <w:szCs w:val="28"/>
        </w:rPr>
        <w:t xml:space="preserve"> г. составляет </w:t>
      </w:r>
      <w:r>
        <w:rPr>
          <w:sz w:val="28"/>
          <w:szCs w:val="28"/>
        </w:rPr>
        <w:t>2830</w:t>
      </w:r>
      <w:r w:rsidRPr="0053328E">
        <w:rPr>
          <w:sz w:val="28"/>
          <w:szCs w:val="28"/>
        </w:rPr>
        <w:t xml:space="preserve"> человек. </w:t>
      </w:r>
    </w:p>
    <w:p w:rsidR="003D1CE1" w:rsidRDefault="003D1CE1" w:rsidP="00B64E8E">
      <w:pPr>
        <w:widowControl w:val="0"/>
        <w:ind w:firstLine="567"/>
        <w:jc w:val="both"/>
        <w:rPr>
          <w:sz w:val="28"/>
          <w:szCs w:val="28"/>
        </w:rPr>
      </w:pPr>
    </w:p>
    <w:p w:rsidR="003D1CE1" w:rsidRPr="003D1CE1" w:rsidRDefault="003D1CE1" w:rsidP="00B64E8E">
      <w:pPr>
        <w:shd w:val="clear" w:color="auto" w:fill="FFFFFF" w:themeFill="background1"/>
        <w:jc w:val="center"/>
        <w:rPr>
          <w:rFonts w:cs="Arial"/>
          <w:bCs/>
          <w:color w:val="000000"/>
          <w:sz w:val="28"/>
          <w:szCs w:val="28"/>
        </w:rPr>
      </w:pPr>
      <w:r w:rsidRPr="003D1CE1">
        <w:rPr>
          <w:rFonts w:cs="Arial"/>
          <w:bCs/>
          <w:color w:val="000000"/>
          <w:sz w:val="28"/>
          <w:szCs w:val="28"/>
        </w:rPr>
        <w:t>Таблица 1 - Изменение численности населения по годам в муниципальном образовании Рассветовское сельское поселение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3D1CE1" w:rsidRPr="008D563B" w:rsidTr="003D1CE1">
        <w:trPr>
          <w:cantSplit/>
          <w:trHeight w:val="1517"/>
        </w:trPr>
        <w:tc>
          <w:tcPr>
            <w:tcW w:w="1397" w:type="dxa"/>
            <w:shd w:val="clear" w:color="auto" w:fill="9BBB59"/>
            <w:vAlign w:val="center"/>
          </w:tcPr>
          <w:p w:rsidR="003D1CE1" w:rsidRPr="00D33D19" w:rsidRDefault="003D1CE1" w:rsidP="00B64E8E">
            <w:pPr>
              <w:pStyle w:val="af4"/>
              <w:jc w:val="center"/>
              <w:rPr>
                <w:b/>
                <w:bCs/>
                <w:i/>
                <w:color w:val="auto"/>
                <w:sz w:val="20"/>
                <w:szCs w:val="20"/>
                <w:lang w:val="en-US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 xml:space="preserve">Поселения </w:t>
            </w:r>
          </w:p>
          <w:p w:rsidR="003D1CE1" w:rsidRPr="00D33D19" w:rsidRDefault="003D1CE1" w:rsidP="00B64E8E">
            <w:pPr>
              <w:pStyle w:val="af4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397" w:type="dxa"/>
            <w:shd w:val="clear" w:color="auto" w:fill="9BBB59"/>
            <w:vAlign w:val="center"/>
          </w:tcPr>
          <w:p w:rsidR="003D1CE1" w:rsidRPr="00D33D19" w:rsidRDefault="003D1CE1" w:rsidP="00B64E8E">
            <w:pPr>
              <w:pStyle w:val="af4"/>
              <w:jc w:val="center"/>
              <w:rPr>
                <w:b/>
                <w:bCs/>
                <w:i/>
                <w:color w:val="auto"/>
                <w:sz w:val="20"/>
                <w:szCs w:val="20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>Численность населения на 2011 г., чел.</w:t>
            </w:r>
          </w:p>
        </w:tc>
        <w:tc>
          <w:tcPr>
            <w:tcW w:w="1397" w:type="dxa"/>
            <w:shd w:val="clear" w:color="auto" w:fill="9BBB59"/>
            <w:vAlign w:val="center"/>
          </w:tcPr>
          <w:p w:rsidR="003D1CE1" w:rsidRPr="00D33D19" w:rsidRDefault="003D1CE1" w:rsidP="00B64E8E">
            <w:pPr>
              <w:pStyle w:val="af4"/>
              <w:jc w:val="center"/>
              <w:rPr>
                <w:b/>
                <w:bCs/>
                <w:i/>
                <w:color w:val="auto"/>
                <w:sz w:val="20"/>
                <w:szCs w:val="20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>Численность населения на 2013 г., чел.</w:t>
            </w:r>
          </w:p>
        </w:tc>
        <w:tc>
          <w:tcPr>
            <w:tcW w:w="1398" w:type="dxa"/>
            <w:shd w:val="clear" w:color="auto" w:fill="9BBB59"/>
            <w:vAlign w:val="center"/>
          </w:tcPr>
          <w:p w:rsidR="003D1CE1" w:rsidRPr="00D33D19" w:rsidRDefault="003D1CE1" w:rsidP="00B64E8E">
            <w:pPr>
              <w:pStyle w:val="af4"/>
              <w:jc w:val="center"/>
              <w:rPr>
                <w:b/>
                <w:bCs/>
                <w:i/>
                <w:color w:val="auto"/>
                <w:sz w:val="20"/>
                <w:szCs w:val="20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>Численность населения на 2014 г., чел.</w:t>
            </w:r>
          </w:p>
        </w:tc>
        <w:tc>
          <w:tcPr>
            <w:tcW w:w="1397" w:type="dxa"/>
            <w:shd w:val="clear" w:color="auto" w:fill="9BBB59"/>
            <w:vAlign w:val="center"/>
          </w:tcPr>
          <w:p w:rsidR="003D1CE1" w:rsidRPr="00D33D19" w:rsidRDefault="003D1CE1" w:rsidP="00B64E8E">
            <w:pPr>
              <w:pStyle w:val="af4"/>
              <w:jc w:val="center"/>
              <w:rPr>
                <w:b/>
                <w:bCs/>
                <w:i/>
                <w:color w:val="auto"/>
                <w:sz w:val="20"/>
                <w:szCs w:val="20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>Численность населения на 2015 г., чел.</w:t>
            </w:r>
          </w:p>
        </w:tc>
        <w:tc>
          <w:tcPr>
            <w:tcW w:w="1397" w:type="dxa"/>
            <w:shd w:val="clear" w:color="auto" w:fill="9BBB59"/>
            <w:vAlign w:val="center"/>
          </w:tcPr>
          <w:p w:rsidR="003D1CE1" w:rsidRPr="00D33D19" w:rsidRDefault="003D1CE1" w:rsidP="00B64E8E">
            <w:pPr>
              <w:pStyle w:val="af4"/>
              <w:jc w:val="center"/>
              <w:rPr>
                <w:b/>
                <w:bCs/>
                <w:i/>
                <w:color w:val="auto"/>
                <w:sz w:val="20"/>
                <w:szCs w:val="20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>Численность населения на 2016 г., чел.</w:t>
            </w:r>
          </w:p>
        </w:tc>
        <w:tc>
          <w:tcPr>
            <w:tcW w:w="1398" w:type="dxa"/>
            <w:shd w:val="clear" w:color="auto" w:fill="9BBB59"/>
            <w:vAlign w:val="center"/>
          </w:tcPr>
          <w:p w:rsidR="003D1CE1" w:rsidRPr="00D33D19" w:rsidRDefault="003D1CE1" w:rsidP="00B64E8E">
            <w:pPr>
              <w:pStyle w:val="af4"/>
              <w:jc w:val="center"/>
              <w:rPr>
                <w:b/>
                <w:bCs/>
                <w:i/>
                <w:color w:val="auto"/>
                <w:sz w:val="20"/>
                <w:szCs w:val="20"/>
              </w:rPr>
            </w:pPr>
            <w:r w:rsidRPr="00D33D19">
              <w:rPr>
                <w:b/>
                <w:bCs/>
                <w:i/>
                <w:color w:val="auto"/>
                <w:sz w:val="20"/>
                <w:szCs w:val="20"/>
              </w:rPr>
              <w:t>Численность населения на 2017 г., чел.</w:t>
            </w:r>
          </w:p>
        </w:tc>
      </w:tr>
      <w:tr w:rsidR="003D1CE1" w:rsidRPr="008D563B" w:rsidTr="003D1CE1">
        <w:trPr>
          <w:trHeight w:val="636"/>
        </w:trPr>
        <w:tc>
          <w:tcPr>
            <w:tcW w:w="1397" w:type="dxa"/>
            <w:shd w:val="clear" w:color="auto" w:fill="E2EFD9"/>
            <w:vAlign w:val="center"/>
          </w:tcPr>
          <w:p w:rsidR="003D1CE1" w:rsidRPr="008D563B" w:rsidRDefault="003D1CE1" w:rsidP="00B64E8E">
            <w:pPr>
              <w:pStyle w:val="af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Рассветовское с.п.</w:t>
            </w:r>
          </w:p>
        </w:tc>
        <w:tc>
          <w:tcPr>
            <w:tcW w:w="1397" w:type="dxa"/>
            <w:shd w:val="clear" w:color="auto" w:fill="E2EFD9"/>
            <w:vAlign w:val="center"/>
          </w:tcPr>
          <w:p w:rsidR="003D1CE1" w:rsidRDefault="003D1CE1" w:rsidP="00B64E8E">
            <w:pPr>
              <w:pStyle w:val="af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2873</w:t>
            </w:r>
          </w:p>
        </w:tc>
        <w:tc>
          <w:tcPr>
            <w:tcW w:w="1397" w:type="dxa"/>
            <w:shd w:val="clear" w:color="auto" w:fill="E2EFD9"/>
            <w:vAlign w:val="center"/>
          </w:tcPr>
          <w:p w:rsidR="003D1CE1" w:rsidRPr="0064462A" w:rsidRDefault="003D1CE1" w:rsidP="00B64E8E">
            <w:pPr>
              <w:pStyle w:val="af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2831</w:t>
            </w:r>
          </w:p>
        </w:tc>
        <w:tc>
          <w:tcPr>
            <w:tcW w:w="1398" w:type="dxa"/>
            <w:shd w:val="clear" w:color="auto" w:fill="E2EFD9"/>
            <w:vAlign w:val="center"/>
          </w:tcPr>
          <w:p w:rsidR="003D1CE1" w:rsidRPr="008D563B" w:rsidRDefault="003D1CE1" w:rsidP="00B64E8E">
            <w:pPr>
              <w:pStyle w:val="af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2855</w:t>
            </w:r>
          </w:p>
        </w:tc>
        <w:tc>
          <w:tcPr>
            <w:tcW w:w="1397" w:type="dxa"/>
            <w:shd w:val="clear" w:color="auto" w:fill="E2EFD9"/>
            <w:vAlign w:val="center"/>
          </w:tcPr>
          <w:p w:rsidR="003D1CE1" w:rsidRPr="008D563B" w:rsidRDefault="003D1CE1" w:rsidP="00B64E8E">
            <w:pPr>
              <w:pStyle w:val="af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2836</w:t>
            </w:r>
          </w:p>
        </w:tc>
        <w:tc>
          <w:tcPr>
            <w:tcW w:w="1397" w:type="dxa"/>
            <w:shd w:val="clear" w:color="auto" w:fill="E2EFD9"/>
            <w:vAlign w:val="center"/>
          </w:tcPr>
          <w:p w:rsidR="003D1CE1" w:rsidRPr="008D563B" w:rsidRDefault="003D1CE1" w:rsidP="00B64E8E">
            <w:pPr>
              <w:pStyle w:val="af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2833</w:t>
            </w:r>
          </w:p>
        </w:tc>
        <w:tc>
          <w:tcPr>
            <w:tcW w:w="1398" w:type="dxa"/>
            <w:shd w:val="clear" w:color="auto" w:fill="E2EFD9"/>
            <w:vAlign w:val="center"/>
          </w:tcPr>
          <w:p w:rsidR="003D1CE1" w:rsidRPr="008D563B" w:rsidRDefault="003D1CE1" w:rsidP="00B64E8E">
            <w:pPr>
              <w:pStyle w:val="af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2830</w:t>
            </w:r>
          </w:p>
        </w:tc>
      </w:tr>
    </w:tbl>
    <w:p w:rsidR="003D1CE1" w:rsidRDefault="003D1CE1" w:rsidP="00B64E8E">
      <w:pPr>
        <w:shd w:val="clear" w:color="auto" w:fill="FFFFFF" w:themeFill="background1"/>
        <w:jc w:val="center"/>
        <w:rPr>
          <w:rFonts w:cs="Arial"/>
          <w:b/>
          <w:bCs/>
          <w:i/>
          <w:color w:val="000000"/>
          <w:sz w:val="28"/>
          <w:szCs w:val="28"/>
        </w:rPr>
      </w:pPr>
    </w:p>
    <w:p w:rsidR="003D1CE1" w:rsidRPr="00865A08" w:rsidRDefault="003D1CE1" w:rsidP="00B64E8E">
      <w:pPr>
        <w:ind w:firstLine="709"/>
        <w:jc w:val="both"/>
        <w:rPr>
          <w:sz w:val="28"/>
          <w:szCs w:val="28"/>
        </w:rPr>
      </w:pPr>
      <w:r w:rsidRPr="00865A08">
        <w:rPr>
          <w:sz w:val="28"/>
          <w:szCs w:val="28"/>
        </w:rPr>
        <w:t xml:space="preserve">До недавнего времени  демографическая ситуация в поселении была достаточно благополучна, показатели естественного и механического движения населения имели в основном положительные значения. Начиная с </w:t>
      </w:r>
      <w:r>
        <w:rPr>
          <w:sz w:val="28"/>
          <w:szCs w:val="28"/>
        </w:rPr>
        <w:t>2011</w:t>
      </w:r>
      <w:r w:rsidRPr="00865A08">
        <w:rPr>
          <w:sz w:val="28"/>
          <w:szCs w:val="28"/>
        </w:rPr>
        <w:t xml:space="preserve"> года,  демографические показатели территории планирования ухудшились.</w:t>
      </w:r>
    </w:p>
    <w:p w:rsidR="003D1CE1" w:rsidRPr="00865A08" w:rsidRDefault="003D1CE1" w:rsidP="00B64E8E">
      <w:pPr>
        <w:ind w:firstLine="709"/>
        <w:jc w:val="both"/>
        <w:rPr>
          <w:sz w:val="28"/>
          <w:szCs w:val="28"/>
        </w:rPr>
      </w:pPr>
      <w:r w:rsidRPr="00865A08">
        <w:rPr>
          <w:sz w:val="28"/>
          <w:szCs w:val="28"/>
        </w:rPr>
        <w:t>Особенно в последние годы, в поселении наблюдается существенное снижение показателя рождаемости. В 2009 году коэффициент суммарной рождаемости составил 1,5 человека на 1 женщину репродуктивного возраста. Смертность превышает рождаемость в 1,6 раза.</w:t>
      </w:r>
    </w:p>
    <w:p w:rsidR="003D1CE1" w:rsidRPr="00865A08" w:rsidRDefault="003D1CE1" w:rsidP="00B64E8E">
      <w:pPr>
        <w:ind w:firstLine="709"/>
        <w:jc w:val="both"/>
        <w:rPr>
          <w:sz w:val="28"/>
          <w:szCs w:val="28"/>
        </w:rPr>
      </w:pPr>
      <w:r w:rsidRPr="00865A08">
        <w:rPr>
          <w:sz w:val="28"/>
          <w:szCs w:val="28"/>
        </w:rPr>
        <w:t>Также снижение численности населения обусловлено миграционным фактором: в последнее время  Рассветовское поселение не является притягательным с точки зрения распределения мигр</w:t>
      </w:r>
      <w:r>
        <w:rPr>
          <w:sz w:val="28"/>
          <w:szCs w:val="28"/>
        </w:rPr>
        <w:t>ационных потоков. За период 2011-2017</w:t>
      </w:r>
      <w:r w:rsidRPr="00865A08">
        <w:rPr>
          <w:sz w:val="28"/>
          <w:szCs w:val="28"/>
        </w:rPr>
        <w:t xml:space="preserve"> г.г. потери населения вследствие миграционного оттока составили </w:t>
      </w:r>
      <w:r>
        <w:rPr>
          <w:sz w:val="28"/>
          <w:szCs w:val="28"/>
        </w:rPr>
        <w:t>43</w:t>
      </w:r>
      <w:r w:rsidRPr="00865A0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865A08">
        <w:rPr>
          <w:sz w:val="28"/>
          <w:szCs w:val="28"/>
        </w:rPr>
        <w:t>.</w:t>
      </w:r>
    </w:p>
    <w:p w:rsidR="003D1CE1" w:rsidRDefault="003D1CE1" w:rsidP="00B64E8E">
      <w:pPr>
        <w:ind w:firstLine="709"/>
        <w:jc w:val="both"/>
        <w:rPr>
          <w:sz w:val="28"/>
          <w:szCs w:val="28"/>
        </w:rPr>
      </w:pPr>
      <w:r w:rsidRPr="00865A08">
        <w:rPr>
          <w:sz w:val="28"/>
          <w:szCs w:val="28"/>
        </w:rPr>
        <w:t>Сложившееся соотношение уровней рождаемости и смертности приводит к постепенной трансформации возрастной структуры населения в пользу старших возрастов. В соответствии с общепринятыми классификациями возрастная структура такого вида считается регрессивной и характеризуется высоким уровнем демографической старости</w:t>
      </w:r>
      <w:r>
        <w:rPr>
          <w:sz w:val="28"/>
          <w:szCs w:val="28"/>
        </w:rPr>
        <w:t>.</w:t>
      </w:r>
    </w:p>
    <w:p w:rsidR="003D1CE1" w:rsidRPr="00854C3C" w:rsidRDefault="003D1CE1" w:rsidP="00B64E8E">
      <w:pPr>
        <w:widowControl w:val="0"/>
        <w:suppressAutoHyphens/>
        <w:ind w:right="113" w:firstLine="709"/>
        <w:jc w:val="center"/>
        <w:rPr>
          <w:rFonts w:eastAsia="Arial Unicode MS"/>
          <w:b/>
          <w:sz w:val="28"/>
          <w:szCs w:val="28"/>
        </w:rPr>
      </w:pPr>
      <w:r w:rsidRPr="00854C3C">
        <w:rPr>
          <w:rFonts w:eastAsia="Arial Unicode MS"/>
          <w:b/>
          <w:sz w:val="28"/>
          <w:szCs w:val="28"/>
        </w:rPr>
        <w:t>Прогнозная оценка численности населения  Рассветовского</w:t>
      </w:r>
    </w:p>
    <w:p w:rsidR="003D1CE1" w:rsidRDefault="003D1CE1" w:rsidP="00B64E8E">
      <w:pPr>
        <w:widowControl w:val="0"/>
        <w:suppressAutoHyphens/>
        <w:ind w:right="113" w:firstLine="709"/>
        <w:jc w:val="center"/>
        <w:rPr>
          <w:rFonts w:eastAsia="Arial Unicode MS"/>
          <w:b/>
          <w:sz w:val="28"/>
          <w:szCs w:val="28"/>
        </w:rPr>
      </w:pPr>
      <w:r w:rsidRPr="00854C3C">
        <w:rPr>
          <w:rFonts w:eastAsia="Arial Unicode MS"/>
          <w:b/>
          <w:sz w:val="28"/>
          <w:szCs w:val="28"/>
        </w:rPr>
        <w:t>сельского поселения в разрезе населенных пунктов</w:t>
      </w:r>
    </w:p>
    <w:p w:rsidR="003D1CE1" w:rsidRPr="00854C3C" w:rsidRDefault="003D1CE1" w:rsidP="00B64E8E">
      <w:pPr>
        <w:widowControl w:val="0"/>
        <w:suppressAutoHyphens/>
        <w:ind w:right="113" w:firstLine="709"/>
        <w:jc w:val="center"/>
        <w:rPr>
          <w:rFonts w:eastAsia="Arial Unicode MS"/>
          <w:b/>
          <w:sz w:val="28"/>
          <w:szCs w:val="28"/>
        </w:rPr>
      </w:pPr>
    </w:p>
    <w:tbl>
      <w:tblPr>
        <w:tblW w:w="8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1407"/>
        <w:gridCol w:w="1444"/>
        <w:gridCol w:w="1771"/>
      </w:tblGrid>
      <w:tr w:rsidR="003D1CE1" w:rsidRPr="00854C3C" w:rsidTr="003D1CE1">
        <w:trPr>
          <w:trHeight w:val="960"/>
          <w:jc w:val="center"/>
        </w:trPr>
        <w:tc>
          <w:tcPr>
            <w:tcW w:w="3488" w:type="dxa"/>
            <w:shd w:val="clear" w:color="auto" w:fill="F79646" w:themeFill="accent6"/>
          </w:tcPr>
          <w:p w:rsidR="003D1CE1" w:rsidRPr="00854C3C" w:rsidRDefault="003D1CE1" w:rsidP="00B64E8E">
            <w:pPr>
              <w:jc w:val="center"/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07" w:type="dxa"/>
            <w:shd w:val="clear" w:color="auto" w:fill="F79646" w:themeFill="accent6"/>
          </w:tcPr>
          <w:p w:rsidR="003D1CE1" w:rsidRPr="00854C3C" w:rsidRDefault="003D1CE1" w:rsidP="00B64E8E">
            <w:pPr>
              <w:jc w:val="center"/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 xml:space="preserve">Первая очередь </w:t>
            </w:r>
          </w:p>
          <w:p w:rsidR="003D1CE1" w:rsidRPr="00854C3C" w:rsidRDefault="003D1CE1" w:rsidP="00B64E8E">
            <w:pPr>
              <w:jc w:val="center"/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(2021 год)</w:t>
            </w:r>
          </w:p>
        </w:tc>
        <w:tc>
          <w:tcPr>
            <w:tcW w:w="1444" w:type="dxa"/>
            <w:shd w:val="clear" w:color="auto" w:fill="F79646" w:themeFill="accent6"/>
          </w:tcPr>
          <w:p w:rsidR="003D1CE1" w:rsidRPr="00854C3C" w:rsidRDefault="003D1CE1" w:rsidP="00B64E8E">
            <w:pPr>
              <w:jc w:val="center"/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Расчетный срок                 (2031 год)</w:t>
            </w:r>
          </w:p>
        </w:tc>
        <w:tc>
          <w:tcPr>
            <w:tcW w:w="1771" w:type="dxa"/>
            <w:shd w:val="clear" w:color="auto" w:fill="F79646" w:themeFill="accent6"/>
          </w:tcPr>
          <w:p w:rsidR="003D1CE1" w:rsidRPr="00854C3C" w:rsidRDefault="003D1CE1" w:rsidP="00B64E8E">
            <w:pPr>
              <w:jc w:val="center"/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Долгосрочная перспектива</w:t>
            </w:r>
          </w:p>
          <w:p w:rsidR="003D1CE1" w:rsidRPr="00854C3C" w:rsidRDefault="003D1CE1" w:rsidP="00B64E8E">
            <w:pPr>
              <w:jc w:val="center"/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(2046 год)</w:t>
            </w:r>
          </w:p>
        </w:tc>
      </w:tr>
      <w:tr w:rsidR="003D1CE1" w:rsidRPr="00854C3C" w:rsidTr="003D1CE1">
        <w:trPr>
          <w:trHeight w:val="494"/>
          <w:jc w:val="center"/>
        </w:trPr>
        <w:tc>
          <w:tcPr>
            <w:tcW w:w="3488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1 поселок Рассвет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1470</w:t>
            </w:r>
          </w:p>
        </w:tc>
        <w:tc>
          <w:tcPr>
            <w:tcW w:w="1444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1550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1660</w:t>
            </w:r>
          </w:p>
        </w:tc>
      </w:tr>
      <w:tr w:rsidR="003D1CE1" w:rsidRPr="00854C3C" w:rsidTr="003D1CE1">
        <w:trPr>
          <w:trHeight w:val="494"/>
          <w:jc w:val="center"/>
        </w:trPr>
        <w:tc>
          <w:tcPr>
            <w:tcW w:w="3488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2 поселок Восточный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1444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325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350</w:t>
            </w:r>
          </w:p>
        </w:tc>
      </w:tr>
      <w:tr w:rsidR="003D1CE1" w:rsidRPr="00854C3C" w:rsidTr="003D1CE1">
        <w:trPr>
          <w:trHeight w:val="494"/>
          <w:jc w:val="center"/>
        </w:trPr>
        <w:tc>
          <w:tcPr>
            <w:tcW w:w="3488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3 поселок Дальний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325</w:t>
            </w:r>
          </w:p>
        </w:tc>
        <w:tc>
          <w:tcPr>
            <w:tcW w:w="1444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345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370</w:t>
            </w:r>
          </w:p>
        </w:tc>
      </w:tr>
      <w:tr w:rsidR="003D1CE1" w:rsidRPr="00854C3C" w:rsidTr="003D1CE1">
        <w:trPr>
          <w:trHeight w:val="494"/>
          <w:jc w:val="center"/>
        </w:trPr>
        <w:tc>
          <w:tcPr>
            <w:tcW w:w="3488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4 поселок Заря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260</w:t>
            </w:r>
          </w:p>
        </w:tc>
        <w:tc>
          <w:tcPr>
            <w:tcW w:w="1444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260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260</w:t>
            </w:r>
          </w:p>
        </w:tc>
      </w:tr>
      <w:tr w:rsidR="003D1CE1" w:rsidRPr="00854C3C" w:rsidTr="003D1CE1">
        <w:trPr>
          <w:trHeight w:val="494"/>
          <w:jc w:val="center"/>
        </w:trPr>
        <w:tc>
          <w:tcPr>
            <w:tcW w:w="3488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 xml:space="preserve">5 поселок Первомайский 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490</w:t>
            </w:r>
          </w:p>
        </w:tc>
        <w:tc>
          <w:tcPr>
            <w:tcW w:w="1444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520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560</w:t>
            </w:r>
          </w:p>
        </w:tc>
      </w:tr>
      <w:tr w:rsidR="003D1CE1" w:rsidRPr="00854C3C" w:rsidTr="003D1CE1">
        <w:trPr>
          <w:trHeight w:val="494"/>
          <w:jc w:val="center"/>
        </w:trPr>
        <w:tc>
          <w:tcPr>
            <w:tcW w:w="3488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rPr>
                <w:sz w:val="24"/>
                <w:szCs w:val="24"/>
              </w:rPr>
            </w:pPr>
            <w:r w:rsidRPr="00854C3C">
              <w:rPr>
                <w:sz w:val="24"/>
                <w:szCs w:val="24"/>
              </w:rPr>
              <w:t>6 поселок Придорожный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444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right"/>
              <w:rPr>
                <w:color w:val="000000"/>
                <w:sz w:val="26"/>
                <w:szCs w:val="26"/>
              </w:rPr>
            </w:pPr>
            <w:r w:rsidRPr="00854C3C">
              <w:rPr>
                <w:color w:val="000000"/>
                <w:sz w:val="26"/>
                <w:szCs w:val="26"/>
              </w:rPr>
              <w:t>129</w:t>
            </w:r>
          </w:p>
        </w:tc>
      </w:tr>
      <w:tr w:rsidR="003D1CE1" w:rsidRPr="00854C3C" w:rsidTr="003D1CE1">
        <w:trPr>
          <w:trHeight w:val="615"/>
          <w:jc w:val="center"/>
        </w:trPr>
        <w:tc>
          <w:tcPr>
            <w:tcW w:w="3488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rPr>
                <w:b/>
                <w:sz w:val="24"/>
                <w:szCs w:val="24"/>
              </w:rPr>
            </w:pPr>
            <w:r w:rsidRPr="00854C3C">
              <w:rPr>
                <w:b/>
                <w:sz w:val="24"/>
                <w:szCs w:val="24"/>
              </w:rPr>
              <w:t>Итого по Рассветовскому поселению: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center"/>
              <w:rPr>
                <w:b/>
                <w:sz w:val="26"/>
                <w:szCs w:val="26"/>
              </w:rPr>
            </w:pPr>
            <w:r w:rsidRPr="00854C3C">
              <w:rPr>
                <w:b/>
                <w:sz w:val="26"/>
                <w:szCs w:val="26"/>
              </w:rPr>
              <w:t>2984</w:t>
            </w:r>
          </w:p>
        </w:tc>
        <w:tc>
          <w:tcPr>
            <w:tcW w:w="1444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center"/>
              <w:rPr>
                <w:b/>
                <w:sz w:val="26"/>
                <w:szCs w:val="26"/>
              </w:rPr>
            </w:pPr>
            <w:r w:rsidRPr="00854C3C">
              <w:rPr>
                <w:b/>
                <w:sz w:val="26"/>
                <w:szCs w:val="26"/>
              </w:rPr>
              <w:t>3129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:rsidR="003D1CE1" w:rsidRPr="00854C3C" w:rsidRDefault="003D1CE1" w:rsidP="00B64E8E">
            <w:pPr>
              <w:jc w:val="center"/>
              <w:rPr>
                <w:b/>
                <w:sz w:val="26"/>
                <w:szCs w:val="26"/>
              </w:rPr>
            </w:pPr>
            <w:r w:rsidRPr="00854C3C">
              <w:rPr>
                <w:b/>
                <w:sz w:val="26"/>
                <w:szCs w:val="26"/>
              </w:rPr>
              <w:t>3329</w:t>
            </w:r>
          </w:p>
        </w:tc>
      </w:tr>
    </w:tbl>
    <w:p w:rsidR="003D1CE1" w:rsidRPr="00854C3C" w:rsidRDefault="003D1CE1" w:rsidP="00B64E8E">
      <w:pPr>
        <w:jc w:val="center"/>
        <w:outlineLvl w:val="0"/>
        <w:rPr>
          <w:b/>
          <w:sz w:val="28"/>
          <w:szCs w:val="28"/>
        </w:rPr>
      </w:pPr>
    </w:p>
    <w:p w:rsidR="003D1CE1" w:rsidRPr="00854C3C" w:rsidRDefault="003D1CE1" w:rsidP="00B64E8E">
      <w:pPr>
        <w:jc w:val="center"/>
        <w:outlineLvl w:val="0"/>
        <w:rPr>
          <w:b/>
          <w:sz w:val="28"/>
          <w:szCs w:val="28"/>
        </w:rPr>
      </w:pPr>
      <w:r w:rsidRPr="00854C3C">
        <w:rPr>
          <w:b/>
          <w:sz w:val="28"/>
          <w:szCs w:val="28"/>
        </w:rPr>
        <w:t>Прогноз демографической структуры населения</w:t>
      </w:r>
    </w:p>
    <w:p w:rsidR="003D1CE1" w:rsidRDefault="00B64E8E" w:rsidP="00B64E8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(по возрастному признаку)</w:t>
      </w:r>
    </w:p>
    <w:p w:rsidR="00B64E8E" w:rsidRPr="00B64E8E" w:rsidRDefault="00B64E8E" w:rsidP="00B64E8E">
      <w:pPr>
        <w:jc w:val="center"/>
        <w:outlineLvl w:val="0"/>
        <w:rPr>
          <w:sz w:val="28"/>
          <w:szCs w:val="28"/>
        </w:rPr>
      </w:pPr>
    </w:p>
    <w:tbl>
      <w:tblPr>
        <w:tblW w:w="6963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477"/>
        <w:gridCol w:w="911"/>
        <w:gridCol w:w="911"/>
        <w:gridCol w:w="911"/>
        <w:gridCol w:w="911"/>
        <w:gridCol w:w="911"/>
        <w:gridCol w:w="911"/>
        <w:gridCol w:w="20"/>
      </w:tblGrid>
      <w:tr w:rsidR="003D1CE1" w:rsidRPr="00854C3C" w:rsidTr="003D1CE1">
        <w:trPr>
          <w:trHeight w:val="30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</w:rPr>
            </w:pPr>
            <w:r w:rsidRPr="00854C3C">
              <w:rPr>
                <w:color w:val="000000"/>
              </w:rPr>
              <w:t>Единица измерения</w:t>
            </w:r>
          </w:p>
        </w:tc>
        <w:tc>
          <w:tcPr>
            <w:tcW w:w="54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</w:rPr>
            </w:pPr>
            <w:r w:rsidRPr="00854C3C">
              <w:rPr>
                <w:color w:val="000000"/>
                <w:sz w:val="24"/>
              </w:rPr>
              <w:t>Возрастные группы населения</w:t>
            </w:r>
          </w:p>
        </w:tc>
      </w:tr>
      <w:tr w:rsidR="003D1CE1" w:rsidRPr="00854C3C" w:rsidTr="003D1CE1">
        <w:trPr>
          <w:gridAfter w:val="1"/>
          <w:wAfter w:w="20" w:type="dxa"/>
          <w:trHeight w:val="300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</w:rPr>
            </w:pPr>
            <w:r w:rsidRPr="00854C3C">
              <w:rPr>
                <w:color w:val="000000"/>
              </w:rPr>
              <w:t>2021 г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31 г"/>
              </w:smartTagPr>
              <w:r w:rsidRPr="00854C3C">
                <w:rPr>
                  <w:color w:val="000000"/>
                </w:rPr>
                <w:t>2031 г</w:t>
              </w:r>
            </w:smartTag>
          </w:p>
        </w:tc>
      </w:tr>
      <w:tr w:rsidR="003D1CE1" w:rsidRPr="00854C3C" w:rsidTr="003D1CE1">
        <w:trPr>
          <w:gridAfter w:val="1"/>
          <w:wAfter w:w="20" w:type="dxa"/>
          <w:cantSplit/>
          <w:trHeight w:val="1134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854C3C" w:rsidRDefault="003D1CE1" w:rsidP="00B64E8E">
            <w:pPr>
              <w:rPr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extDirection w:val="btLr"/>
            <w:vAlign w:val="center"/>
          </w:tcPr>
          <w:p w:rsidR="003D1CE1" w:rsidRPr="00854C3C" w:rsidRDefault="003D1CE1" w:rsidP="00B64E8E">
            <w:pPr>
              <w:ind w:left="113" w:right="113"/>
              <w:rPr>
                <w:color w:val="000000"/>
              </w:rPr>
            </w:pPr>
            <w:r w:rsidRPr="00854C3C">
              <w:rPr>
                <w:color w:val="000000"/>
              </w:rPr>
              <w:t>младше трудоспо-собного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extDirection w:val="btLr"/>
            <w:vAlign w:val="center"/>
          </w:tcPr>
          <w:p w:rsidR="003D1CE1" w:rsidRPr="00854C3C" w:rsidRDefault="003D1CE1" w:rsidP="00B64E8E">
            <w:pPr>
              <w:ind w:left="113" w:right="113"/>
              <w:rPr>
                <w:color w:val="000000"/>
              </w:rPr>
            </w:pPr>
            <w:r w:rsidRPr="00854C3C">
              <w:rPr>
                <w:color w:val="000000"/>
              </w:rPr>
              <w:t>трудоспо-собного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extDirection w:val="btLr"/>
            <w:vAlign w:val="center"/>
          </w:tcPr>
          <w:p w:rsidR="003D1CE1" w:rsidRPr="00854C3C" w:rsidRDefault="003D1CE1" w:rsidP="00B64E8E">
            <w:pPr>
              <w:ind w:left="113" w:right="113"/>
              <w:rPr>
                <w:color w:val="000000"/>
              </w:rPr>
            </w:pPr>
            <w:r w:rsidRPr="00854C3C">
              <w:rPr>
                <w:color w:val="000000"/>
              </w:rPr>
              <w:t>старше трудоспо-собного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extDirection w:val="btLr"/>
            <w:vAlign w:val="center"/>
          </w:tcPr>
          <w:p w:rsidR="003D1CE1" w:rsidRPr="00854C3C" w:rsidRDefault="003D1CE1" w:rsidP="00B64E8E">
            <w:pPr>
              <w:ind w:left="113" w:right="113"/>
              <w:rPr>
                <w:color w:val="000000"/>
              </w:rPr>
            </w:pPr>
            <w:r w:rsidRPr="00854C3C">
              <w:rPr>
                <w:color w:val="000000"/>
              </w:rPr>
              <w:t>младше трудоспо-собного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extDirection w:val="btLr"/>
            <w:vAlign w:val="center"/>
          </w:tcPr>
          <w:p w:rsidR="003D1CE1" w:rsidRPr="00854C3C" w:rsidRDefault="003D1CE1" w:rsidP="00B64E8E">
            <w:pPr>
              <w:ind w:left="113" w:right="113"/>
              <w:rPr>
                <w:color w:val="000000"/>
              </w:rPr>
            </w:pPr>
            <w:r w:rsidRPr="00854C3C">
              <w:rPr>
                <w:color w:val="000000"/>
              </w:rPr>
              <w:t>трудоспо-собного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extDirection w:val="btLr"/>
            <w:vAlign w:val="center"/>
          </w:tcPr>
          <w:p w:rsidR="003D1CE1" w:rsidRPr="00854C3C" w:rsidRDefault="003D1CE1" w:rsidP="00B64E8E">
            <w:pPr>
              <w:ind w:left="113" w:right="113"/>
              <w:rPr>
                <w:color w:val="000000"/>
              </w:rPr>
            </w:pPr>
            <w:r w:rsidRPr="00854C3C">
              <w:rPr>
                <w:color w:val="000000"/>
              </w:rPr>
              <w:t>старше трудоспо-собного</w:t>
            </w:r>
          </w:p>
        </w:tc>
      </w:tr>
      <w:tr w:rsidR="003D1CE1" w:rsidRPr="00854C3C" w:rsidTr="003D1CE1">
        <w:trPr>
          <w:gridAfter w:val="1"/>
          <w:wAfter w:w="20" w:type="dxa"/>
          <w:trHeight w:val="60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rPr>
                <w:color w:val="000000"/>
              </w:rPr>
            </w:pPr>
            <w:r w:rsidRPr="00854C3C">
              <w:rPr>
                <w:color w:val="000000"/>
              </w:rPr>
              <w:t>человек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854C3C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854C3C">
              <w:rPr>
                <w:color w:val="000000"/>
                <w:sz w:val="24"/>
                <w:szCs w:val="24"/>
              </w:rPr>
              <w:t>1586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854C3C">
              <w:rPr>
                <w:color w:val="000000"/>
                <w:sz w:val="24"/>
                <w:szCs w:val="24"/>
              </w:rPr>
              <w:t>888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</w:rPr>
            </w:pPr>
            <w:r w:rsidRPr="00854C3C">
              <w:rPr>
                <w:color w:val="000000"/>
                <w:sz w:val="24"/>
              </w:rPr>
              <w:t>585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</w:rPr>
            </w:pPr>
            <w:r w:rsidRPr="00854C3C">
              <w:rPr>
                <w:color w:val="000000"/>
                <w:sz w:val="24"/>
              </w:rPr>
              <w:t>1728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</w:rPr>
            </w:pPr>
            <w:r w:rsidRPr="00854C3C">
              <w:rPr>
                <w:color w:val="000000"/>
                <w:sz w:val="24"/>
              </w:rPr>
              <w:t>816</w:t>
            </w:r>
          </w:p>
        </w:tc>
      </w:tr>
      <w:tr w:rsidR="003D1CE1" w:rsidRPr="00854C3C" w:rsidTr="003D1CE1">
        <w:trPr>
          <w:gridAfter w:val="1"/>
          <w:wAfter w:w="20" w:type="dxa"/>
          <w:trHeight w:val="60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rPr>
                <w:color w:val="000000"/>
              </w:rPr>
            </w:pPr>
            <w:r w:rsidRPr="00854C3C">
              <w:rPr>
                <w:color w:val="000000"/>
              </w:rPr>
              <w:t>в % от общей численности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854C3C"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854C3C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854C3C"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</w:rPr>
            </w:pPr>
            <w:r w:rsidRPr="00854C3C">
              <w:rPr>
                <w:color w:val="000000"/>
                <w:sz w:val="24"/>
              </w:rPr>
              <w:t>18,7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</w:rPr>
            </w:pPr>
            <w:r w:rsidRPr="00854C3C">
              <w:rPr>
                <w:color w:val="000000"/>
                <w:sz w:val="24"/>
              </w:rPr>
              <w:t>55,2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CE1" w:rsidRPr="00854C3C" w:rsidRDefault="003D1CE1" w:rsidP="00B64E8E">
            <w:pPr>
              <w:jc w:val="center"/>
              <w:rPr>
                <w:color w:val="000000"/>
                <w:sz w:val="24"/>
              </w:rPr>
            </w:pPr>
            <w:r w:rsidRPr="00854C3C">
              <w:rPr>
                <w:color w:val="000000"/>
                <w:sz w:val="24"/>
              </w:rPr>
              <w:t>26,1</w:t>
            </w:r>
          </w:p>
        </w:tc>
      </w:tr>
    </w:tbl>
    <w:p w:rsidR="003D1CE1" w:rsidRPr="00865A08" w:rsidRDefault="003D1CE1" w:rsidP="00B64E8E">
      <w:pPr>
        <w:jc w:val="both"/>
        <w:rPr>
          <w:sz w:val="28"/>
          <w:szCs w:val="28"/>
        </w:rPr>
      </w:pPr>
    </w:p>
    <w:p w:rsidR="003D1CE1" w:rsidRDefault="003D1CE1" w:rsidP="00B64E8E">
      <w:pPr>
        <w:widowControl w:val="0"/>
        <w:ind w:firstLine="567"/>
        <w:jc w:val="both"/>
        <w:rPr>
          <w:spacing w:val="-8"/>
          <w:sz w:val="28"/>
          <w:szCs w:val="28"/>
        </w:rPr>
      </w:pPr>
      <w:r w:rsidRPr="002E397F">
        <w:rPr>
          <w:spacing w:val="-8"/>
          <w:sz w:val="28"/>
          <w:szCs w:val="28"/>
        </w:rPr>
        <w:t>Для стабилизации демографической ситуации необходима реализация мероприятий приоритетных национальных проектов, мероприятий, направленных на сохранение и укрепление здоровья населения, в том числе репродуктивного, улучшение качества медицинского и социального обслуживания, защиту</w:t>
      </w:r>
      <w:r w:rsidRPr="00BD50EE">
        <w:rPr>
          <w:spacing w:val="-8"/>
          <w:sz w:val="28"/>
          <w:szCs w:val="28"/>
        </w:rPr>
        <w:t xml:space="preserve"> материнства и детства, пропаганда здорового образа жизни.</w:t>
      </w:r>
    </w:p>
    <w:p w:rsidR="003D1CE1" w:rsidRDefault="003D1CE1" w:rsidP="00B64E8E">
      <w:pPr>
        <w:widowControl w:val="0"/>
        <w:ind w:firstLine="567"/>
        <w:jc w:val="both"/>
        <w:rPr>
          <w:b/>
          <w:i/>
          <w:spacing w:val="-8"/>
          <w:sz w:val="28"/>
          <w:szCs w:val="28"/>
          <w:u w:val="single"/>
        </w:rPr>
      </w:pPr>
      <w:r>
        <w:rPr>
          <w:b/>
          <w:i/>
          <w:spacing w:val="-8"/>
          <w:sz w:val="28"/>
          <w:szCs w:val="28"/>
          <w:u w:val="single"/>
        </w:rPr>
        <w:t>Производство</w:t>
      </w:r>
    </w:p>
    <w:p w:rsidR="003D1CE1" w:rsidRPr="002515E3" w:rsidRDefault="003D1CE1" w:rsidP="00B64E8E">
      <w:pPr>
        <w:jc w:val="center"/>
        <w:rPr>
          <w:b/>
          <w:sz w:val="28"/>
          <w:szCs w:val="28"/>
        </w:rPr>
      </w:pPr>
      <w:r w:rsidRPr="002515E3">
        <w:rPr>
          <w:b/>
          <w:sz w:val="28"/>
          <w:szCs w:val="28"/>
        </w:rPr>
        <w:t>Экономическая база развития</w:t>
      </w:r>
    </w:p>
    <w:p w:rsidR="003D1CE1" w:rsidRPr="00076F27" w:rsidRDefault="003D1CE1" w:rsidP="00B64E8E">
      <w:pPr>
        <w:jc w:val="center"/>
        <w:rPr>
          <w:b/>
          <w:sz w:val="28"/>
          <w:szCs w:val="28"/>
        </w:rPr>
      </w:pPr>
      <w:r w:rsidRPr="00076F27">
        <w:rPr>
          <w:b/>
          <w:sz w:val="28"/>
          <w:szCs w:val="28"/>
        </w:rPr>
        <w:t>муниципального образования Рассветовское сельское поселение</w:t>
      </w:r>
    </w:p>
    <w:p w:rsidR="003D1CE1" w:rsidRPr="002515E3" w:rsidRDefault="003D1CE1" w:rsidP="00B64E8E">
      <w:pPr>
        <w:ind w:firstLine="709"/>
        <w:jc w:val="both"/>
        <w:rPr>
          <w:sz w:val="28"/>
          <w:szCs w:val="28"/>
        </w:rPr>
      </w:pPr>
      <w:r w:rsidRPr="002515E3">
        <w:rPr>
          <w:sz w:val="28"/>
          <w:szCs w:val="28"/>
        </w:rPr>
        <w:t xml:space="preserve">Хозяйственная специализация территории формируется на основе использования ее природного потенциала для ведения отраслей сельскохозяйственного производства.  </w:t>
      </w:r>
    </w:p>
    <w:p w:rsidR="003D1CE1" w:rsidRPr="002515E3" w:rsidRDefault="003D1CE1" w:rsidP="00B64E8E">
      <w:pPr>
        <w:ind w:firstLine="709"/>
        <w:jc w:val="both"/>
        <w:rPr>
          <w:sz w:val="28"/>
          <w:szCs w:val="28"/>
        </w:rPr>
      </w:pPr>
      <w:r w:rsidRPr="002515E3">
        <w:rPr>
          <w:sz w:val="28"/>
          <w:szCs w:val="28"/>
        </w:rPr>
        <w:t xml:space="preserve">На территории поселения осуществляют деятельность 5 сельскохозяйственных предприятий,  40 крестьянско-фермерских хозяйств, 470 личных подсобных хозяйств населения. </w:t>
      </w:r>
    </w:p>
    <w:p w:rsidR="003D1CE1" w:rsidRPr="002515E3" w:rsidRDefault="003D1CE1" w:rsidP="00B64E8E">
      <w:pPr>
        <w:ind w:firstLine="709"/>
        <w:jc w:val="both"/>
        <w:rPr>
          <w:sz w:val="28"/>
          <w:szCs w:val="28"/>
        </w:rPr>
      </w:pPr>
      <w:r w:rsidRPr="002515E3">
        <w:rPr>
          <w:sz w:val="28"/>
          <w:szCs w:val="28"/>
        </w:rPr>
        <w:t>Земельный фонд, предоставленный для нужд сельскохозяйственного производства, насчитывает 14,6 тыс. га - более 95% территориальных ресурсов поселения.</w:t>
      </w:r>
    </w:p>
    <w:p w:rsidR="003D1CE1" w:rsidRPr="002515E3" w:rsidRDefault="003D1CE1" w:rsidP="00B64E8E">
      <w:pPr>
        <w:ind w:firstLine="540"/>
        <w:jc w:val="both"/>
        <w:rPr>
          <w:sz w:val="28"/>
          <w:szCs w:val="28"/>
        </w:rPr>
      </w:pPr>
      <w:r w:rsidRPr="002515E3">
        <w:rPr>
          <w:sz w:val="28"/>
          <w:szCs w:val="28"/>
        </w:rPr>
        <w:t>Главным образом специализацию сельского хозяйства составляет выращивание зерновых культур, сахарной свеклы,  подсолнечника, в меньшей степени  производство картофеля и овощей. В животноводстве развито мясомолочное направление.</w:t>
      </w:r>
    </w:p>
    <w:p w:rsidR="003D1CE1" w:rsidRPr="002515E3" w:rsidRDefault="003D1CE1" w:rsidP="00B64E8E">
      <w:pPr>
        <w:ind w:firstLine="540"/>
        <w:jc w:val="both"/>
        <w:rPr>
          <w:sz w:val="28"/>
          <w:szCs w:val="28"/>
        </w:rPr>
      </w:pPr>
    </w:p>
    <w:p w:rsidR="003D1CE1" w:rsidRPr="002515E3" w:rsidRDefault="003D1CE1" w:rsidP="00B64E8E">
      <w:pPr>
        <w:jc w:val="center"/>
        <w:rPr>
          <w:b/>
          <w:sz w:val="28"/>
          <w:szCs w:val="28"/>
        </w:rPr>
      </w:pPr>
      <w:r w:rsidRPr="002515E3">
        <w:rPr>
          <w:b/>
          <w:sz w:val="28"/>
          <w:szCs w:val="28"/>
        </w:rPr>
        <w:t>Производство основных видов сельскохозяйственной продукции</w:t>
      </w:r>
    </w:p>
    <w:p w:rsidR="003D1CE1" w:rsidRPr="002515E3" w:rsidRDefault="003D1CE1" w:rsidP="00B64E8E">
      <w:pPr>
        <w:jc w:val="center"/>
        <w:rPr>
          <w:sz w:val="28"/>
          <w:szCs w:val="28"/>
        </w:rPr>
      </w:pPr>
      <w:r w:rsidRPr="002515E3">
        <w:rPr>
          <w:sz w:val="28"/>
          <w:szCs w:val="28"/>
        </w:rPr>
        <w:t>(в соответствии с индикативным планом социально-экономического развития</w:t>
      </w:r>
    </w:p>
    <w:p w:rsidR="003D1CE1" w:rsidRPr="002515E3" w:rsidRDefault="003D1CE1" w:rsidP="00B64E8E">
      <w:pPr>
        <w:jc w:val="center"/>
        <w:rPr>
          <w:sz w:val="28"/>
          <w:szCs w:val="28"/>
        </w:rPr>
      </w:pPr>
      <w:r w:rsidRPr="002515E3">
        <w:rPr>
          <w:sz w:val="28"/>
          <w:szCs w:val="28"/>
        </w:rPr>
        <w:t>Рассветовского сельского поселения)</w:t>
      </w:r>
    </w:p>
    <w:p w:rsidR="003D1CE1" w:rsidRPr="002515E3" w:rsidRDefault="003D1CE1" w:rsidP="00B64E8E">
      <w:pPr>
        <w:jc w:val="both"/>
        <w:rPr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103"/>
        <w:gridCol w:w="1984"/>
      </w:tblGrid>
      <w:tr w:rsidR="003D1CE1" w:rsidRPr="002515E3" w:rsidTr="003D1CE1">
        <w:trPr>
          <w:trHeight w:val="330"/>
          <w:tblHeader/>
        </w:trPr>
        <w:tc>
          <w:tcPr>
            <w:tcW w:w="7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Наименование, 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3D1CE1" w:rsidRPr="002515E3" w:rsidTr="003D1CE1">
        <w:trPr>
          <w:trHeight w:val="330"/>
        </w:trPr>
        <w:tc>
          <w:tcPr>
            <w:tcW w:w="7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1 Зерно (в весе  после доработки), тыс.тонн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21,6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2 Кукуруза, тыс.тонн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4,0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3 Соя,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4 Сахарная свекла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28,5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5 Подсолнечник (в весе после доработки),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1,7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6 Картофель - всего, тыс. тонн,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0,4</w:t>
            </w:r>
          </w:p>
        </w:tc>
      </w:tr>
      <w:tr w:rsidR="003D1CE1" w:rsidRPr="002515E3" w:rsidTr="003D1CE1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0,4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7 Овощи - всего,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0,4</w:t>
            </w:r>
          </w:p>
        </w:tc>
      </w:tr>
      <w:tr w:rsidR="003D1CE1" w:rsidRPr="002515E3" w:rsidTr="003D1CE1">
        <w:trPr>
          <w:trHeight w:val="27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0,4</w:t>
            </w:r>
          </w:p>
        </w:tc>
      </w:tr>
      <w:tr w:rsidR="003D1CE1" w:rsidRPr="002515E3" w:rsidTr="003D1CE1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lastRenderedPageBreak/>
              <w:t xml:space="preserve">8 Скот и птица (в живом весе)- всего, тыс. тонн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0,2</w:t>
            </w:r>
          </w:p>
        </w:tc>
      </w:tr>
      <w:tr w:rsidR="003D1CE1" w:rsidRPr="002515E3" w:rsidTr="003D1CE1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0,2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9 Молоко- всего,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0,5</w:t>
            </w:r>
          </w:p>
        </w:tc>
      </w:tr>
      <w:tr w:rsidR="003D1CE1" w:rsidRPr="002515E3" w:rsidTr="003D1CE1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0,5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10 Яйца- всего, млн. штук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1,95</w:t>
            </w:r>
          </w:p>
        </w:tc>
      </w:tr>
      <w:tr w:rsidR="003D1CE1" w:rsidRPr="002515E3" w:rsidTr="003D1CE1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2515E3" w:rsidRDefault="003D1CE1" w:rsidP="00B64E8E">
            <w:pPr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 xml:space="preserve">   в том числе в личных подсобных хозяйствах, млн.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E1" w:rsidRPr="002515E3" w:rsidRDefault="003D1CE1" w:rsidP="00B64E8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 w:rsidRPr="002515E3">
              <w:rPr>
                <w:sz w:val="28"/>
                <w:szCs w:val="28"/>
              </w:rPr>
              <w:t>1,95</w:t>
            </w:r>
          </w:p>
        </w:tc>
      </w:tr>
    </w:tbl>
    <w:p w:rsidR="003D1CE1" w:rsidRPr="002515E3" w:rsidRDefault="003D1CE1" w:rsidP="00B64E8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CE1" w:rsidRPr="002515E3" w:rsidRDefault="003D1CE1" w:rsidP="00B64E8E">
      <w:pPr>
        <w:ind w:firstLine="709"/>
        <w:jc w:val="both"/>
        <w:rPr>
          <w:sz w:val="28"/>
          <w:szCs w:val="28"/>
        </w:rPr>
      </w:pPr>
      <w:r w:rsidRPr="002515E3">
        <w:rPr>
          <w:sz w:val="28"/>
          <w:szCs w:val="28"/>
        </w:rPr>
        <w:t>В масштабах Староминского района по видам сельскохозяйственной продукции (в натуральном выражении) поселение обеспечивает 13,7% совокупного производства зерна, 19,9 % - сахарной свеклы, 18,5 % - подсолнечника, 6,1 % - картофеля и овощей, 6,4 % - мяса скота и птицы, 7,8 % - молока.</w:t>
      </w:r>
    </w:p>
    <w:p w:rsidR="003D1CE1" w:rsidRPr="002515E3" w:rsidRDefault="003D1CE1" w:rsidP="00B64E8E">
      <w:pPr>
        <w:ind w:firstLine="709"/>
        <w:jc w:val="both"/>
        <w:rPr>
          <w:sz w:val="28"/>
          <w:szCs w:val="28"/>
        </w:rPr>
      </w:pPr>
      <w:r w:rsidRPr="002515E3">
        <w:rPr>
          <w:sz w:val="28"/>
          <w:szCs w:val="28"/>
        </w:rPr>
        <w:t>Промышленный сектор на территории поселения не развит. Переработка сельскохозяйственной продукции осуществляется за пределами поселения, главным образом на предприятиях ст.</w:t>
      </w:r>
      <w:r>
        <w:rPr>
          <w:sz w:val="28"/>
          <w:szCs w:val="28"/>
        </w:rPr>
        <w:t xml:space="preserve"> </w:t>
      </w:r>
      <w:r w:rsidRPr="002515E3">
        <w:rPr>
          <w:sz w:val="28"/>
          <w:szCs w:val="28"/>
        </w:rPr>
        <w:t>Староминской.</w:t>
      </w:r>
    </w:p>
    <w:p w:rsidR="003D1CE1" w:rsidRPr="00184A71" w:rsidRDefault="003D1CE1" w:rsidP="00B64E8E">
      <w:pPr>
        <w:ind w:firstLine="709"/>
        <w:jc w:val="both"/>
        <w:rPr>
          <w:sz w:val="28"/>
          <w:szCs w:val="28"/>
        </w:rPr>
      </w:pPr>
      <w:r w:rsidRPr="002515E3">
        <w:rPr>
          <w:sz w:val="28"/>
          <w:szCs w:val="28"/>
        </w:rPr>
        <w:t>На территории поселения имеются запасы  общераспространенных полезных ископаемых - кирпичные глины и песок, в перспективе возможно развитие промышленности строительных материалов на базе местного сырья.</w:t>
      </w:r>
    </w:p>
    <w:p w:rsidR="003D1CE1" w:rsidRPr="006F7BE0" w:rsidRDefault="003D1CE1" w:rsidP="00B64E8E">
      <w:pPr>
        <w:tabs>
          <w:tab w:val="left" w:pos="284"/>
          <w:tab w:val="left" w:pos="567"/>
        </w:tabs>
        <w:contextualSpacing/>
        <w:jc w:val="both"/>
        <w:outlineLvl w:val="0"/>
        <w:rPr>
          <w:rFonts w:cs="Arial"/>
          <w:b/>
          <w:bCs/>
          <w:i/>
          <w:kern w:val="32"/>
          <w:sz w:val="28"/>
          <w:szCs w:val="28"/>
          <w:u w:val="single"/>
        </w:rPr>
      </w:pPr>
      <w:bookmarkStart w:id="1" w:name="_Toc443571213"/>
      <w:r w:rsidRPr="006F7BE0">
        <w:rPr>
          <w:rFonts w:cs="Arial"/>
          <w:b/>
          <w:bCs/>
          <w:i/>
          <w:kern w:val="32"/>
          <w:sz w:val="28"/>
          <w:szCs w:val="28"/>
          <w:u w:val="single"/>
        </w:rPr>
        <w:t>Социальная сфера</w:t>
      </w:r>
      <w:bookmarkEnd w:id="1"/>
    </w:p>
    <w:p w:rsidR="003D1CE1" w:rsidRPr="006F7BE0" w:rsidRDefault="003D1CE1" w:rsidP="00B64E8E">
      <w:pPr>
        <w:ind w:firstLine="709"/>
        <w:jc w:val="both"/>
        <w:rPr>
          <w:sz w:val="28"/>
          <w:szCs w:val="28"/>
        </w:rPr>
      </w:pPr>
      <w:r w:rsidRPr="006F7BE0">
        <w:rPr>
          <w:sz w:val="28"/>
          <w:szCs w:val="28"/>
        </w:rPr>
        <w:t>Существующая сеть предприятий и учреждений обслуживания в сельском поселении относится к внутрипоселенческой социальной инфраструктуре, направленной на удовлетворение потребностей собственного населения. В поселении она сформирована объектами повседневного и периодического обслуживания.</w:t>
      </w:r>
    </w:p>
    <w:p w:rsidR="003D1CE1" w:rsidRPr="006F7BE0" w:rsidRDefault="003D1CE1" w:rsidP="00B64E8E">
      <w:pPr>
        <w:ind w:firstLine="709"/>
        <w:jc w:val="both"/>
        <w:rPr>
          <w:sz w:val="28"/>
          <w:szCs w:val="28"/>
        </w:rPr>
      </w:pPr>
      <w:r w:rsidRPr="006F7BE0">
        <w:rPr>
          <w:sz w:val="28"/>
          <w:szCs w:val="28"/>
        </w:rPr>
        <w:t xml:space="preserve">Из объектов системы образования в поселении размещаются детский сад и средняя общеобразовательная школа (п.Рассвет), которые рассчитаны на обслуживание всего поселения. Плановая емкость  детского дошкольного учреждения составляет </w:t>
      </w:r>
      <w:r>
        <w:rPr>
          <w:sz w:val="28"/>
          <w:szCs w:val="28"/>
        </w:rPr>
        <w:t>150</w:t>
      </w:r>
      <w:r w:rsidRPr="006F7BE0">
        <w:rPr>
          <w:sz w:val="28"/>
          <w:szCs w:val="28"/>
        </w:rPr>
        <w:t xml:space="preserve"> мест,  фактическая наполняемость -  </w:t>
      </w:r>
      <w:r>
        <w:rPr>
          <w:sz w:val="28"/>
          <w:szCs w:val="28"/>
        </w:rPr>
        <w:t>112 человек</w:t>
      </w:r>
      <w:r w:rsidRPr="006F7BE0">
        <w:rPr>
          <w:sz w:val="28"/>
          <w:szCs w:val="28"/>
        </w:rPr>
        <w:t xml:space="preserve"> (</w:t>
      </w:r>
      <w:r>
        <w:rPr>
          <w:sz w:val="28"/>
          <w:szCs w:val="28"/>
        </w:rPr>
        <w:t>75 %). Школа  рассчитана на  40</w:t>
      </w:r>
      <w:r w:rsidRPr="006F7BE0">
        <w:rPr>
          <w:sz w:val="28"/>
          <w:szCs w:val="28"/>
        </w:rPr>
        <w:t>1 мест,  фактическая посеща</w:t>
      </w:r>
      <w:r>
        <w:rPr>
          <w:sz w:val="28"/>
          <w:szCs w:val="28"/>
        </w:rPr>
        <w:t>емость – 261 учащийся (резерв 14</w:t>
      </w:r>
      <w:r w:rsidRPr="006F7BE0">
        <w:rPr>
          <w:sz w:val="28"/>
          <w:szCs w:val="28"/>
        </w:rPr>
        <w:t xml:space="preserve">0 мест). </w:t>
      </w:r>
    </w:p>
    <w:p w:rsidR="003D1CE1" w:rsidRPr="006F7BE0" w:rsidRDefault="003D1CE1" w:rsidP="00B64E8E">
      <w:pPr>
        <w:ind w:firstLine="709"/>
        <w:jc w:val="both"/>
        <w:rPr>
          <w:sz w:val="28"/>
          <w:szCs w:val="28"/>
        </w:rPr>
      </w:pPr>
      <w:r w:rsidRPr="006F7BE0">
        <w:rPr>
          <w:sz w:val="28"/>
          <w:szCs w:val="28"/>
        </w:rPr>
        <w:t>В культурной сфере поселения функционируют 5  клубных учреждений, библиотека. Учреждения культуры расположены в каждом населенном пункте поселения, за исключением п.</w:t>
      </w:r>
      <w:r>
        <w:rPr>
          <w:sz w:val="28"/>
          <w:szCs w:val="28"/>
        </w:rPr>
        <w:t xml:space="preserve"> </w:t>
      </w:r>
      <w:r w:rsidRPr="006F7BE0">
        <w:rPr>
          <w:sz w:val="28"/>
          <w:szCs w:val="28"/>
        </w:rPr>
        <w:t xml:space="preserve">Придорожный. </w:t>
      </w:r>
    </w:p>
    <w:p w:rsidR="003D1CE1" w:rsidRPr="006F7BE0" w:rsidRDefault="003D1CE1" w:rsidP="00B64E8E">
      <w:pPr>
        <w:ind w:firstLine="709"/>
        <w:jc w:val="both"/>
        <w:rPr>
          <w:sz w:val="28"/>
          <w:szCs w:val="28"/>
        </w:rPr>
      </w:pPr>
      <w:r w:rsidRPr="006F7BE0">
        <w:rPr>
          <w:sz w:val="28"/>
          <w:szCs w:val="28"/>
        </w:rPr>
        <w:t>Основным учреждением медицинского обслуживания населения является амбулатория п.</w:t>
      </w:r>
      <w:r>
        <w:rPr>
          <w:sz w:val="28"/>
          <w:szCs w:val="28"/>
        </w:rPr>
        <w:t xml:space="preserve"> </w:t>
      </w:r>
      <w:r w:rsidRPr="006F7BE0">
        <w:rPr>
          <w:sz w:val="28"/>
          <w:szCs w:val="28"/>
        </w:rPr>
        <w:t>Рассвет на 30 посещений в смену с дневным стационаром на 10 коек. В остальных населенных пунктах имеются фельдшерско-акушерские пункты.</w:t>
      </w:r>
    </w:p>
    <w:p w:rsidR="003D1CE1" w:rsidRPr="006F7BE0" w:rsidRDefault="003D1CE1" w:rsidP="00B64E8E">
      <w:pPr>
        <w:ind w:firstLine="709"/>
        <w:jc w:val="both"/>
        <w:rPr>
          <w:sz w:val="28"/>
          <w:szCs w:val="28"/>
        </w:rPr>
      </w:pPr>
      <w:r w:rsidRPr="006F7BE0">
        <w:rPr>
          <w:sz w:val="28"/>
          <w:szCs w:val="28"/>
        </w:rPr>
        <w:t>Для занятий физкультурой и спортом, проведения спортивных м</w:t>
      </w:r>
      <w:r>
        <w:rPr>
          <w:sz w:val="28"/>
          <w:szCs w:val="28"/>
        </w:rPr>
        <w:t>ероприятий в поселении имеются 2</w:t>
      </w:r>
      <w:r w:rsidRPr="006F7BE0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спортплощадки и 1 спортзал</w:t>
      </w:r>
      <w:r w:rsidRPr="006F7BE0">
        <w:rPr>
          <w:sz w:val="28"/>
          <w:szCs w:val="28"/>
        </w:rPr>
        <w:t xml:space="preserve">. </w:t>
      </w:r>
    </w:p>
    <w:p w:rsidR="003D1CE1" w:rsidRPr="006F7BE0" w:rsidRDefault="003D1CE1" w:rsidP="00B64E8E">
      <w:pPr>
        <w:ind w:firstLine="709"/>
        <w:jc w:val="both"/>
        <w:rPr>
          <w:sz w:val="28"/>
          <w:szCs w:val="28"/>
        </w:rPr>
      </w:pPr>
      <w:r w:rsidRPr="006F7BE0">
        <w:rPr>
          <w:sz w:val="28"/>
          <w:szCs w:val="28"/>
        </w:rPr>
        <w:t xml:space="preserve">На территории поселения функционируют </w:t>
      </w:r>
      <w:r>
        <w:rPr>
          <w:sz w:val="28"/>
          <w:szCs w:val="28"/>
        </w:rPr>
        <w:t>15</w:t>
      </w:r>
      <w:r w:rsidRPr="006F7BE0">
        <w:rPr>
          <w:sz w:val="28"/>
          <w:szCs w:val="28"/>
        </w:rPr>
        <w:t xml:space="preserve"> объектов розничной торговли общей площадью торговых залов </w:t>
      </w:r>
      <w:r>
        <w:rPr>
          <w:sz w:val="28"/>
          <w:szCs w:val="28"/>
        </w:rPr>
        <w:t>750</w:t>
      </w:r>
      <w:r w:rsidRPr="006F7BE0">
        <w:rPr>
          <w:sz w:val="28"/>
          <w:szCs w:val="28"/>
        </w:rPr>
        <w:t xml:space="preserve"> м</w:t>
      </w:r>
      <w:r w:rsidRPr="006F7BE0">
        <w:rPr>
          <w:sz w:val="28"/>
          <w:szCs w:val="28"/>
          <w:vertAlign w:val="superscript"/>
        </w:rPr>
        <w:t>2</w:t>
      </w:r>
      <w:r w:rsidRPr="006F7BE0">
        <w:rPr>
          <w:sz w:val="28"/>
          <w:szCs w:val="28"/>
        </w:rPr>
        <w:t>,</w:t>
      </w:r>
      <w:r w:rsidRPr="006F7BE0">
        <w:rPr>
          <w:sz w:val="28"/>
          <w:szCs w:val="28"/>
          <w:vertAlign w:val="superscript"/>
        </w:rPr>
        <w:t xml:space="preserve">  </w:t>
      </w:r>
      <w:r w:rsidRPr="006F7BE0">
        <w:rPr>
          <w:sz w:val="28"/>
          <w:szCs w:val="28"/>
        </w:rPr>
        <w:t>1</w:t>
      </w:r>
      <w:r w:rsidRPr="006F7BE0">
        <w:rPr>
          <w:sz w:val="28"/>
          <w:szCs w:val="28"/>
          <w:vertAlign w:val="superscript"/>
        </w:rPr>
        <w:t xml:space="preserve"> </w:t>
      </w:r>
      <w:r w:rsidRPr="006F7BE0">
        <w:rPr>
          <w:sz w:val="28"/>
          <w:szCs w:val="28"/>
        </w:rPr>
        <w:t>предприятие общественного питания на 20 посадочных мест</w:t>
      </w:r>
      <w:r>
        <w:rPr>
          <w:sz w:val="28"/>
          <w:szCs w:val="28"/>
        </w:rPr>
        <w:t xml:space="preserve">, 1 </w:t>
      </w:r>
      <w:r>
        <w:rPr>
          <w:sz w:val="28"/>
        </w:rPr>
        <w:t xml:space="preserve">парикмахерская, одно </w:t>
      </w:r>
      <w:r>
        <w:rPr>
          <w:sz w:val="28"/>
        </w:rPr>
        <w:lastRenderedPageBreak/>
        <w:t>отделение Сбербанка, одно отделение связи, почта, аптека, вет.аптека, Свято-Троицкий храм.</w:t>
      </w:r>
    </w:p>
    <w:p w:rsidR="003D1CE1" w:rsidRDefault="003D1CE1" w:rsidP="00B64E8E">
      <w:pPr>
        <w:widowControl w:val="0"/>
        <w:autoSpaceDE w:val="0"/>
        <w:autoSpaceDN w:val="0"/>
        <w:adjustRightInd w:val="0"/>
        <w:rPr>
          <w:b/>
          <w:i/>
          <w:sz w:val="28"/>
          <w:szCs w:val="24"/>
          <w:u w:val="single"/>
        </w:rPr>
      </w:pPr>
      <w:r w:rsidRPr="001E4D16">
        <w:rPr>
          <w:b/>
          <w:i/>
          <w:sz w:val="28"/>
          <w:szCs w:val="24"/>
          <w:u w:val="single"/>
        </w:rPr>
        <w:t>Жилой фонд</w:t>
      </w:r>
    </w:p>
    <w:p w:rsidR="003D1CE1" w:rsidRPr="00F50518" w:rsidRDefault="003D1CE1" w:rsidP="00B64E8E">
      <w:pPr>
        <w:ind w:firstLine="709"/>
        <w:jc w:val="both"/>
        <w:rPr>
          <w:sz w:val="28"/>
          <w:szCs w:val="28"/>
        </w:rPr>
      </w:pPr>
      <w:r w:rsidRPr="00F50518">
        <w:rPr>
          <w:sz w:val="28"/>
          <w:szCs w:val="28"/>
        </w:rPr>
        <w:t xml:space="preserve">По данным администрации жилищный фонд Рассветовского сельского поселения по состоянию на 01.06.2011 г. составил </w:t>
      </w:r>
      <w:r>
        <w:rPr>
          <w:sz w:val="28"/>
          <w:szCs w:val="28"/>
        </w:rPr>
        <w:t>49,9 тыс. кв. м.</w:t>
      </w:r>
    </w:p>
    <w:p w:rsidR="003D1CE1" w:rsidRDefault="003D1CE1" w:rsidP="00B64E8E">
      <w:pPr>
        <w:ind w:firstLine="709"/>
        <w:jc w:val="both"/>
        <w:rPr>
          <w:sz w:val="28"/>
          <w:szCs w:val="28"/>
        </w:rPr>
      </w:pPr>
      <w:r w:rsidRPr="00F50518">
        <w:rPr>
          <w:sz w:val="28"/>
          <w:szCs w:val="28"/>
        </w:rPr>
        <w:t>Жилая застройка представлена главным образом домами с приусадебными участками индивидуальными и 2-4-х квартирными. В поселении имеются дома секционного типа  общим количеством 5 жилых строений, включающих</w:t>
      </w:r>
      <w:r>
        <w:rPr>
          <w:sz w:val="28"/>
          <w:szCs w:val="28"/>
        </w:rPr>
        <w:t xml:space="preserve"> 138  единиц квартирного фонда.</w:t>
      </w:r>
    </w:p>
    <w:p w:rsidR="003D1CE1" w:rsidRPr="006F7BE0" w:rsidRDefault="003D1CE1" w:rsidP="00B64E8E">
      <w:pPr>
        <w:ind w:firstLine="709"/>
        <w:jc w:val="both"/>
        <w:rPr>
          <w:sz w:val="28"/>
          <w:szCs w:val="28"/>
        </w:rPr>
      </w:pPr>
    </w:p>
    <w:p w:rsidR="003D1CE1" w:rsidRPr="00F50518" w:rsidRDefault="003D1CE1" w:rsidP="00B64E8E">
      <w:pPr>
        <w:shd w:val="clear" w:color="auto" w:fill="FFFFFF"/>
        <w:ind w:right="170" w:firstLine="709"/>
        <w:jc w:val="center"/>
        <w:rPr>
          <w:b/>
          <w:sz w:val="28"/>
          <w:szCs w:val="28"/>
        </w:rPr>
      </w:pPr>
      <w:r w:rsidRPr="00F50518">
        <w:rPr>
          <w:b/>
          <w:sz w:val="28"/>
          <w:szCs w:val="28"/>
        </w:rPr>
        <w:t>Характеристика жилищного фонда Рассветовского</w:t>
      </w:r>
    </w:p>
    <w:p w:rsidR="003D1CE1" w:rsidRDefault="003D1CE1" w:rsidP="00B64E8E">
      <w:pPr>
        <w:shd w:val="clear" w:color="auto" w:fill="FFFFFF"/>
        <w:ind w:right="170" w:firstLine="709"/>
        <w:jc w:val="center"/>
        <w:rPr>
          <w:b/>
          <w:sz w:val="28"/>
          <w:szCs w:val="28"/>
        </w:rPr>
      </w:pPr>
      <w:r w:rsidRPr="00F50518">
        <w:rPr>
          <w:b/>
          <w:sz w:val="28"/>
          <w:szCs w:val="28"/>
        </w:rPr>
        <w:t>сельского по</w:t>
      </w:r>
      <w:r>
        <w:rPr>
          <w:b/>
          <w:sz w:val="28"/>
          <w:szCs w:val="28"/>
        </w:rPr>
        <w:t>селения по основным показателям</w:t>
      </w:r>
    </w:p>
    <w:p w:rsidR="003D1CE1" w:rsidRPr="006F7BE0" w:rsidRDefault="003D1CE1" w:rsidP="00B64E8E">
      <w:pPr>
        <w:shd w:val="clear" w:color="auto" w:fill="FFFFFF"/>
        <w:ind w:right="170" w:firstLine="709"/>
        <w:jc w:val="center"/>
        <w:rPr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0"/>
        <w:gridCol w:w="3190"/>
        <w:gridCol w:w="3651"/>
      </w:tblGrid>
      <w:tr w:rsidR="003D1CE1" w:rsidRPr="00E7372C" w:rsidTr="003D1CE1">
        <w:tc>
          <w:tcPr>
            <w:tcW w:w="2940" w:type="dxa"/>
            <w:shd w:val="clear" w:color="auto" w:fill="9BBB59"/>
          </w:tcPr>
          <w:p w:rsidR="003D1CE1" w:rsidRPr="006F7BE0" w:rsidRDefault="003D1CE1" w:rsidP="00B64E8E">
            <w:pPr>
              <w:jc w:val="center"/>
              <w:rPr>
                <w:b/>
                <w:i/>
                <w:spacing w:val="-2"/>
              </w:rPr>
            </w:pPr>
            <w:r w:rsidRPr="006F7BE0">
              <w:rPr>
                <w:b/>
                <w:i/>
                <w:spacing w:val="-2"/>
              </w:rPr>
              <w:t>Наименование</w:t>
            </w:r>
          </w:p>
        </w:tc>
        <w:tc>
          <w:tcPr>
            <w:tcW w:w="3190" w:type="dxa"/>
            <w:shd w:val="clear" w:color="auto" w:fill="9BBB59"/>
          </w:tcPr>
          <w:p w:rsidR="003D1CE1" w:rsidRPr="006F7BE0" w:rsidRDefault="003D1CE1" w:rsidP="00B64E8E">
            <w:pPr>
              <w:jc w:val="center"/>
              <w:rPr>
                <w:b/>
                <w:i/>
                <w:spacing w:val="-2"/>
              </w:rPr>
            </w:pPr>
            <w:r w:rsidRPr="006F7BE0">
              <w:rPr>
                <w:b/>
                <w:i/>
                <w:spacing w:val="-2"/>
              </w:rPr>
              <w:t>Единица измерения</w:t>
            </w:r>
          </w:p>
        </w:tc>
        <w:tc>
          <w:tcPr>
            <w:tcW w:w="3651" w:type="dxa"/>
            <w:shd w:val="clear" w:color="auto" w:fill="9BBB59"/>
          </w:tcPr>
          <w:p w:rsidR="003D1CE1" w:rsidRPr="006F7BE0" w:rsidRDefault="003D1CE1" w:rsidP="00B64E8E">
            <w:pPr>
              <w:jc w:val="center"/>
              <w:rPr>
                <w:b/>
                <w:i/>
                <w:spacing w:val="-2"/>
              </w:rPr>
            </w:pPr>
            <w:r w:rsidRPr="006F7BE0">
              <w:rPr>
                <w:b/>
                <w:i/>
                <w:spacing w:val="-2"/>
              </w:rPr>
              <w:t>2017 год</w:t>
            </w:r>
          </w:p>
        </w:tc>
      </w:tr>
      <w:tr w:rsidR="003D1CE1" w:rsidRPr="00E7372C" w:rsidTr="003D1CE1">
        <w:tc>
          <w:tcPr>
            <w:tcW w:w="2940" w:type="dxa"/>
            <w:shd w:val="clear" w:color="auto" w:fill="E2EFD9"/>
          </w:tcPr>
          <w:p w:rsidR="003D1CE1" w:rsidRPr="006F7BE0" w:rsidRDefault="003D1CE1" w:rsidP="00B64E8E">
            <w:pPr>
              <w:rPr>
                <w:spacing w:val="-2"/>
              </w:rPr>
            </w:pPr>
            <w:r w:rsidRPr="006F7BE0">
              <w:rPr>
                <w:spacing w:val="-2"/>
              </w:rPr>
              <w:t>Жилищный фонд, всего</w:t>
            </w:r>
          </w:p>
        </w:tc>
        <w:tc>
          <w:tcPr>
            <w:tcW w:w="3190" w:type="dxa"/>
            <w:shd w:val="clear" w:color="auto" w:fill="E2EFD9"/>
          </w:tcPr>
          <w:p w:rsidR="003D1CE1" w:rsidRPr="006F7BE0" w:rsidRDefault="003D1CE1" w:rsidP="00B64E8E">
            <w:pPr>
              <w:rPr>
                <w:spacing w:val="-2"/>
              </w:rPr>
            </w:pPr>
            <w:r w:rsidRPr="006F7BE0">
              <w:rPr>
                <w:spacing w:val="-2"/>
              </w:rPr>
              <w:t>Тыс.м</w:t>
            </w:r>
            <w:r w:rsidRPr="006F7BE0">
              <w:rPr>
                <w:spacing w:val="-2"/>
                <w:vertAlign w:val="superscript"/>
              </w:rPr>
              <w:t>2</w:t>
            </w:r>
            <w:r w:rsidRPr="006F7BE0">
              <w:rPr>
                <w:spacing w:val="-2"/>
              </w:rPr>
              <w:t xml:space="preserve"> общей площади</w:t>
            </w:r>
          </w:p>
        </w:tc>
        <w:tc>
          <w:tcPr>
            <w:tcW w:w="3651" w:type="dxa"/>
            <w:shd w:val="clear" w:color="auto" w:fill="E2EFD9"/>
          </w:tcPr>
          <w:p w:rsidR="003D1CE1" w:rsidRPr="006F7BE0" w:rsidRDefault="003D1CE1" w:rsidP="00B64E8E">
            <w:pPr>
              <w:jc w:val="center"/>
              <w:rPr>
                <w:spacing w:val="-2"/>
              </w:rPr>
            </w:pPr>
            <w:r w:rsidRPr="006F7BE0">
              <w:rPr>
                <w:spacing w:val="-2"/>
              </w:rPr>
              <w:t>49.9</w:t>
            </w:r>
          </w:p>
        </w:tc>
      </w:tr>
      <w:tr w:rsidR="003D1CE1" w:rsidRPr="00E7372C" w:rsidTr="003D1CE1">
        <w:tc>
          <w:tcPr>
            <w:tcW w:w="2940" w:type="dxa"/>
            <w:shd w:val="clear" w:color="auto" w:fill="E2EFD9"/>
          </w:tcPr>
          <w:p w:rsidR="003D1CE1" w:rsidRPr="006F7BE0" w:rsidRDefault="003D1CE1" w:rsidP="00B64E8E">
            <w:pPr>
              <w:rPr>
                <w:spacing w:val="-2"/>
              </w:rPr>
            </w:pPr>
            <w:r w:rsidRPr="006F7BE0">
              <w:rPr>
                <w:spacing w:val="-2"/>
              </w:rPr>
              <w:t>Средняя обеспеченность жилищным фондом</w:t>
            </w:r>
          </w:p>
        </w:tc>
        <w:tc>
          <w:tcPr>
            <w:tcW w:w="3190" w:type="dxa"/>
            <w:shd w:val="clear" w:color="auto" w:fill="E2EFD9"/>
          </w:tcPr>
          <w:p w:rsidR="003D1CE1" w:rsidRPr="006F7BE0" w:rsidRDefault="003D1CE1" w:rsidP="00B64E8E">
            <w:pPr>
              <w:rPr>
                <w:spacing w:val="-2"/>
              </w:rPr>
            </w:pPr>
            <w:r w:rsidRPr="006F7BE0">
              <w:rPr>
                <w:spacing w:val="-2"/>
              </w:rPr>
              <w:t>м</w:t>
            </w:r>
            <w:r w:rsidRPr="006F7BE0">
              <w:rPr>
                <w:spacing w:val="-2"/>
                <w:vertAlign w:val="superscript"/>
              </w:rPr>
              <w:t>2</w:t>
            </w:r>
            <w:r w:rsidRPr="006F7BE0">
              <w:rPr>
                <w:spacing w:val="-2"/>
              </w:rPr>
              <w:t xml:space="preserve"> общей площади на 1 жителя</w:t>
            </w:r>
          </w:p>
        </w:tc>
        <w:tc>
          <w:tcPr>
            <w:tcW w:w="3651" w:type="dxa"/>
            <w:shd w:val="clear" w:color="auto" w:fill="E2EFD9"/>
          </w:tcPr>
          <w:p w:rsidR="003D1CE1" w:rsidRPr="006F7BE0" w:rsidRDefault="003D1CE1" w:rsidP="00B64E8E">
            <w:pPr>
              <w:jc w:val="center"/>
              <w:rPr>
                <w:spacing w:val="-2"/>
              </w:rPr>
            </w:pPr>
            <w:r w:rsidRPr="006F7BE0">
              <w:rPr>
                <w:spacing w:val="-2"/>
              </w:rPr>
              <w:t>17.0</w:t>
            </w:r>
          </w:p>
        </w:tc>
      </w:tr>
    </w:tbl>
    <w:p w:rsidR="003D1CE1" w:rsidRDefault="003D1CE1" w:rsidP="00B64E8E">
      <w:pPr>
        <w:shd w:val="clear" w:color="auto" w:fill="FFFFFF"/>
        <w:ind w:right="170"/>
        <w:jc w:val="both"/>
        <w:rPr>
          <w:sz w:val="28"/>
          <w:szCs w:val="28"/>
        </w:rPr>
      </w:pPr>
    </w:p>
    <w:p w:rsidR="003D1CE1" w:rsidRDefault="003D1CE1" w:rsidP="00B64E8E">
      <w:pPr>
        <w:ind w:firstLine="709"/>
        <w:jc w:val="both"/>
        <w:rPr>
          <w:sz w:val="28"/>
        </w:rPr>
      </w:pPr>
      <w:r w:rsidRPr="003F60CC">
        <w:rPr>
          <w:sz w:val="28"/>
        </w:rPr>
        <w:t xml:space="preserve"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 </w:t>
      </w:r>
    </w:p>
    <w:p w:rsidR="003D1CE1" w:rsidRPr="003F60CC" w:rsidRDefault="003D1CE1" w:rsidP="00B64E8E">
      <w:pPr>
        <w:ind w:firstLine="709"/>
        <w:jc w:val="center"/>
        <w:rPr>
          <w:sz w:val="28"/>
        </w:rPr>
      </w:pPr>
      <w:r w:rsidRPr="003F60CC">
        <w:rPr>
          <w:rFonts w:eastAsia="Arial Unicode MS"/>
          <w:b/>
          <w:sz w:val="28"/>
          <w:szCs w:val="28"/>
        </w:rPr>
        <w:t>Прогноз потребности в жилищном фонде и расчётные объёмы жи</w:t>
      </w:r>
      <w:r>
        <w:rPr>
          <w:rFonts w:eastAsia="Arial Unicode MS"/>
          <w:b/>
          <w:sz w:val="28"/>
          <w:szCs w:val="28"/>
        </w:rPr>
        <w:t>лищного строительства по генеральному плану</w:t>
      </w:r>
    </w:p>
    <w:p w:rsidR="003D1CE1" w:rsidRPr="003F60CC" w:rsidRDefault="003D1CE1" w:rsidP="00B64E8E">
      <w:pPr>
        <w:ind w:firstLine="709"/>
        <w:jc w:val="both"/>
        <w:rPr>
          <w:sz w:val="28"/>
        </w:rPr>
      </w:pPr>
      <w:r w:rsidRPr="003F60CC">
        <w:rPr>
          <w:sz w:val="28"/>
        </w:rPr>
        <w:t>По проекту на расчетный срок зарезервированы территории в местах размещения новой жилой застройки для обеспечения жилищным фондом населения, проживающего  в санитарно-защитных зонах от объектов коммунально-складского, производственного назначения.</w:t>
      </w:r>
    </w:p>
    <w:p w:rsidR="003D1CE1" w:rsidRPr="003F60CC" w:rsidRDefault="003D1CE1" w:rsidP="00B64E8E">
      <w:pPr>
        <w:ind w:firstLine="709"/>
        <w:jc w:val="both"/>
        <w:rPr>
          <w:sz w:val="28"/>
        </w:rPr>
      </w:pPr>
      <w:r w:rsidRPr="003F60CC">
        <w:rPr>
          <w:sz w:val="28"/>
        </w:rPr>
        <w:t>Выбытие жилищного фонда определено в объеме 5,5 тыс. м</w:t>
      </w:r>
      <w:r w:rsidRPr="003F60CC">
        <w:rPr>
          <w:sz w:val="28"/>
          <w:vertAlign w:val="superscript"/>
        </w:rPr>
        <w:t>2</w:t>
      </w:r>
      <w:r w:rsidRPr="003F60CC">
        <w:rPr>
          <w:sz w:val="28"/>
        </w:rPr>
        <w:t>.</w:t>
      </w:r>
    </w:p>
    <w:p w:rsidR="003D1CE1" w:rsidRPr="003F60CC" w:rsidRDefault="003D1CE1" w:rsidP="00B64E8E">
      <w:pPr>
        <w:ind w:firstLine="709"/>
        <w:jc w:val="both"/>
        <w:rPr>
          <w:sz w:val="28"/>
          <w:szCs w:val="28"/>
          <w:lang w:eastAsia="ar-SA"/>
        </w:rPr>
      </w:pPr>
      <w:r w:rsidRPr="003F60CC">
        <w:rPr>
          <w:sz w:val="28"/>
          <w:szCs w:val="28"/>
        </w:rPr>
        <w:t xml:space="preserve">В качестве перспективного жилища в Рассветовском поселении принят индивидуальный жилой дом усадебного типа. </w:t>
      </w:r>
      <w:r w:rsidRPr="003F60CC">
        <w:rPr>
          <w:sz w:val="28"/>
          <w:szCs w:val="28"/>
          <w:lang w:eastAsia="ar-SA"/>
        </w:rPr>
        <w:t>Расчетная жилищная обеспеченность для нового строительства принимается в размере 33 м</w:t>
      </w:r>
      <w:r w:rsidRPr="003F60CC">
        <w:rPr>
          <w:sz w:val="28"/>
          <w:szCs w:val="28"/>
          <w:vertAlign w:val="superscript"/>
          <w:lang w:eastAsia="ar-SA"/>
        </w:rPr>
        <w:t>2</w:t>
      </w:r>
      <w:r w:rsidRPr="003F60CC">
        <w:rPr>
          <w:sz w:val="28"/>
          <w:szCs w:val="28"/>
          <w:lang w:eastAsia="ar-SA"/>
        </w:rPr>
        <w:t>/человека. Это может рассматриваться как стандарт комфортного жилья, относящегося к группе доступного.</w:t>
      </w:r>
    </w:p>
    <w:p w:rsidR="003D1CE1" w:rsidRPr="003F60CC" w:rsidRDefault="003D1CE1" w:rsidP="00B64E8E">
      <w:pPr>
        <w:ind w:firstLine="709"/>
        <w:jc w:val="both"/>
        <w:rPr>
          <w:sz w:val="28"/>
          <w:szCs w:val="28"/>
        </w:rPr>
      </w:pPr>
      <w:r w:rsidRPr="003F60CC">
        <w:rPr>
          <w:sz w:val="28"/>
          <w:szCs w:val="28"/>
        </w:rPr>
        <w:t xml:space="preserve">Общая потребность для обеспечения жилым фондом нового населения и полной замены выбывающего жилья с учетом принятого уровня жилищной обеспеченности составит: </w:t>
      </w:r>
    </w:p>
    <w:p w:rsidR="003D1CE1" w:rsidRPr="003F60CC" w:rsidRDefault="003D1CE1" w:rsidP="00B64E8E">
      <w:pPr>
        <w:pStyle w:val="af2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CC">
        <w:rPr>
          <w:rFonts w:ascii="Times New Roman" w:hAnsi="Times New Roman" w:cs="Times New Roman"/>
          <w:sz w:val="28"/>
          <w:szCs w:val="28"/>
        </w:rPr>
        <w:t>на период 2011 - 2021 гг. – 3,7 тыс. м</w:t>
      </w:r>
      <w:r w:rsidRPr="003F60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60CC">
        <w:rPr>
          <w:rFonts w:ascii="Times New Roman" w:hAnsi="Times New Roman" w:cs="Times New Roman"/>
          <w:sz w:val="28"/>
          <w:szCs w:val="28"/>
        </w:rPr>
        <w:t xml:space="preserve"> общей жилой площади;</w:t>
      </w:r>
    </w:p>
    <w:p w:rsidR="003D1CE1" w:rsidRPr="003F60CC" w:rsidRDefault="003D1CE1" w:rsidP="00B64E8E">
      <w:pPr>
        <w:pStyle w:val="af2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CC">
        <w:rPr>
          <w:rFonts w:ascii="Times New Roman" w:hAnsi="Times New Roman" w:cs="Times New Roman"/>
          <w:sz w:val="28"/>
          <w:szCs w:val="28"/>
        </w:rPr>
        <w:t>на период 2021 – 2031 гг. – 15,6 тыс. м</w:t>
      </w:r>
      <w:r w:rsidRPr="003F60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60CC">
        <w:rPr>
          <w:rFonts w:ascii="Times New Roman" w:hAnsi="Times New Roman" w:cs="Times New Roman"/>
          <w:sz w:val="28"/>
          <w:szCs w:val="28"/>
        </w:rPr>
        <w:t xml:space="preserve"> общей жилой площади.</w:t>
      </w:r>
    </w:p>
    <w:p w:rsidR="003D1CE1" w:rsidRPr="003F60CC" w:rsidRDefault="003D1CE1" w:rsidP="00B64E8E">
      <w:pPr>
        <w:ind w:firstLine="709"/>
        <w:jc w:val="both"/>
        <w:rPr>
          <w:sz w:val="28"/>
          <w:szCs w:val="28"/>
        </w:rPr>
      </w:pPr>
      <w:r w:rsidRPr="003F60CC">
        <w:rPr>
          <w:sz w:val="28"/>
          <w:szCs w:val="28"/>
        </w:rPr>
        <w:t xml:space="preserve">Итого по 2 этапам строительства: </w:t>
      </w:r>
      <w:r w:rsidRPr="003F60CC">
        <w:rPr>
          <w:b/>
          <w:sz w:val="28"/>
          <w:szCs w:val="28"/>
        </w:rPr>
        <w:t>19,3 тыс. м</w:t>
      </w:r>
      <w:r w:rsidRPr="003F60CC">
        <w:rPr>
          <w:b/>
          <w:sz w:val="28"/>
          <w:szCs w:val="28"/>
          <w:vertAlign w:val="superscript"/>
        </w:rPr>
        <w:t>2</w:t>
      </w:r>
      <w:r w:rsidRPr="003F60CC">
        <w:rPr>
          <w:sz w:val="28"/>
          <w:szCs w:val="28"/>
        </w:rPr>
        <w:t>.</w:t>
      </w:r>
    </w:p>
    <w:p w:rsidR="003D1CE1" w:rsidRPr="003F60CC" w:rsidRDefault="003D1CE1" w:rsidP="00B64E8E">
      <w:pPr>
        <w:ind w:firstLine="709"/>
        <w:jc w:val="both"/>
        <w:rPr>
          <w:sz w:val="28"/>
          <w:szCs w:val="28"/>
        </w:rPr>
      </w:pPr>
      <w:r w:rsidRPr="003F60CC">
        <w:rPr>
          <w:sz w:val="28"/>
          <w:szCs w:val="28"/>
        </w:rPr>
        <w:t>Проектный жилой фонд составит:</w:t>
      </w:r>
    </w:p>
    <w:p w:rsidR="003D1CE1" w:rsidRPr="003F60CC" w:rsidRDefault="003D1CE1" w:rsidP="00B64E8E">
      <w:pPr>
        <w:pStyle w:val="af2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CC">
        <w:rPr>
          <w:rFonts w:ascii="Times New Roman" w:hAnsi="Times New Roman" w:cs="Times New Roman"/>
          <w:sz w:val="28"/>
          <w:szCs w:val="28"/>
        </w:rPr>
        <w:t>54,3 тыс. м</w:t>
      </w:r>
      <w:r w:rsidRPr="003F60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60CC">
        <w:rPr>
          <w:rFonts w:ascii="Times New Roman" w:hAnsi="Times New Roman" w:cs="Times New Roman"/>
          <w:sz w:val="28"/>
          <w:szCs w:val="28"/>
        </w:rPr>
        <w:t xml:space="preserve"> общей жилой площади – на первую очередь строительства (2021 год); показатель средней жилой обеспеченности достигнет уровня 18,2  м</w:t>
      </w:r>
      <w:r w:rsidRPr="003F60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60CC">
        <w:rPr>
          <w:rFonts w:ascii="Times New Roman" w:hAnsi="Times New Roman" w:cs="Times New Roman"/>
          <w:sz w:val="28"/>
          <w:szCs w:val="28"/>
        </w:rPr>
        <w:t>/чел.;</w:t>
      </w:r>
    </w:p>
    <w:p w:rsidR="003D1CE1" w:rsidRPr="00B900CA" w:rsidRDefault="003D1CE1" w:rsidP="00B64E8E">
      <w:pPr>
        <w:pStyle w:val="af2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CC">
        <w:rPr>
          <w:rFonts w:ascii="Times New Roman" w:hAnsi="Times New Roman" w:cs="Times New Roman"/>
          <w:sz w:val="28"/>
          <w:szCs w:val="28"/>
        </w:rPr>
        <w:lastRenderedPageBreak/>
        <w:t>64,4 тыс. м</w:t>
      </w:r>
      <w:r w:rsidRPr="003F60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60CC">
        <w:rPr>
          <w:rFonts w:ascii="Times New Roman" w:hAnsi="Times New Roman" w:cs="Times New Roman"/>
          <w:sz w:val="28"/>
          <w:szCs w:val="28"/>
        </w:rPr>
        <w:t xml:space="preserve"> общей жилой площади – на расчетный срок генерального плана (2031 год); показатель средней жилой обеспеченности может достигнуть 20,6 м</w:t>
      </w:r>
      <w:r w:rsidRPr="003F60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60CC">
        <w:rPr>
          <w:rFonts w:ascii="Times New Roman" w:hAnsi="Times New Roman" w:cs="Times New Roman"/>
          <w:sz w:val="28"/>
          <w:szCs w:val="28"/>
        </w:rPr>
        <w:t>/чел.</w:t>
      </w:r>
    </w:p>
    <w:p w:rsidR="003D1CE1" w:rsidRPr="00854C3C" w:rsidRDefault="003D1CE1" w:rsidP="00B64E8E">
      <w:pPr>
        <w:ind w:right="57" w:firstLine="709"/>
        <w:jc w:val="center"/>
        <w:rPr>
          <w:rFonts w:eastAsia="Arial Unicode MS"/>
          <w:b/>
          <w:sz w:val="28"/>
          <w:szCs w:val="28"/>
        </w:rPr>
      </w:pPr>
    </w:p>
    <w:tbl>
      <w:tblPr>
        <w:tblW w:w="10140" w:type="dxa"/>
        <w:tblInd w:w="-34" w:type="dxa"/>
        <w:tblLook w:val="04A0" w:firstRow="1" w:lastRow="0" w:firstColumn="1" w:lastColumn="0" w:noHBand="0" w:noVBand="1"/>
      </w:tblPr>
      <w:tblGrid>
        <w:gridCol w:w="2075"/>
        <w:gridCol w:w="1449"/>
        <w:gridCol w:w="1499"/>
        <w:gridCol w:w="1742"/>
        <w:gridCol w:w="1487"/>
        <w:gridCol w:w="1888"/>
      </w:tblGrid>
      <w:tr w:rsidR="003D1CE1" w:rsidRPr="003F60CC" w:rsidTr="003D1CE1">
        <w:trPr>
          <w:trHeight w:val="434"/>
          <w:tblHeader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3F60C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3F60C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Жилищный фонд на начало периода, тыс.кв.м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3F60C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Убыль жилищного фонда, тыс.кв.м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3F60C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Новое жилищное строительство, тыс.кв.м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3F60C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Жилищный фонд на конец периода, тыс.кв.м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D1CE1" w:rsidRPr="003F60CC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Средняя обеспеченность населения общей площадью жилых домов, кв.м/чел.</w:t>
            </w:r>
          </w:p>
        </w:tc>
      </w:tr>
      <w:tr w:rsidR="003D1CE1" w:rsidRPr="003F60CC" w:rsidTr="003D1CE1">
        <w:trPr>
          <w:trHeight w:val="330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 очередь строительства (2010-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F60CC">
                <w:rPr>
                  <w:color w:val="000000"/>
                  <w:sz w:val="26"/>
                  <w:szCs w:val="26"/>
                </w:rPr>
                <w:t>2021 г</w:t>
              </w:r>
            </w:smartTag>
            <w:r w:rsidRPr="003F60CC">
              <w:rPr>
                <w:color w:val="000000"/>
                <w:sz w:val="26"/>
                <w:szCs w:val="26"/>
              </w:rPr>
              <w:t>.г.)</w:t>
            </w:r>
          </w:p>
        </w:tc>
      </w:tr>
      <w:tr w:rsidR="003D1CE1" w:rsidRPr="003F60CC" w:rsidTr="003D1CE1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Рассветовское сельское поселение,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50,6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3,7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54,3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18,2</w:t>
            </w:r>
          </w:p>
        </w:tc>
      </w:tr>
      <w:tr w:rsidR="003D1CE1" w:rsidRPr="003F60CC" w:rsidTr="003D1CE1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1 поселок Рассвет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26,9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28,9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19,7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2 поселок Восточный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4,8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5,3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17,1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3 поселок Дальний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5,6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6,1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18,8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4 поселок Заря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4,5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4,5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17,3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 xml:space="preserve">5 поселок Первомайский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6,7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7,4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15,1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6 поселок Придорожный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2,1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16,3</w:t>
            </w:r>
          </w:p>
        </w:tc>
      </w:tr>
      <w:tr w:rsidR="003D1CE1" w:rsidRPr="003F60CC" w:rsidTr="003D1CE1">
        <w:trPr>
          <w:trHeight w:val="330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до расчётного срока (2021-</w:t>
            </w:r>
            <w:smartTag w:uri="urn:schemas-microsoft-com:office:smarttags" w:element="metricconverter">
              <w:smartTagPr>
                <w:attr w:name="ProductID" w:val="2031 г"/>
              </w:smartTagPr>
              <w:r w:rsidRPr="003F60CC">
                <w:rPr>
                  <w:color w:val="000000"/>
                  <w:sz w:val="26"/>
                  <w:szCs w:val="26"/>
                </w:rPr>
                <w:t>2031 г</w:t>
              </w:r>
            </w:smartTag>
            <w:r w:rsidRPr="003F60CC">
              <w:rPr>
                <w:color w:val="000000"/>
                <w:sz w:val="26"/>
                <w:szCs w:val="26"/>
              </w:rPr>
              <w:t>.г.)</w:t>
            </w:r>
          </w:p>
        </w:tc>
      </w:tr>
      <w:tr w:rsidR="003D1CE1" w:rsidRPr="003F60CC" w:rsidTr="003D1CE1">
        <w:trPr>
          <w:trHeight w:val="3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Рассветовское сельское поселение,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54,3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5,5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15,6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64,4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60CC">
              <w:rPr>
                <w:b/>
                <w:color w:val="000000"/>
                <w:sz w:val="26"/>
                <w:szCs w:val="26"/>
              </w:rPr>
              <w:t>20,6</w:t>
            </w:r>
          </w:p>
        </w:tc>
      </w:tr>
      <w:tr w:rsidR="003D1CE1" w:rsidRPr="003F60CC" w:rsidTr="003D1CE1">
        <w:trPr>
          <w:trHeight w:val="3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1 поселок Рассвет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28,9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5,2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32,6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21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2 поселок Восточный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5,3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3,5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7,3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22,5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3 поселок Дальний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6,1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7,4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21,4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>4 поселок Заря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4,5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4,8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18,5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t xml:space="preserve">5 поселок Первомайский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7,4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3,7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9,9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19</w:t>
            </w: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1CE1" w:rsidRPr="003F60CC" w:rsidTr="003D1CE1">
        <w:trPr>
          <w:trHeight w:val="63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3F60CC" w:rsidRDefault="003D1CE1" w:rsidP="00B64E8E">
            <w:pPr>
              <w:rPr>
                <w:color w:val="000000"/>
                <w:sz w:val="24"/>
                <w:szCs w:val="24"/>
              </w:rPr>
            </w:pPr>
            <w:r w:rsidRPr="003F60CC">
              <w:rPr>
                <w:color w:val="000000"/>
                <w:sz w:val="24"/>
                <w:szCs w:val="24"/>
              </w:rPr>
              <w:lastRenderedPageBreak/>
              <w:t>6 поселок Придорожный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2,4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CE1" w:rsidRPr="003F60CC" w:rsidRDefault="003D1CE1" w:rsidP="00B64E8E">
            <w:pPr>
              <w:jc w:val="center"/>
              <w:rPr>
                <w:color w:val="000000"/>
                <w:sz w:val="26"/>
                <w:szCs w:val="26"/>
              </w:rPr>
            </w:pPr>
            <w:r w:rsidRPr="003F60CC">
              <w:rPr>
                <w:color w:val="000000"/>
                <w:sz w:val="26"/>
                <w:szCs w:val="26"/>
              </w:rPr>
              <w:t>18,6</w:t>
            </w:r>
          </w:p>
        </w:tc>
      </w:tr>
    </w:tbl>
    <w:p w:rsidR="003D1CE1" w:rsidRPr="003F60CC" w:rsidRDefault="003D1CE1" w:rsidP="00B64E8E">
      <w:pPr>
        <w:ind w:firstLine="709"/>
        <w:jc w:val="both"/>
        <w:rPr>
          <w:sz w:val="28"/>
        </w:rPr>
      </w:pPr>
    </w:p>
    <w:p w:rsidR="003D1CE1" w:rsidRPr="003F60CC" w:rsidRDefault="003D1CE1" w:rsidP="00B64E8E">
      <w:pPr>
        <w:ind w:firstLine="709"/>
        <w:jc w:val="both"/>
        <w:rPr>
          <w:sz w:val="28"/>
          <w:szCs w:val="28"/>
        </w:rPr>
      </w:pPr>
      <w:r w:rsidRPr="003F60CC">
        <w:rPr>
          <w:sz w:val="28"/>
          <w:szCs w:val="28"/>
        </w:rPr>
        <w:t>За весь прогнозный период (2011 – 2031 гг.) емкость жилищного фонда в Рассветовском поселении может увеличиться на 27,3 % (13,8 тыс. м</w:t>
      </w:r>
      <w:r w:rsidRPr="003F60CC">
        <w:rPr>
          <w:sz w:val="28"/>
          <w:szCs w:val="28"/>
          <w:vertAlign w:val="superscript"/>
        </w:rPr>
        <w:t>2</w:t>
      </w:r>
      <w:r w:rsidRPr="003F60CC">
        <w:rPr>
          <w:sz w:val="28"/>
          <w:szCs w:val="28"/>
        </w:rPr>
        <w:t>), рост показателя средней жилищной обеспеченн</w:t>
      </w:r>
      <w:r>
        <w:rPr>
          <w:sz w:val="28"/>
          <w:szCs w:val="28"/>
        </w:rPr>
        <w:t>ости ориентировочно составит 17</w:t>
      </w:r>
      <w:r w:rsidRPr="003F60CC">
        <w:rPr>
          <w:sz w:val="28"/>
          <w:szCs w:val="28"/>
        </w:rPr>
        <w:t xml:space="preserve">%. </w:t>
      </w:r>
    </w:p>
    <w:p w:rsidR="003D1CE1" w:rsidRDefault="003D1CE1" w:rsidP="00B64E8E">
      <w:pPr>
        <w:ind w:firstLine="709"/>
        <w:jc w:val="both"/>
        <w:rPr>
          <w:sz w:val="28"/>
          <w:szCs w:val="28"/>
        </w:rPr>
      </w:pPr>
      <w:r w:rsidRPr="00F50518">
        <w:rPr>
          <w:sz w:val="28"/>
          <w:szCs w:val="28"/>
        </w:rPr>
        <w:t>Весь жилищный фонд поселения имеет процент физической сохранности в пределах допустимых норм эксплуатации зданий.</w:t>
      </w:r>
    </w:p>
    <w:p w:rsidR="003D1CE1" w:rsidRPr="00F50518" w:rsidRDefault="003D1CE1" w:rsidP="00B64E8E">
      <w:pPr>
        <w:ind w:firstLine="709"/>
        <w:jc w:val="both"/>
        <w:rPr>
          <w:sz w:val="28"/>
          <w:szCs w:val="28"/>
        </w:rPr>
      </w:pPr>
    </w:p>
    <w:p w:rsidR="003D1CE1" w:rsidRPr="003D1CE1" w:rsidRDefault="003D1CE1" w:rsidP="00B64E8E">
      <w:pPr>
        <w:tabs>
          <w:tab w:val="left" w:pos="284"/>
          <w:tab w:val="left" w:pos="567"/>
        </w:tabs>
        <w:contextualSpacing/>
        <w:jc w:val="both"/>
        <w:outlineLvl w:val="0"/>
        <w:rPr>
          <w:rFonts w:cs="Arial"/>
          <w:b/>
          <w:bCs/>
          <w:kern w:val="32"/>
          <w:sz w:val="28"/>
          <w:szCs w:val="28"/>
          <w:u w:val="single"/>
        </w:rPr>
      </w:pPr>
      <w:r w:rsidRPr="003D1CE1">
        <w:rPr>
          <w:rFonts w:cs="Arial"/>
          <w:b/>
          <w:bCs/>
          <w:kern w:val="32"/>
          <w:sz w:val="28"/>
          <w:szCs w:val="28"/>
          <w:u w:val="single"/>
        </w:rPr>
        <w:t>Транспортная инфраструктура</w:t>
      </w:r>
    </w:p>
    <w:p w:rsidR="003D1CE1" w:rsidRPr="003D1CE1" w:rsidRDefault="003D1CE1" w:rsidP="00B64E8E">
      <w:pPr>
        <w:tabs>
          <w:tab w:val="left" w:pos="284"/>
          <w:tab w:val="left" w:pos="567"/>
        </w:tabs>
        <w:contextualSpacing/>
        <w:jc w:val="both"/>
        <w:outlineLvl w:val="0"/>
        <w:rPr>
          <w:rFonts w:cs="Arial"/>
          <w:b/>
          <w:bCs/>
          <w:kern w:val="32"/>
          <w:sz w:val="28"/>
          <w:szCs w:val="28"/>
          <w:u w:val="single"/>
        </w:rPr>
      </w:pPr>
    </w:p>
    <w:p w:rsidR="003D1CE1" w:rsidRDefault="003D1CE1" w:rsidP="00B64E8E">
      <w:pPr>
        <w:ind w:firstLine="567"/>
        <w:jc w:val="center"/>
        <w:rPr>
          <w:b/>
          <w:sz w:val="28"/>
          <w:szCs w:val="28"/>
        </w:rPr>
      </w:pPr>
      <w:r w:rsidRPr="00D537C3">
        <w:rPr>
          <w:b/>
          <w:sz w:val="28"/>
          <w:szCs w:val="28"/>
        </w:rPr>
        <w:t xml:space="preserve"> Автомобильный транспорт</w:t>
      </w:r>
    </w:p>
    <w:p w:rsidR="003D1CE1" w:rsidRPr="00D537C3" w:rsidRDefault="003D1CE1" w:rsidP="00B64E8E">
      <w:pPr>
        <w:ind w:firstLine="567"/>
        <w:jc w:val="center"/>
        <w:rPr>
          <w:b/>
          <w:sz w:val="28"/>
          <w:szCs w:val="28"/>
        </w:rPr>
      </w:pPr>
    </w:p>
    <w:p w:rsidR="003D1CE1" w:rsidRPr="00D537C3" w:rsidRDefault="003D1CE1" w:rsidP="00B64E8E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D537C3">
        <w:rPr>
          <w:sz w:val="28"/>
          <w:szCs w:val="28"/>
        </w:rPr>
        <w:t>Староминский район характеризуется развитой сетью автомобильных дорог.</w:t>
      </w:r>
    </w:p>
    <w:p w:rsidR="003D1CE1" w:rsidRPr="00D537C3" w:rsidRDefault="003D1CE1" w:rsidP="00B64E8E">
      <w:pPr>
        <w:ind w:firstLine="540"/>
        <w:jc w:val="both"/>
        <w:rPr>
          <w:sz w:val="28"/>
          <w:szCs w:val="28"/>
        </w:rPr>
      </w:pPr>
      <w:r w:rsidRPr="00D537C3">
        <w:rPr>
          <w:sz w:val="28"/>
          <w:szCs w:val="28"/>
        </w:rPr>
        <w:t xml:space="preserve">На территории Рассветовского сельского поселения  проходят автодороги регионального или межмуниципального значения: г.Краснодар - г.Ейск </w:t>
      </w:r>
      <w:r w:rsidRPr="00D537C3">
        <w:rPr>
          <w:sz w:val="28"/>
          <w:szCs w:val="28"/>
          <w:lang w:val="en-US"/>
        </w:rPr>
        <w:t>II</w:t>
      </w:r>
      <w:r w:rsidRPr="00D537C3">
        <w:rPr>
          <w:sz w:val="28"/>
          <w:szCs w:val="28"/>
        </w:rPr>
        <w:t xml:space="preserve"> технической категории, п.Первомайский - п.Дальний </w:t>
      </w:r>
      <w:r w:rsidRPr="00D537C3">
        <w:rPr>
          <w:sz w:val="28"/>
          <w:szCs w:val="28"/>
          <w:lang w:val="en-US"/>
        </w:rPr>
        <w:t>IV</w:t>
      </w:r>
      <w:r w:rsidRPr="00D537C3">
        <w:rPr>
          <w:sz w:val="28"/>
          <w:szCs w:val="28"/>
        </w:rPr>
        <w:t>,</w:t>
      </w:r>
      <w:r w:rsidRPr="00D537C3">
        <w:rPr>
          <w:sz w:val="28"/>
          <w:szCs w:val="28"/>
          <w:lang w:val="en-US"/>
        </w:rPr>
        <w:t>V</w:t>
      </w:r>
      <w:r w:rsidRPr="00D537C3">
        <w:rPr>
          <w:sz w:val="28"/>
          <w:szCs w:val="28"/>
        </w:rPr>
        <w:t xml:space="preserve"> технической категории, подъезд к п.Заря </w:t>
      </w:r>
      <w:r w:rsidRPr="00D537C3">
        <w:rPr>
          <w:sz w:val="28"/>
          <w:szCs w:val="28"/>
          <w:lang w:val="en-US"/>
        </w:rPr>
        <w:t>V</w:t>
      </w:r>
      <w:r w:rsidRPr="00D537C3">
        <w:rPr>
          <w:sz w:val="28"/>
          <w:szCs w:val="28"/>
        </w:rPr>
        <w:t xml:space="preserve"> технической категории. </w:t>
      </w:r>
    </w:p>
    <w:p w:rsidR="003D1CE1" w:rsidRPr="00D537C3" w:rsidRDefault="003D1CE1" w:rsidP="00B64E8E">
      <w:pPr>
        <w:ind w:firstLine="540"/>
        <w:jc w:val="both"/>
        <w:rPr>
          <w:sz w:val="28"/>
          <w:szCs w:val="28"/>
        </w:rPr>
      </w:pPr>
      <w:r w:rsidRPr="00D537C3">
        <w:rPr>
          <w:sz w:val="28"/>
          <w:szCs w:val="28"/>
        </w:rPr>
        <w:t>Автомобильная дорога «ст.Староминская - ст.Ленинградская- ст. Павловская» обеспечивает выход на автомобильные дороги федерального значения М-4 «Дон» и М-29 «Кавказ», которые оказывают определяющие влияние на развитие дорожного хозяйства как края в целом, так и Староминского района в том числе.</w:t>
      </w:r>
    </w:p>
    <w:p w:rsidR="003D1CE1" w:rsidRPr="00D537C3" w:rsidRDefault="003D1CE1" w:rsidP="00B64E8E">
      <w:pPr>
        <w:jc w:val="both"/>
        <w:rPr>
          <w:b/>
          <w:sz w:val="28"/>
          <w:szCs w:val="28"/>
          <w:highlight w:val="cyan"/>
        </w:rPr>
      </w:pPr>
    </w:p>
    <w:p w:rsidR="003D1CE1" w:rsidRPr="00D537C3" w:rsidRDefault="003D1CE1" w:rsidP="00B64E8E">
      <w:pPr>
        <w:ind w:left="2832"/>
        <w:jc w:val="both"/>
        <w:rPr>
          <w:b/>
          <w:sz w:val="28"/>
          <w:szCs w:val="28"/>
        </w:rPr>
      </w:pPr>
      <w:r w:rsidRPr="00D537C3">
        <w:rPr>
          <w:b/>
          <w:sz w:val="28"/>
          <w:szCs w:val="28"/>
        </w:rPr>
        <w:t xml:space="preserve">    Улично-дорожная сеть</w:t>
      </w:r>
    </w:p>
    <w:p w:rsidR="003D1CE1" w:rsidRPr="00D537C3" w:rsidRDefault="003D1CE1" w:rsidP="00B64E8E">
      <w:pPr>
        <w:ind w:left="2832"/>
        <w:jc w:val="both"/>
        <w:rPr>
          <w:b/>
          <w:sz w:val="28"/>
          <w:szCs w:val="28"/>
        </w:rPr>
      </w:pPr>
    </w:p>
    <w:p w:rsidR="003D1CE1" w:rsidRDefault="003D1CE1" w:rsidP="00B64E8E">
      <w:pPr>
        <w:ind w:firstLine="680"/>
        <w:jc w:val="both"/>
        <w:rPr>
          <w:rFonts w:cs="Arial"/>
          <w:color w:val="000000"/>
          <w:sz w:val="28"/>
          <w:szCs w:val="28"/>
        </w:rPr>
      </w:pPr>
      <w:r w:rsidRPr="00D537C3">
        <w:rPr>
          <w:sz w:val="28"/>
          <w:szCs w:val="28"/>
        </w:rPr>
        <w:t>В общем комплексе градостроительных работ большое значение имеют вопросы организации транспортного движения. Вопросы реконструкции транспортно-дорожной сети неотделимы от общей концепции перспективного развития Рассветовского сельского поселения. Существующая транспортная схема станицы представлена нерегулярной сеткой улиц и дорог, отчасти хаотичной. Улично-дорожная сеть сложилась в виде непрерывной системы, но зачастую без учета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</w:t>
      </w:r>
      <w:r w:rsidRPr="00D537C3">
        <w:rPr>
          <w:rFonts w:cs="Arial"/>
          <w:color w:val="000000"/>
          <w:sz w:val="28"/>
          <w:szCs w:val="28"/>
        </w:rPr>
        <w:t xml:space="preserve"> </w:t>
      </w:r>
    </w:p>
    <w:p w:rsidR="003D1CE1" w:rsidRDefault="003D1CE1" w:rsidP="00B64E8E">
      <w:pPr>
        <w:ind w:firstLine="567"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Таблица 2 – Наименование дорог муниципального образования Рассветовское сельское поселение.</w:t>
      </w:r>
    </w:p>
    <w:p w:rsidR="003D1CE1" w:rsidRDefault="003D1CE1" w:rsidP="00B64E8E">
      <w:pPr>
        <w:ind w:firstLine="567"/>
        <w:jc w:val="center"/>
        <w:rPr>
          <w:rFonts w:cs="Arial"/>
          <w:color w:val="000000"/>
          <w:sz w:val="28"/>
          <w:szCs w:val="28"/>
        </w:rPr>
      </w:pP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693"/>
        <w:gridCol w:w="850"/>
        <w:gridCol w:w="3119"/>
      </w:tblGrid>
      <w:tr w:rsidR="003D1CE1" w:rsidRPr="006952BC" w:rsidTr="003D1CE1">
        <w:trPr>
          <w:cantSplit/>
          <w:trHeight w:val="2076"/>
        </w:trPr>
        <w:tc>
          <w:tcPr>
            <w:tcW w:w="709" w:type="dxa"/>
            <w:shd w:val="clear" w:color="auto" w:fill="F79646" w:themeFill="accent6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lastRenderedPageBreak/>
              <w:t>№</w:t>
            </w:r>
          </w:p>
          <w:p w:rsidR="003D1CE1" w:rsidRPr="006952BC" w:rsidRDefault="003D1CE1" w:rsidP="00B64E8E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552" w:type="dxa"/>
            <w:shd w:val="clear" w:color="auto" w:fill="F79646" w:themeFill="accent6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Наименование населенного пункта (станица, хутор, село, поселок)</w:t>
            </w:r>
          </w:p>
        </w:tc>
        <w:tc>
          <w:tcPr>
            <w:tcW w:w="2693" w:type="dxa"/>
            <w:shd w:val="clear" w:color="auto" w:fill="F79646" w:themeFill="accent6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Наименование дороги</w:t>
            </w:r>
          </w:p>
          <w:p w:rsidR="003D1CE1" w:rsidRPr="006952BC" w:rsidRDefault="003D1CE1" w:rsidP="00B64E8E">
            <w:pPr>
              <w:pStyle w:val="af5"/>
              <w:jc w:val="center"/>
              <w:rPr>
                <w:bCs/>
                <w:sz w:val="22"/>
                <w:szCs w:val="22"/>
              </w:rPr>
            </w:pPr>
          </w:p>
          <w:p w:rsidR="003D1CE1" w:rsidRPr="006952BC" w:rsidRDefault="003D1CE1" w:rsidP="00B64E8E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например: </w:t>
            </w:r>
          </w:p>
          <w:p w:rsidR="003D1CE1" w:rsidRPr="006952BC" w:rsidRDefault="003D1CE1" w:rsidP="00B64E8E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ул. Ленина </w:t>
            </w:r>
          </w:p>
          <w:p w:rsidR="003D1CE1" w:rsidRPr="006952BC" w:rsidRDefault="003D1CE1" w:rsidP="00B64E8E">
            <w:pPr>
              <w:pStyle w:val="af5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пер. Молодежный</w:t>
            </w:r>
          </w:p>
        </w:tc>
        <w:tc>
          <w:tcPr>
            <w:tcW w:w="850" w:type="dxa"/>
            <w:shd w:val="clear" w:color="auto" w:fill="F79646" w:themeFill="accent6"/>
            <w:textDirection w:val="btLr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Протяженность, км.</w:t>
            </w:r>
          </w:p>
        </w:tc>
        <w:tc>
          <w:tcPr>
            <w:tcW w:w="3119" w:type="dxa"/>
            <w:shd w:val="clear" w:color="auto" w:fill="F79646" w:themeFill="accent6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Начало и окончание</w:t>
            </w:r>
          </w:p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numPr>
                <w:ilvl w:val="0"/>
                <w:numId w:val="16"/>
              </w:num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п. Рассвет</w:t>
            </w: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 ул.Садовая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1.05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Кузнечная до ул.Западная</w:t>
            </w: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numPr>
                <w:ilvl w:val="0"/>
                <w:numId w:val="16"/>
              </w:num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 ул.Зеленая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0.63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Кузнечная до ул.Первомайская</w:t>
            </w: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numPr>
                <w:ilvl w:val="0"/>
                <w:numId w:val="16"/>
              </w:num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п.Рассвет,ул.Октябрьская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0.66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Кузнечная до ул.Первомайская</w:t>
            </w: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numPr>
                <w:ilvl w:val="0"/>
                <w:numId w:val="16"/>
              </w:num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п.Рассвет,ул.Шахтерская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0.66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Кузнечная до ул.Первомайская</w:t>
            </w: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numPr>
                <w:ilvl w:val="0"/>
                <w:numId w:val="16"/>
              </w:num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 ул.Юбилейная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0.66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Кузнечная до ул.Первомайская</w:t>
            </w: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numPr>
                <w:ilvl w:val="0"/>
                <w:numId w:val="16"/>
              </w:num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 ул.Кузнечная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1.45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ул.Молодежная до ул. 40 лет Победы</w:t>
            </w: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numPr>
                <w:ilvl w:val="0"/>
                <w:numId w:val="16"/>
              </w:num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п.Рассвет,пер.Школьный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0.2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Зеленая до ул.Октябрьская</w:t>
            </w: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8.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 пер.Дачный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0.2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Кузнечная до ул. Дачная</w:t>
            </w: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п.Рассвет,ул.Молодежная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О.75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Кузнечная до ул.Первомайская</w:t>
            </w: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п.Рассвет,ул.40 лет Победы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1.0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ул. Дачная до ул. Первомайская</w:t>
            </w: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 ул.Дачная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0.8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6952BC">
              <w:rPr>
                <w:sz w:val="22"/>
                <w:szCs w:val="22"/>
              </w:rPr>
              <w:t>От пер.Гаражный до ул. 40 лет Победы</w:t>
            </w: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 ул.Первомайская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1.35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72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 ул.Западная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п.Рассвет,пер. Солнечный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0.1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 ул.Майстренко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0.22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 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 пер.Гаражный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0.18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п.Рассвет,пер.(ул.Октябрьская-ул.Юбилейная)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п. Первомайский</w:t>
            </w: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ул.Толстого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0.8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ул.Трудовая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0.8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ул.Школьная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0.6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пер.Школьный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ул.Кирова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lastRenderedPageBreak/>
              <w:t>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ул.Урицкого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 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ул.Кирова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 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п.Первомайский,переулок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(ул.Толстого-ул.Комсом.)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0.2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п.Первомайский,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автодорога к МТФ-1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п. Восточный</w:t>
            </w: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п.Восточный, ул.Пушкина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0.46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28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п.Восточный, ул.Энгельса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0.32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п.Восточный, ул.Большевистская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0.7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 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п.Восточный, ул.Октябрьская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0.75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п.Восточный, ул.Петровская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0.57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 xml:space="preserve">     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п.Восточный, ул.Советская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0.75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п. Заря</w:t>
            </w: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п.Заря, ул. Ленина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0.8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п.Заря, ул. Щорса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0.52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п.Заря, ул. Шевченко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0.75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п.Заря, ул. Мира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0.2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п.Заря, ул. Кирова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0.97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п.Заря, пер. Кирова</w:t>
            </w:r>
          </w:p>
        </w:tc>
        <w:tc>
          <w:tcPr>
            <w:tcW w:w="850" w:type="dxa"/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0.4</w:t>
            </w:r>
          </w:p>
        </w:tc>
        <w:tc>
          <w:tcPr>
            <w:tcW w:w="3119" w:type="dxa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п. Дальний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 Дальний, ул.Щорса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 Дальний, ул.К.Маркса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 Дальний, ул.Садовая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 Дальний, пер.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(ул.Садовая-ул.К.Маркса)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 Дальний, пер.</w:t>
            </w: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(ул.Садовая-ул.Щорса)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п. Придорожный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п.Придорожный, ул.Островского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п.Придорожный, ул.Белинского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  <w:r w:rsidRPr="006952BC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  <w:r w:rsidRPr="006952BC">
              <w:t>п.Придорожный, ул.Белинского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  <w:r w:rsidRPr="006952BC">
              <w:t>0.18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D1CE1" w:rsidRPr="006952BC" w:rsidTr="003D1CE1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</w:pP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E1" w:rsidRPr="006952BC" w:rsidRDefault="003D1CE1" w:rsidP="00B64E8E">
            <w:pPr>
              <w:shd w:val="clear" w:color="auto" w:fill="FFFFFF"/>
              <w:ind w:left="240"/>
            </w:pPr>
          </w:p>
          <w:p w:rsidR="003D1CE1" w:rsidRPr="006952BC" w:rsidRDefault="003D1CE1" w:rsidP="00B64E8E">
            <w:pPr>
              <w:shd w:val="clear" w:color="auto" w:fill="FFFFFF"/>
            </w:pPr>
            <w:r w:rsidRPr="006952BC">
              <w:t>26.53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E1" w:rsidRPr="006952BC" w:rsidRDefault="003D1CE1" w:rsidP="00B64E8E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D1CE1" w:rsidRPr="006952BC" w:rsidRDefault="003D1CE1" w:rsidP="00B64E8E"/>
    <w:p w:rsidR="003D1CE1" w:rsidRPr="00D537C3" w:rsidRDefault="003D1CE1" w:rsidP="00B64E8E">
      <w:pPr>
        <w:ind w:firstLine="567"/>
        <w:jc w:val="both"/>
        <w:rPr>
          <w:rFonts w:cs="Arial"/>
          <w:color w:val="000000"/>
          <w:sz w:val="28"/>
          <w:szCs w:val="28"/>
        </w:rPr>
      </w:pPr>
    </w:p>
    <w:p w:rsidR="003D1CE1" w:rsidRPr="00D537C3" w:rsidRDefault="003D1CE1" w:rsidP="00B64E8E">
      <w:pPr>
        <w:ind w:firstLine="709"/>
        <w:jc w:val="both"/>
        <w:rPr>
          <w:sz w:val="28"/>
          <w:szCs w:val="28"/>
        </w:rPr>
      </w:pPr>
      <w:r w:rsidRPr="00D537C3">
        <w:rPr>
          <w:sz w:val="28"/>
          <w:szCs w:val="28"/>
        </w:rPr>
        <w:t>Основными центрами транспортного тяготения являются места приложения труда – производственные зоны, а также общественные центры с объектами инфраструктуры.</w:t>
      </w:r>
    </w:p>
    <w:p w:rsidR="003D1CE1" w:rsidRPr="00D537C3" w:rsidRDefault="003D1CE1" w:rsidP="00B64E8E">
      <w:pPr>
        <w:ind w:firstLine="709"/>
        <w:jc w:val="both"/>
        <w:rPr>
          <w:sz w:val="28"/>
          <w:szCs w:val="28"/>
        </w:rPr>
      </w:pPr>
      <w:r w:rsidRPr="00D537C3">
        <w:rPr>
          <w:sz w:val="28"/>
          <w:szCs w:val="28"/>
        </w:rPr>
        <w:t>Проектируемая транспортная схема населенных пунктов является органичным развитием сложившейся транспортной структуры и нуждается в увеличении её пропускной способности, организации безопасности движения, прокладке новых улиц и дорог в проектируемых жилых территориях.</w:t>
      </w:r>
    </w:p>
    <w:p w:rsidR="003D1CE1" w:rsidRPr="00D537C3" w:rsidRDefault="003D1CE1" w:rsidP="00B64E8E">
      <w:pPr>
        <w:rPr>
          <w:b/>
          <w:sz w:val="28"/>
          <w:szCs w:val="28"/>
          <w:highlight w:val="cyan"/>
        </w:rPr>
      </w:pPr>
    </w:p>
    <w:p w:rsidR="003D1CE1" w:rsidRPr="00D537C3" w:rsidRDefault="003D1CE1" w:rsidP="00B64E8E">
      <w:pPr>
        <w:ind w:firstLine="567"/>
        <w:jc w:val="center"/>
        <w:rPr>
          <w:b/>
          <w:sz w:val="28"/>
          <w:szCs w:val="28"/>
        </w:rPr>
      </w:pPr>
      <w:r w:rsidRPr="00D537C3">
        <w:rPr>
          <w:b/>
          <w:sz w:val="28"/>
          <w:szCs w:val="28"/>
        </w:rPr>
        <w:t xml:space="preserve"> Железнодорожный транспорт</w:t>
      </w:r>
    </w:p>
    <w:p w:rsidR="003D1CE1" w:rsidRPr="00D537C3" w:rsidRDefault="003D1CE1" w:rsidP="00B64E8E">
      <w:pPr>
        <w:ind w:firstLine="567"/>
        <w:jc w:val="center"/>
        <w:rPr>
          <w:b/>
          <w:sz w:val="28"/>
          <w:szCs w:val="28"/>
          <w:highlight w:val="cyan"/>
        </w:rPr>
      </w:pPr>
    </w:p>
    <w:p w:rsidR="003D1CE1" w:rsidRPr="00D537C3" w:rsidRDefault="003D1CE1" w:rsidP="00B64E8E">
      <w:pPr>
        <w:tabs>
          <w:tab w:val="left" w:pos="9781"/>
        </w:tabs>
        <w:suppressAutoHyphens/>
        <w:ind w:firstLine="680"/>
        <w:jc w:val="both"/>
        <w:rPr>
          <w:sz w:val="28"/>
          <w:szCs w:val="28"/>
          <w:lang w:eastAsia="ar-SA"/>
        </w:rPr>
      </w:pPr>
      <w:r w:rsidRPr="00D537C3">
        <w:rPr>
          <w:sz w:val="28"/>
          <w:szCs w:val="28"/>
          <w:lang w:eastAsia="ar-SA"/>
        </w:rPr>
        <w:t>Староминский район является узловым железнодорожным центром. Основу транспортной сети составляют Северо –Кавказская железнодорожная магистраль (более 50 направлений). По его территории проходят железнодорожные линии направления Ростов – Краснодар и однопутный участок Северо-Кавказской железной дороги Староминская – Ейская и участок Староминская – Ейская – Сосыка – Ростовская.</w:t>
      </w:r>
    </w:p>
    <w:p w:rsidR="003D1CE1" w:rsidRPr="004879D8" w:rsidRDefault="003D1CE1" w:rsidP="00B64E8E">
      <w:pPr>
        <w:ind w:firstLine="567"/>
        <w:rPr>
          <w:bCs/>
          <w:i/>
          <w:color w:val="000000"/>
          <w:sz w:val="28"/>
          <w:szCs w:val="28"/>
        </w:rPr>
      </w:pPr>
      <w:r w:rsidRPr="004879D8">
        <w:rPr>
          <w:bCs/>
          <w:i/>
          <w:color w:val="000000"/>
          <w:sz w:val="28"/>
          <w:szCs w:val="28"/>
        </w:rPr>
        <w:t>Оценка транспортного спроса.</w:t>
      </w:r>
    </w:p>
    <w:p w:rsidR="003D1CE1" w:rsidRDefault="003D1CE1" w:rsidP="00B64E8E">
      <w:pPr>
        <w:ind w:firstLine="567"/>
        <w:jc w:val="both"/>
        <w:rPr>
          <w:rFonts w:cs="Arial"/>
          <w:sz w:val="28"/>
          <w:szCs w:val="28"/>
        </w:rPr>
      </w:pPr>
      <w:r w:rsidRPr="00C340FA">
        <w:rPr>
          <w:rFonts w:cs="Arial"/>
          <w:sz w:val="28"/>
          <w:szCs w:val="28"/>
        </w:rPr>
        <w:t xml:space="preserve">Хорошо развитая транспортная система благоприятствует бесперебойному въезду и выезду, и обеспечению сельсовета необходимыми ресурсами. </w:t>
      </w:r>
    </w:p>
    <w:p w:rsidR="003D1CE1" w:rsidRPr="00C340FA" w:rsidRDefault="003D1CE1" w:rsidP="00B64E8E">
      <w:pPr>
        <w:ind w:firstLine="567"/>
        <w:jc w:val="both"/>
        <w:rPr>
          <w:rFonts w:cs="Arial"/>
          <w:sz w:val="28"/>
          <w:szCs w:val="28"/>
        </w:rPr>
      </w:pPr>
      <w:r w:rsidRPr="00C340FA">
        <w:rPr>
          <w:rFonts w:cs="Arial"/>
          <w:sz w:val="28"/>
          <w:szCs w:val="28"/>
        </w:rPr>
        <w:t>Регулярные перевозки осуществляются</w:t>
      </w:r>
      <w:r>
        <w:rPr>
          <w:rFonts w:cs="Arial"/>
          <w:sz w:val="28"/>
          <w:szCs w:val="28"/>
        </w:rPr>
        <w:t xml:space="preserve"> ежедневно</w:t>
      </w:r>
      <w:r w:rsidRPr="00C340FA">
        <w:rPr>
          <w:rFonts w:cs="Arial"/>
          <w:sz w:val="28"/>
          <w:szCs w:val="28"/>
        </w:rPr>
        <w:t xml:space="preserve"> по следующим маршрутам:</w:t>
      </w:r>
    </w:p>
    <w:p w:rsidR="003D1CE1" w:rsidRPr="00C340FA" w:rsidRDefault="003D1CE1" w:rsidP="00B64E8E">
      <w:pPr>
        <w:ind w:firstLine="567"/>
        <w:jc w:val="both"/>
        <w:rPr>
          <w:rFonts w:cs="Arial"/>
          <w:sz w:val="28"/>
          <w:szCs w:val="28"/>
        </w:rPr>
      </w:pPr>
      <w:r w:rsidRPr="00C340FA">
        <w:rPr>
          <w:rFonts w:cs="Arial"/>
          <w:sz w:val="28"/>
          <w:szCs w:val="28"/>
        </w:rPr>
        <w:t xml:space="preserve">- </w:t>
      </w:r>
      <w:r w:rsidRPr="001D3E43">
        <w:rPr>
          <w:sz w:val="28"/>
        </w:rPr>
        <w:t>Ст</w:t>
      </w:r>
      <w:r>
        <w:rPr>
          <w:sz w:val="28"/>
        </w:rPr>
        <w:t>.</w:t>
      </w:r>
      <w:r w:rsidRPr="001D3E43">
        <w:rPr>
          <w:sz w:val="28"/>
        </w:rPr>
        <w:t xml:space="preserve"> Староминская</w:t>
      </w:r>
      <w:r>
        <w:rPr>
          <w:sz w:val="28"/>
        </w:rPr>
        <w:t xml:space="preserve"> </w:t>
      </w:r>
      <w:r w:rsidRPr="001D3E43">
        <w:rPr>
          <w:sz w:val="28"/>
        </w:rPr>
        <w:t>-</w:t>
      </w:r>
      <w:r>
        <w:rPr>
          <w:sz w:val="28"/>
        </w:rPr>
        <w:t xml:space="preserve"> </w:t>
      </w:r>
      <w:r w:rsidRPr="001D3E43">
        <w:rPr>
          <w:sz w:val="28"/>
        </w:rPr>
        <w:t>п. Дальний</w:t>
      </w:r>
      <w:r>
        <w:rPr>
          <w:sz w:val="28"/>
        </w:rPr>
        <w:t>.</w:t>
      </w:r>
    </w:p>
    <w:p w:rsidR="003D1CE1" w:rsidRPr="00C340FA" w:rsidRDefault="003D1CE1" w:rsidP="00B64E8E">
      <w:pPr>
        <w:ind w:firstLine="567"/>
        <w:jc w:val="both"/>
        <w:rPr>
          <w:color w:val="000000" w:themeColor="text1"/>
          <w:sz w:val="28"/>
          <w:szCs w:val="28"/>
        </w:rPr>
      </w:pPr>
      <w:r w:rsidRPr="00C340FA">
        <w:rPr>
          <w:color w:val="000000" w:themeColor="text1"/>
          <w:sz w:val="28"/>
          <w:szCs w:val="28"/>
        </w:rPr>
        <w:t>На момент разработки Программы общественный транспорт удовлетворяет потребности населения.</w:t>
      </w:r>
      <w:r w:rsidRPr="00C340FA">
        <w:rPr>
          <w:color w:val="000000" w:themeColor="text1"/>
          <w:spacing w:val="2"/>
          <w:sz w:val="28"/>
          <w:szCs w:val="28"/>
        </w:rPr>
        <w:t xml:space="preserve"> Для повышения качества обслуживания пассажиров автотранспортное предприятие должно систематически обследовать и изучать пассажиропотоки по дням недели и месяцам года, как на отдельных маршрутах, так и на всей маршрутной сети.</w:t>
      </w:r>
    </w:p>
    <w:p w:rsidR="003D1CE1" w:rsidRDefault="003D1CE1" w:rsidP="00B64E8E">
      <w:pPr>
        <w:ind w:firstLine="567"/>
        <w:jc w:val="both"/>
        <w:rPr>
          <w:bCs/>
          <w:color w:val="000000"/>
          <w:sz w:val="28"/>
          <w:szCs w:val="28"/>
        </w:rPr>
      </w:pPr>
      <w:r w:rsidRPr="00C340FA">
        <w:rPr>
          <w:bCs/>
          <w:color w:val="000000"/>
          <w:sz w:val="28"/>
          <w:szCs w:val="28"/>
        </w:rPr>
        <w:t>Большое значение для транспортных связей имеет личный автотранспорт.</w:t>
      </w:r>
    </w:p>
    <w:p w:rsidR="003D1CE1" w:rsidRDefault="003D1CE1" w:rsidP="00B64E8E">
      <w:pPr>
        <w:ind w:firstLine="567"/>
        <w:jc w:val="both"/>
        <w:rPr>
          <w:bCs/>
          <w:color w:val="000000"/>
          <w:sz w:val="28"/>
          <w:szCs w:val="28"/>
        </w:rPr>
      </w:pPr>
    </w:p>
    <w:p w:rsidR="003D1CE1" w:rsidRPr="003D1CE1" w:rsidRDefault="003D1CE1" w:rsidP="00B64E8E">
      <w:pPr>
        <w:pStyle w:val="af2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1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</w:t>
      </w:r>
    </w:p>
    <w:p w:rsidR="003D1CE1" w:rsidRPr="003D1CE1" w:rsidRDefault="003D1CE1" w:rsidP="00B64E8E">
      <w:pPr>
        <w:pStyle w:val="af2"/>
        <w:spacing w:after="0" w:line="240" w:lineRule="auto"/>
        <w:ind w:left="37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1CE1" w:rsidRPr="008E5C03" w:rsidRDefault="003D1CE1" w:rsidP="00B64E8E">
      <w:pPr>
        <w:ind w:firstLine="375"/>
        <w:jc w:val="both"/>
        <w:rPr>
          <w:sz w:val="28"/>
          <w:szCs w:val="28"/>
        </w:rPr>
      </w:pPr>
      <w:r w:rsidRPr="008E5C03">
        <w:rPr>
          <w:sz w:val="28"/>
          <w:szCs w:val="28"/>
        </w:rPr>
        <w:t xml:space="preserve">Развитие транспортной системы </w:t>
      </w:r>
      <w:r>
        <w:rPr>
          <w:sz w:val="28"/>
          <w:szCs w:val="28"/>
        </w:rPr>
        <w:t>муниципального образования Рассветовское сельское поселение</w:t>
      </w:r>
      <w:r w:rsidRPr="008E5C03">
        <w:rPr>
          <w:sz w:val="28"/>
          <w:szCs w:val="28"/>
        </w:rPr>
        <w:t xml:space="preserve"> является необходимым условием улучшения качества жизни жителей в </w:t>
      </w:r>
      <w:r>
        <w:rPr>
          <w:sz w:val="28"/>
          <w:szCs w:val="28"/>
        </w:rPr>
        <w:t>муниципальном образовании</w:t>
      </w:r>
      <w:r w:rsidRPr="008E5C03">
        <w:rPr>
          <w:sz w:val="28"/>
          <w:szCs w:val="28"/>
        </w:rPr>
        <w:t>.</w:t>
      </w:r>
    </w:p>
    <w:p w:rsidR="003D1CE1" w:rsidRPr="008E5C03" w:rsidRDefault="003D1CE1" w:rsidP="00B64E8E">
      <w:pPr>
        <w:ind w:firstLine="375"/>
        <w:jc w:val="both"/>
        <w:rPr>
          <w:sz w:val="28"/>
          <w:szCs w:val="28"/>
        </w:rPr>
      </w:pPr>
      <w:r w:rsidRPr="008E5C03">
        <w:rPr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3D1CE1" w:rsidRDefault="003D1CE1" w:rsidP="00B64E8E">
      <w:pPr>
        <w:ind w:firstLine="375"/>
        <w:jc w:val="both"/>
        <w:rPr>
          <w:sz w:val="28"/>
          <w:szCs w:val="28"/>
        </w:rPr>
      </w:pPr>
      <w:r w:rsidRPr="008E5C03">
        <w:rPr>
          <w:sz w:val="28"/>
          <w:szCs w:val="28"/>
        </w:rPr>
        <w:t xml:space="preserve">Внешние транспортно-экономические связи </w:t>
      </w:r>
      <w:r>
        <w:rPr>
          <w:sz w:val="28"/>
          <w:szCs w:val="28"/>
        </w:rPr>
        <w:t>муниципального образования Рассветовское сельское поселение</w:t>
      </w:r>
      <w:r w:rsidRPr="008E5C03">
        <w:rPr>
          <w:sz w:val="28"/>
          <w:szCs w:val="28"/>
        </w:rPr>
        <w:t xml:space="preserve"> с другими регионами осуществляются </w:t>
      </w:r>
      <w:r>
        <w:rPr>
          <w:sz w:val="28"/>
          <w:szCs w:val="28"/>
        </w:rPr>
        <w:t>двумя видами</w:t>
      </w:r>
      <w:r w:rsidRPr="008E5C03">
        <w:rPr>
          <w:sz w:val="28"/>
          <w:szCs w:val="28"/>
        </w:rPr>
        <w:t xml:space="preserve"> транспорта </w:t>
      </w:r>
      <w:r>
        <w:rPr>
          <w:sz w:val="28"/>
          <w:szCs w:val="28"/>
        </w:rPr>
        <w:t>–</w:t>
      </w:r>
      <w:r w:rsidRPr="008E5C03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автомобильным и железнодорожным.</w:t>
      </w:r>
    </w:p>
    <w:p w:rsidR="003D1CE1" w:rsidRPr="001521B8" w:rsidRDefault="003D1CE1" w:rsidP="00B64E8E">
      <w:pPr>
        <w:ind w:firstLine="567"/>
        <w:jc w:val="both"/>
        <w:rPr>
          <w:b/>
          <w:sz w:val="28"/>
          <w:szCs w:val="28"/>
        </w:rPr>
      </w:pPr>
      <w:r w:rsidRPr="001521B8">
        <w:rPr>
          <w:b/>
          <w:sz w:val="28"/>
          <w:szCs w:val="28"/>
        </w:rPr>
        <w:t>Автомобильный транспорт</w:t>
      </w:r>
    </w:p>
    <w:p w:rsidR="003D1CE1" w:rsidRDefault="003D1CE1" w:rsidP="00B64E8E">
      <w:pPr>
        <w:ind w:firstLine="567"/>
        <w:jc w:val="both"/>
        <w:rPr>
          <w:sz w:val="28"/>
          <w:szCs w:val="28"/>
        </w:rPr>
      </w:pPr>
      <w:r w:rsidRPr="001521B8">
        <w:rPr>
          <w:sz w:val="28"/>
          <w:szCs w:val="28"/>
        </w:rPr>
        <w:t xml:space="preserve">Автомобилизация </w:t>
      </w:r>
      <w:r>
        <w:rPr>
          <w:sz w:val="28"/>
          <w:szCs w:val="28"/>
        </w:rPr>
        <w:t xml:space="preserve">муниципального образования Рассветовское сельское поселение </w:t>
      </w:r>
      <w:r w:rsidRPr="001521B8">
        <w:rPr>
          <w:sz w:val="28"/>
          <w:szCs w:val="28"/>
        </w:rPr>
        <w:t xml:space="preserve"> (</w:t>
      </w:r>
      <w:r>
        <w:rPr>
          <w:sz w:val="28"/>
          <w:szCs w:val="28"/>
        </w:rPr>
        <w:t>202</w:t>
      </w:r>
      <w:r w:rsidRPr="001521B8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ы/1000 человек в 2017</w:t>
      </w:r>
      <w:r w:rsidRPr="001521B8">
        <w:rPr>
          <w:sz w:val="28"/>
          <w:szCs w:val="28"/>
        </w:rPr>
        <w:t xml:space="preserve"> году) оценивается как </w:t>
      </w:r>
      <w:r>
        <w:rPr>
          <w:sz w:val="28"/>
          <w:szCs w:val="28"/>
        </w:rPr>
        <w:t xml:space="preserve">средняя </w:t>
      </w:r>
      <w:r w:rsidRPr="001521B8">
        <w:rPr>
          <w:sz w:val="28"/>
          <w:szCs w:val="28"/>
        </w:rPr>
        <w:t xml:space="preserve"> (при уровне автомобилизации в Российской Федерации на уровне 270 единиц /1000 человек), что обусловлено наличием междугороднего автобусного сообщения</w:t>
      </w:r>
      <w:r>
        <w:rPr>
          <w:sz w:val="28"/>
          <w:szCs w:val="28"/>
        </w:rPr>
        <w:t>.</w:t>
      </w:r>
    </w:p>
    <w:p w:rsidR="003D1CE1" w:rsidRDefault="003D1CE1" w:rsidP="00B64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территорию  муниципального образования Рассветовское сельское поселение проходят следующие маршруты:   </w:t>
      </w:r>
    </w:p>
    <w:p w:rsidR="003D1CE1" w:rsidRPr="00C340FA" w:rsidRDefault="003D1CE1" w:rsidP="00B64E8E">
      <w:pPr>
        <w:ind w:firstLine="567"/>
        <w:jc w:val="both"/>
        <w:rPr>
          <w:rFonts w:cs="Arial"/>
          <w:sz w:val="28"/>
          <w:szCs w:val="28"/>
        </w:rPr>
      </w:pPr>
      <w:r w:rsidRPr="00C340FA">
        <w:rPr>
          <w:rFonts w:cs="Arial"/>
          <w:sz w:val="28"/>
          <w:szCs w:val="28"/>
        </w:rPr>
        <w:t xml:space="preserve">- </w:t>
      </w:r>
      <w:r w:rsidRPr="001D3E43">
        <w:rPr>
          <w:sz w:val="28"/>
        </w:rPr>
        <w:t>Ст</w:t>
      </w:r>
      <w:r>
        <w:rPr>
          <w:sz w:val="28"/>
        </w:rPr>
        <w:t>.</w:t>
      </w:r>
      <w:r w:rsidRPr="001D3E43">
        <w:rPr>
          <w:sz w:val="28"/>
        </w:rPr>
        <w:t xml:space="preserve"> Староминская</w:t>
      </w:r>
      <w:r>
        <w:rPr>
          <w:sz w:val="28"/>
        </w:rPr>
        <w:t xml:space="preserve"> </w:t>
      </w:r>
      <w:r w:rsidRPr="001D3E43">
        <w:rPr>
          <w:sz w:val="28"/>
        </w:rPr>
        <w:t>-</w:t>
      </w:r>
      <w:r>
        <w:rPr>
          <w:sz w:val="28"/>
        </w:rPr>
        <w:t xml:space="preserve"> </w:t>
      </w:r>
      <w:r w:rsidRPr="001D3E43">
        <w:rPr>
          <w:sz w:val="28"/>
        </w:rPr>
        <w:t>п. Дальний</w:t>
      </w:r>
      <w:r>
        <w:rPr>
          <w:sz w:val="28"/>
        </w:rPr>
        <w:t xml:space="preserve"> (ежедневно).</w:t>
      </w:r>
    </w:p>
    <w:p w:rsidR="003D1CE1" w:rsidRPr="001521B8" w:rsidRDefault="003D1CE1" w:rsidP="00B64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Существующий рейс удовлетворяет потребности  населения в передвижении.</w:t>
      </w:r>
    </w:p>
    <w:p w:rsidR="003D1CE1" w:rsidRDefault="003D1CE1" w:rsidP="00B64E8E">
      <w:pPr>
        <w:ind w:firstLine="375"/>
        <w:jc w:val="both"/>
        <w:rPr>
          <w:sz w:val="28"/>
          <w:szCs w:val="28"/>
        </w:rPr>
      </w:pPr>
      <w:r w:rsidRPr="00BD1AA9">
        <w:rPr>
          <w:b/>
          <w:sz w:val="28"/>
          <w:szCs w:val="28"/>
        </w:rPr>
        <w:t>Железнодорожный транспорт</w:t>
      </w:r>
      <w:r w:rsidRPr="00BD1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1D3E43">
        <w:rPr>
          <w:sz w:val="28"/>
          <w:szCs w:val="28"/>
          <w:lang w:eastAsia="ar-SA"/>
        </w:rPr>
        <w:t>Староминский район является узловым железнодорожным и автомобильным центром. Основу транспортной сети составляют Северо –Кавказская железнодорожная ма</w:t>
      </w:r>
      <w:r>
        <w:rPr>
          <w:sz w:val="28"/>
          <w:szCs w:val="28"/>
          <w:lang w:eastAsia="ar-SA"/>
        </w:rPr>
        <w:t>гистраль (более 50 направлений).</w:t>
      </w:r>
    </w:p>
    <w:p w:rsidR="003D1CE1" w:rsidRPr="008E5C03" w:rsidRDefault="003D1CE1" w:rsidP="00B64E8E">
      <w:pPr>
        <w:ind w:firstLine="375"/>
        <w:jc w:val="both"/>
        <w:rPr>
          <w:sz w:val="28"/>
          <w:szCs w:val="28"/>
        </w:rPr>
      </w:pPr>
      <w:r w:rsidRPr="008E5C03">
        <w:rPr>
          <w:b/>
          <w:sz w:val="28"/>
          <w:szCs w:val="28"/>
        </w:rPr>
        <w:t>Водный транспорт</w:t>
      </w:r>
      <w:r w:rsidRPr="008E5C03">
        <w:rPr>
          <w:sz w:val="28"/>
          <w:szCs w:val="28"/>
        </w:rPr>
        <w:t xml:space="preserve"> – На территории </w:t>
      </w:r>
      <w:r>
        <w:rPr>
          <w:sz w:val="28"/>
          <w:szCs w:val="28"/>
        </w:rPr>
        <w:t>муниципального образования Рассветовское сельское поселение</w:t>
      </w:r>
      <w:r w:rsidRPr="008E5C03">
        <w:rPr>
          <w:sz w:val="28"/>
          <w:szCs w:val="28"/>
        </w:rPr>
        <w:t xml:space="preserve"> водный транспорт не используется, никаких мероприятий по обеспечению водным транспортом не планируется.</w:t>
      </w:r>
    </w:p>
    <w:p w:rsidR="003D1CE1" w:rsidRDefault="003D1CE1" w:rsidP="00B64E8E">
      <w:pPr>
        <w:ind w:firstLine="375"/>
        <w:jc w:val="both"/>
        <w:rPr>
          <w:sz w:val="28"/>
          <w:szCs w:val="28"/>
        </w:rPr>
      </w:pPr>
      <w:r w:rsidRPr="008E5C03">
        <w:rPr>
          <w:b/>
          <w:sz w:val="28"/>
          <w:szCs w:val="28"/>
        </w:rPr>
        <w:t>Воздушные перевозки</w:t>
      </w:r>
      <w:r w:rsidRPr="008E5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муниципальном образовании Рассветовское сельское поселение </w:t>
      </w:r>
      <w:r w:rsidRPr="008E5C03">
        <w:rPr>
          <w:sz w:val="28"/>
          <w:szCs w:val="28"/>
        </w:rPr>
        <w:t>не осуществляются.</w:t>
      </w:r>
      <w:r>
        <w:rPr>
          <w:sz w:val="28"/>
          <w:szCs w:val="28"/>
        </w:rPr>
        <w:t xml:space="preserve">  Для воздушных перелетов население пользуется аэропортом г. Краснодар, расположенном в 180 км.</w:t>
      </w:r>
    </w:p>
    <w:p w:rsidR="003D1CE1" w:rsidRPr="008E5C03" w:rsidRDefault="003D1CE1" w:rsidP="00B64E8E">
      <w:pPr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1CE1" w:rsidRPr="003D1CE1" w:rsidRDefault="003D1CE1" w:rsidP="00B64E8E">
      <w:pPr>
        <w:pStyle w:val="af2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1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Характеристика сети дорог муниципального образования Рассветовское сельское поселение, параметры дорожного движения и оценка качества содержания дорог.</w:t>
      </w:r>
    </w:p>
    <w:p w:rsidR="003D1CE1" w:rsidRPr="003D1CE1" w:rsidRDefault="003D1CE1" w:rsidP="00B64E8E">
      <w:pPr>
        <w:pStyle w:val="af2"/>
        <w:spacing w:after="0" w:line="240" w:lineRule="auto"/>
        <w:ind w:left="37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1CE1" w:rsidRDefault="003D1CE1" w:rsidP="00B64E8E">
      <w:pPr>
        <w:ind w:firstLine="375"/>
        <w:jc w:val="both"/>
        <w:rPr>
          <w:sz w:val="28"/>
          <w:szCs w:val="28"/>
        </w:rPr>
      </w:pPr>
      <w:r w:rsidRPr="0088059F">
        <w:rPr>
          <w:sz w:val="28"/>
          <w:szCs w:val="28"/>
        </w:rPr>
        <w:t xml:space="preserve">Дорожно – транспортная сеть </w:t>
      </w:r>
      <w:r>
        <w:rPr>
          <w:sz w:val="28"/>
          <w:szCs w:val="28"/>
        </w:rPr>
        <w:t xml:space="preserve">муниципального образования Рассветовское сельское поселение состоит из дорог </w:t>
      </w:r>
      <w:r>
        <w:rPr>
          <w:sz w:val="28"/>
          <w:szCs w:val="28"/>
          <w:lang w:val="en-US"/>
        </w:rPr>
        <w:t>IV</w:t>
      </w:r>
      <w:r w:rsidRPr="00B10DE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категории (таблица 2), предна</w:t>
      </w:r>
      <w:r w:rsidRPr="0088059F">
        <w:rPr>
          <w:sz w:val="28"/>
          <w:szCs w:val="28"/>
        </w:rPr>
        <w:t>значенных для не скоростного движения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категория – две полосы движения, </w:t>
      </w:r>
      <w:r w:rsidRPr="0088059F">
        <w:rPr>
          <w:sz w:val="28"/>
          <w:szCs w:val="28"/>
        </w:rPr>
        <w:t>ширин</w:t>
      </w:r>
      <w:r>
        <w:rPr>
          <w:sz w:val="28"/>
          <w:szCs w:val="28"/>
        </w:rPr>
        <w:t>а</w:t>
      </w:r>
      <w:r w:rsidRPr="0088059F">
        <w:rPr>
          <w:sz w:val="28"/>
          <w:szCs w:val="28"/>
        </w:rPr>
        <w:t xml:space="preserve"> полосы </w:t>
      </w:r>
      <w:r>
        <w:rPr>
          <w:sz w:val="28"/>
          <w:szCs w:val="28"/>
        </w:rPr>
        <w:t>3,0-3,25</w:t>
      </w:r>
      <w:r w:rsidRPr="0088059F">
        <w:rPr>
          <w:sz w:val="28"/>
          <w:szCs w:val="28"/>
        </w:rPr>
        <w:t xml:space="preserve"> метра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категория – одна полоса движения, ширина полосы 3,5-4,5 м). </w:t>
      </w:r>
      <w:r w:rsidRPr="0088059F">
        <w:rPr>
          <w:sz w:val="28"/>
          <w:szCs w:val="28"/>
        </w:rPr>
        <w:t xml:space="preserve"> </w:t>
      </w:r>
    </w:p>
    <w:p w:rsidR="003D1CE1" w:rsidRDefault="003D1CE1" w:rsidP="00B64E8E">
      <w:pPr>
        <w:rPr>
          <w:bCs/>
          <w:iCs/>
          <w:color w:val="000000" w:themeColor="text1"/>
          <w:sz w:val="28"/>
          <w:szCs w:val="28"/>
        </w:rPr>
        <w:sectPr w:rsidR="003D1CE1" w:rsidSect="00B64E8E">
          <w:footerReference w:type="default" r:id="rId9"/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D1CE1" w:rsidRDefault="003D1CE1" w:rsidP="00B64E8E">
      <w:pPr>
        <w:jc w:val="center"/>
        <w:rPr>
          <w:color w:val="000000" w:themeColor="text1"/>
          <w:sz w:val="28"/>
          <w:szCs w:val="28"/>
        </w:rPr>
      </w:pPr>
      <w:r w:rsidRPr="008E5C03">
        <w:rPr>
          <w:bCs/>
          <w:iCs/>
          <w:color w:val="000000" w:themeColor="text1"/>
          <w:sz w:val="28"/>
          <w:szCs w:val="28"/>
        </w:rPr>
        <w:lastRenderedPageBreak/>
        <w:t xml:space="preserve">Таблица </w:t>
      </w:r>
      <w:r>
        <w:rPr>
          <w:bCs/>
          <w:iCs/>
          <w:color w:val="000000" w:themeColor="text1"/>
          <w:sz w:val="28"/>
          <w:szCs w:val="28"/>
        </w:rPr>
        <w:t xml:space="preserve">3 </w:t>
      </w:r>
      <w:r w:rsidRPr="008E5C03">
        <w:rPr>
          <w:bCs/>
          <w:iCs/>
          <w:color w:val="000000" w:themeColor="text1"/>
          <w:sz w:val="28"/>
          <w:szCs w:val="28"/>
        </w:rPr>
        <w:t xml:space="preserve">– </w:t>
      </w:r>
      <w:r>
        <w:rPr>
          <w:bCs/>
          <w:iCs/>
          <w:color w:val="000000" w:themeColor="text1"/>
          <w:sz w:val="28"/>
          <w:szCs w:val="28"/>
        </w:rPr>
        <w:t xml:space="preserve">Характеристика улично-дорожной сети </w:t>
      </w:r>
      <w:r>
        <w:rPr>
          <w:sz w:val="28"/>
          <w:szCs w:val="28"/>
        </w:rPr>
        <w:t>Рассветовское сельское поселение.</w:t>
      </w:r>
    </w:p>
    <w:tbl>
      <w:tblPr>
        <w:tblW w:w="81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710"/>
        <w:gridCol w:w="852"/>
        <w:gridCol w:w="851"/>
        <w:gridCol w:w="851"/>
        <w:gridCol w:w="2407"/>
        <w:gridCol w:w="1843"/>
      </w:tblGrid>
      <w:tr w:rsidR="003D1CE1" w:rsidRPr="00192051" w:rsidTr="003D1CE1">
        <w:trPr>
          <w:trHeight w:hRule="exact" w:val="394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  <w:ind w:left="202"/>
            </w:pPr>
            <w:r w:rsidRPr="00192051">
              <w:t>1</w:t>
            </w:r>
          </w:p>
        </w:tc>
        <w:tc>
          <w:tcPr>
            <w:tcW w:w="3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  <w:ind w:left="984"/>
            </w:pPr>
            <w:r>
              <w:t>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  <w:ind w:left="706"/>
            </w:pPr>
            <w: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  <w:ind w:left="634"/>
            </w:pPr>
            <w:r>
              <w:t>4</w:t>
            </w:r>
          </w:p>
        </w:tc>
      </w:tr>
      <w:tr w:rsidR="003D1CE1" w:rsidRPr="00192051" w:rsidTr="003D1CE1">
        <w:trPr>
          <w:trHeight w:hRule="exact" w:val="1238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shd w:val="clear" w:color="auto" w:fill="FFFFFF"/>
              <w:ind w:right="38" w:firstLine="62"/>
              <w:jc w:val="center"/>
            </w:pPr>
            <w:r w:rsidRPr="00192051">
              <w:t>Протяженность автомобильной дороги в границах населенного пункта, км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10" w:firstLine="14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417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CE1" w:rsidRPr="00192051" w:rsidRDefault="003D1CE1" w:rsidP="00B64E8E"/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гравий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асфальт</w:t>
            </w: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CE1" w:rsidRPr="00192051" w:rsidRDefault="003D1CE1" w:rsidP="00B64E8E"/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CE1" w:rsidRPr="00192051" w:rsidRDefault="003D1CE1" w:rsidP="00B64E8E"/>
        </w:tc>
      </w:tr>
      <w:tr w:rsidR="003D1CE1" w:rsidRPr="00192051" w:rsidTr="003D1CE1">
        <w:trPr>
          <w:trHeight w:hRule="exact" w:val="1160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1,05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0,25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Садовая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  <w:r w:rsidRPr="00192051">
              <w:rPr>
                <w:spacing w:val="-3"/>
              </w:rPr>
              <w:t xml:space="preserve">Дорога общего </w:t>
            </w:r>
            <w:r w:rsidRPr="00192051">
              <w:t>пользования</w:t>
            </w:r>
          </w:p>
        </w:tc>
      </w:tr>
      <w:tr w:rsidR="003D1CE1" w:rsidRPr="00192051" w:rsidTr="003D1CE1">
        <w:trPr>
          <w:trHeight w:hRule="exact" w:val="1446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0,63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0,30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Зелёная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09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Октябрьская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28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lastRenderedPageBreak/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Шахтёрская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0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Юбилейная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18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1,45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1,45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Кузнечная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6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пер. Школьный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6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 Дачный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24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0,65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Молодёжная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4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1,0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0,35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40 лет Победы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Дачная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265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1,35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0,9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0,45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Первомайская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31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Западная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246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пер. Солнечный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6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Майстренко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24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lastRenderedPageBreak/>
              <w:t>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п. Рассвет,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пер. Гаражный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09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353612 Краснодарский край, Староминский район, п. Рассвет, пер. (ул. Октябрьской-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Юбилейной)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375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Толстого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02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Трудовая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535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Школьная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30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пер. Школьный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0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Кирова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2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Урицкого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6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Советская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80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Первомайский,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пер. (ул. Толстого-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Комсомольской)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569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lastRenderedPageBreak/>
              <w:t>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Первомайский, Автодорога к МТФ-1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93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Восточный,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Пушкина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52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0,32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0,32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Восточный,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Энгельса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0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29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0,7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Восточный,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Большевистская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560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0,75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0,75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Восточный,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Октябрьская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11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0,57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0,32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Восточный,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Петровская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18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0,75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0,75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Восточный,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 ул. Советская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295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0,52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0,52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Заря, ул. Ленина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93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0,52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0,52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Заря, ул. Щорса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11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0,75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0,75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Заря, ул. Шевченко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2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lastRenderedPageBreak/>
              <w:t>36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Заря, ул. Мира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4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0,97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0,22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0,75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Заря, ул. Кирова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36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0,33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0,16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0,17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Заря, пер. Кирова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160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39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0,4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0,22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Дальний, ул. Щорса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17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Дальний,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К. Маркса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410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41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0,92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0,92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Дальний,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Садовая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709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0,18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Дальний,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пер. ( ул. Садовая-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ул.К. Маркса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691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43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0,33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>0,15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Дальний,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пер. (ул.Садовая-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Щорса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596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0,65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п. Придорожный, ул.Островского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561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45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Придорожный,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ул. Белинского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1839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lastRenderedPageBreak/>
              <w:t>46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  <w:p w:rsidR="003D1CE1" w:rsidRPr="00192051" w:rsidRDefault="003D1CE1" w:rsidP="00B64E8E">
            <w:pPr>
              <w:jc w:val="center"/>
            </w:pPr>
            <w:r w:rsidRPr="00192051">
              <w:t>0,18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lang w:val="en-US"/>
              </w:rPr>
            </w:pPr>
            <w:r w:rsidRPr="00192051">
              <w:rPr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  <w:r w:rsidRPr="00192051">
              <w:t xml:space="preserve">353612 Краснодарский край, Староминский район,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 xml:space="preserve">п. Придорожный, </w:t>
            </w:r>
          </w:p>
          <w:p w:rsidR="003D1CE1" w:rsidRPr="00192051" w:rsidRDefault="003D1CE1" w:rsidP="00B64E8E">
            <w:pPr>
              <w:jc w:val="center"/>
            </w:pPr>
            <w:r w:rsidRPr="00192051">
              <w:t>пер ( ул. Островского- ул. Белинского)</w:t>
            </w:r>
          </w:p>
          <w:p w:rsidR="003D1CE1" w:rsidRPr="00192051" w:rsidRDefault="003D1CE1" w:rsidP="00B64E8E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  <w:tr w:rsidR="003D1CE1" w:rsidRPr="00192051" w:rsidTr="003D1CE1">
        <w:trPr>
          <w:trHeight w:hRule="exact" w:val="582"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CE1" w:rsidRPr="00192051" w:rsidRDefault="003D1CE1" w:rsidP="00B64E8E">
            <w:pPr>
              <w:shd w:val="clear" w:color="auto" w:fill="FFFFFF"/>
            </w:pPr>
            <w:r w:rsidRPr="00192051">
              <w:t>Итого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b/>
              </w:rPr>
            </w:pPr>
            <w:r w:rsidRPr="00192051">
              <w:rPr>
                <w:b/>
              </w:rPr>
              <w:t>26.53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b/>
              </w:rPr>
            </w:pPr>
            <w:r w:rsidRPr="00192051">
              <w:rPr>
                <w:b/>
              </w:rPr>
              <w:t>15.26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b/>
              </w:rPr>
            </w:pPr>
            <w:r w:rsidRPr="00192051">
              <w:rPr>
                <w:b/>
              </w:rPr>
              <w:t>4.86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CE1" w:rsidRPr="00192051" w:rsidRDefault="003D1CE1" w:rsidP="00B64E8E">
            <w:pPr>
              <w:jc w:val="center"/>
              <w:rPr>
                <w:b/>
              </w:rPr>
            </w:pPr>
            <w:r w:rsidRPr="00192051">
              <w:rPr>
                <w:b/>
              </w:rPr>
              <w:t>6.41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CE1" w:rsidRPr="00192051" w:rsidRDefault="003D1CE1" w:rsidP="00B64E8E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CE1" w:rsidRPr="00192051" w:rsidRDefault="003D1CE1" w:rsidP="00B64E8E">
            <w:pPr>
              <w:shd w:val="clear" w:color="auto" w:fill="FFFFFF"/>
              <w:ind w:right="302"/>
            </w:pPr>
          </w:p>
        </w:tc>
      </w:tr>
    </w:tbl>
    <w:p w:rsidR="009B458D" w:rsidRPr="00D33D19" w:rsidRDefault="003D1CE1" w:rsidP="00B64E8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B458D" w:rsidRPr="00192051" w:rsidRDefault="009B458D" w:rsidP="00B64E8E">
      <w:pPr>
        <w:jc w:val="center"/>
        <w:outlineLvl w:val="2"/>
        <w:rPr>
          <w:color w:val="000000" w:themeColor="text1"/>
          <w:sz w:val="28"/>
          <w:szCs w:val="28"/>
        </w:rPr>
        <w:sectPr w:rsidR="009B458D" w:rsidRPr="00192051" w:rsidSect="00B64E8E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D1CE1" w:rsidRPr="009B458D" w:rsidRDefault="003D1CE1" w:rsidP="00B64E8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:rsidR="003D1CE1" w:rsidRPr="00184A71" w:rsidRDefault="003D1CE1" w:rsidP="00B64E8E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3D1CE1" w:rsidRPr="00B506CC" w:rsidRDefault="003D1CE1" w:rsidP="00B64E8E">
      <w:pPr>
        <w:ind w:firstLine="709"/>
        <w:contextualSpacing/>
        <w:jc w:val="both"/>
        <w:rPr>
          <w:bCs/>
          <w:sz w:val="28"/>
          <w:szCs w:val="28"/>
        </w:rPr>
      </w:pPr>
      <w:r w:rsidRPr="00B506CC">
        <w:rPr>
          <w:sz w:val="28"/>
          <w:szCs w:val="28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3D1CE1" w:rsidRPr="00B506CC" w:rsidRDefault="003D1CE1" w:rsidP="00B64E8E">
      <w:pPr>
        <w:ind w:firstLine="709"/>
        <w:contextualSpacing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Негативные воздействия на окружающую среду при</w:t>
      </w:r>
      <w:r w:rsidRPr="00B506CC">
        <w:rPr>
          <w:bCs/>
          <w:sz w:val="28"/>
          <w:szCs w:val="28"/>
        </w:rPr>
        <w:t xml:space="preserve"> эксплуатаци</w:t>
      </w:r>
      <w:r>
        <w:rPr>
          <w:bCs/>
          <w:sz w:val="28"/>
          <w:szCs w:val="28"/>
        </w:rPr>
        <w:t>и</w:t>
      </w:r>
      <w:r w:rsidRPr="00B506CC">
        <w:rPr>
          <w:bCs/>
          <w:sz w:val="28"/>
          <w:szCs w:val="28"/>
        </w:rPr>
        <w:t xml:space="preserve"> автомобилей:</w:t>
      </w:r>
    </w:p>
    <w:p w:rsidR="003D1CE1" w:rsidRPr="00B506CC" w:rsidRDefault="003D1CE1" w:rsidP="00B64E8E">
      <w:pPr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506CC">
        <w:rPr>
          <w:bCs/>
          <w:sz w:val="28"/>
          <w:szCs w:val="28"/>
        </w:rPr>
        <w:t>– потребление топлива, выделение вредных выхлопных газов;</w:t>
      </w:r>
    </w:p>
    <w:p w:rsidR="003D1CE1" w:rsidRPr="00B506CC" w:rsidRDefault="003D1CE1" w:rsidP="00B64E8E">
      <w:pPr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506CC">
        <w:rPr>
          <w:bCs/>
          <w:sz w:val="28"/>
          <w:szCs w:val="28"/>
        </w:rPr>
        <w:t>– продукты истирания шин и тормозов;</w:t>
      </w:r>
    </w:p>
    <w:p w:rsidR="003D1CE1" w:rsidRPr="00B506CC" w:rsidRDefault="003D1CE1" w:rsidP="00B64E8E">
      <w:pPr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506CC">
        <w:rPr>
          <w:bCs/>
          <w:sz w:val="28"/>
          <w:szCs w:val="28"/>
        </w:rPr>
        <w:t>– шумовое загрязнение окружающей среды;</w:t>
      </w:r>
    </w:p>
    <w:p w:rsidR="003D1CE1" w:rsidRPr="00B506CC" w:rsidRDefault="003D1CE1" w:rsidP="00B64E8E">
      <w:pPr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506CC">
        <w:rPr>
          <w:bCs/>
          <w:sz w:val="28"/>
          <w:szCs w:val="28"/>
        </w:rPr>
        <w:t>– материальные и человеческие потери в результате транспортных аварий.</w:t>
      </w:r>
    </w:p>
    <w:p w:rsidR="003D1CE1" w:rsidRPr="00B506CC" w:rsidRDefault="003D1CE1" w:rsidP="00B64E8E">
      <w:pPr>
        <w:ind w:firstLine="709"/>
        <w:contextualSpacing/>
        <w:jc w:val="both"/>
        <w:rPr>
          <w:sz w:val="28"/>
          <w:szCs w:val="24"/>
        </w:rPr>
      </w:pPr>
      <w:r w:rsidRPr="00B506CC">
        <w:rPr>
          <w:sz w:val="28"/>
          <w:szCs w:val="24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3D1CE1" w:rsidRPr="00B506CC" w:rsidRDefault="003D1CE1" w:rsidP="00B64E8E">
      <w:pPr>
        <w:ind w:firstLine="709"/>
        <w:contextualSpacing/>
        <w:jc w:val="both"/>
        <w:rPr>
          <w:bCs/>
          <w:sz w:val="28"/>
          <w:szCs w:val="28"/>
        </w:rPr>
      </w:pPr>
      <w:r w:rsidRPr="00B506CC">
        <w:rPr>
          <w:bCs/>
          <w:sz w:val="28"/>
          <w:szCs w:val="28"/>
        </w:rPr>
        <w:t>В качестве топлива служат: бензин, сжиженный газ, дизельное топливо.</w:t>
      </w:r>
    </w:p>
    <w:p w:rsidR="003D1CE1" w:rsidRPr="00B506CC" w:rsidRDefault="003D1CE1" w:rsidP="00B64E8E">
      <w:pPr>
        <w:ind w:firstLine="709"/>
        <w:contextualSpacing/>
        <w:jc w:val="both"/>
        <w:rPr>
          <w:bCs/>
          <w:sz w:val="28"/>
          <w:szCs w:val="28"/>
        </w:rPr>
      </w:pPr>
      <w:r w:rsidRPr="00B506CC">
        <w:rPr>
          <w:bCs/>
          <w:sz w:val="28"/>
          <w:szCs w:val="28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3D1CE1" w:rsidRPr="00B506CC" w:rsidRDefault="003D1CE1" w:rsidP="00B64E8E">
      <w:pPr>
        <w:ind w:firstLine="709"/>
        <w:contextualSpacing/>
        <w:jc w:val="both"/>
        <w:rPr>
          <w:bCs/>
          <w:sz w:val="28"/>
          <w:szCs w:val="28"/>
        </w:rPr>
      </w:pPr>
      <w:r w:rsidRPr="00B506CC">
        <w:rPr>
          <w:bCs/>
          <w:sz w:val="28"/>
          <w:szCs w:val="28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 : 4,</w:t>
      </w:r>
      <w:r>
        <w:rPr>
          <w:bCs/>
          <w:sz w:val="28"/>
          <w:szCs w:val="28"/>
        </w:rPr>
        <w:t xml:space="preserve"> </w:t>
      </w:r>
      <w:r w:rsidRPr="00B506CC">
        <w:rPr>
          <w:bCs/>
          <w:sz w:val="28"/>
          <w:szCs w:val="28"/>
        </w:rPr>
        <w:t>4 : 1 соответственно), кроме того выбросы различаются и для периодов года (теплый</w:t>
      </w:r>
      <w:r>
        <w:rPr>
          <w:bCs/>
          <w:sz w:val="28"/>
          <w:szCs w:val="28"/>
        </w:rPr>
        <w:t xml:space="preserve"> и </w:t>
      </w:r>
      <w:r w:rsidRPr="00B506CC">
        <w:rPr>
          <w:bCs/>
          <w:sz w:val="28"/>
          <w:szCs w:val="28"/>
        </w:rPr>
        <w:t xml:space="preserve"> холодный - соотношение составит 1 : 1,</w:t>
      </w:r>
      <w:r>
        <w:rPr>
          <w:bCs/>
          <w:sz w:val="28"/>
          <w:szCs w:val="28"/>
        </w:rPr>
        <w:t xml:space="preserve">   </w:t>
      </w:r>
      <w:r w:rsidRPr="00B506CC">
        <w:rPr>
          <w:bCs/>
          <w:sz w:val="28"/>
          <w:szCs w:val="28"/>
        </w:rPr>
        <w:t>1 : 1,3 соответственно).</w:t>
      </w:r>
    </w:p>
    <w:p w:rsidR="003D1CE1" w:rsidRPr="00B506CC" w:rsidRDefault="003D1CE1" w:rsidP="00B64E8E">
      <w:pPr>
        <w:shd w:val="clear" w:color="auto" w:fill="FFFFFF"/>
        <w:ind w:right="-2" w:firstLine="709"/>
        <w:contextualSpacing/>
        <w:jc w:val="both"/>
        <w:rPr>
          <w:sz w:val="28"/>
          <w:szCs w:val="28"/>
        </w:rPr>
      </w:pPr>
      <w:r w:rsidRPr="00B506CC">
        <w:rPr>
          <w:bCs/>
          <w:sz w:val="28"/>
          <w:szCs w:val="28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B506CC">
        <w:rPr>
          <w:sz w:val="28"/>
          <w:szCs w:val="28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3D1CE1" w:rsidRPr="00B506CC" w:rsidRDefault="003D1CE1" w:rsidP="00B64E8E">
      <w:pPr>
        <w:shd w:val="clear" w:color="auto" w:fill="FFFFFF"/>
        <w:ind w:right="150" w:firstLine="709"/>
        <w:contextualSpacing/>
        <w:jc w:val="both"/>
        <w:rPr>
          <w:sz w:val="28"/>
          <w:szCs w:val="28"/>
        </w:rPr>
      </w:pPr>
      <w:r w:rsidRPr="00B506CC">
        <w:rPr>
          <w:sz w:val="28"/>
          <w:szCs w:val="28"/>
        </w:rPr>
        <w:lastRenderedPageBreak/>
        <w:t>Отработавшие газы способствуют ускорению процессов разрушения изделий из пластмассы и резины, оцинкованных поверхностей и черных 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3D1CE1" w:rsidRDefault="003D1CE1" w:rsidP="00B64E8E">
      <w:pPr>
        <w:shd w:val="clear" w:color="auto" w:fill="FFFFFF"/>
        <w:ind w:right="150" w:firstLine="709"/>
        <w:contextualSpacing/>
        <w:jc w:val="both"/>
        <w:rPr>
          <w:sz w:val="28"/>
          <w:szCs w:val="28"/>
        </w:rPr>
      </w:pPr>
      <w:r w:rsidRPr="00B506CC">
        <w:rPr>
          <w:sz w:val="28"/>
          <w:szCs w:val="28"/>
        </w:rPr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шумозащитных сооружений и др. Чрезмерный шум может стать причиной нервного истощения, психической угнетенности, вегетативного невроза, расстройства эндокринной и сердечно-сосудистой системы, изменения ритма и частоты сердечных сокращений, артериальной гипертонии. </w:t>
      </w:r>
    </w:p>
    <w:p w:rsidR="003D1CE1" w:rsidRDefault="003D1CE1" w:rsidP="00B64E8E">
      <w:pPr>
        <w:shd w:val="clear" w:color="auto" w:fill="FFFFFF"/>
        <w:ind w:right="150" w:firstLine="709"/>
        <w:contextualSpacing/>
        <w:jc w:val="both"/>
        <w:rPr>
          <w:color w:val="000000"/>
          <w:sz w:val="28"/>
          <w:szCs w:val="28"/>
        </w:rPr>
      </w:pPr>
      <w:r w:rsidRPr="00575FF7">
        <w:rPr>
          <w:color w:val="000000"/>
          <w:sz w:val="28"/>
          <w:szCs w:val="28"/>
        </w:rPr>
        <w:t>Негативной стороной и главной угрозой экономической безопасности в сх</w:t>
      </w:r>
      <w:r>
        <w:rPr>
          <w:color w:val="000000"/>
          <w:sz w:val="28"/>
          <w:szCs w:val="28"/>
        </w:rPr>
        <w:t>еме автотранспорта являются ДТП (ущерб от ДТП). Экономические потери в каждом секторе экономики:</w:t>
      </w:r>
    </w:p>
    <w:p w:rsidR="003D1CE1" w:rsidRPr="009B458D" w:rsidRDefault="003D1CE1" w:rsidP="00B64E8E">
      <w:pPr>
        <w:pStyle w:val="af0"/>
        <w:numPr>
          <w:ilvl w:val="0"/>
          <w:numId w:val="13"/>
        </w:numPr>
        <w:spacing w:before="0" w:beforeAutospacing="0" w:after="0" w:afterAutospacing="0"/>
        <w:ind w:right="375"/>
        <w:jc w:val="both"/>
        <w:rPr>
          <w:color w:val="000000"/>
          <w:sz w:val="28"/>
          <w:szCs w:val="28"/>
          <w:u w:val="single"/>
        </w:rPr>
      </w:pPr>
      <w:r w:rsidRPr="009B458D">
        <w:rPr>
          <w:color w:val="000000"/>
          <w:sz w:val="28"/>
          <w:szCs w:val="28"/>
          <w:u w:val="single"/>
        </w:rPr>
        <w:t>Сектор общественных финансов:</w:t>
      </w:r>
    </w:p>
    <w:p w:rsidR="003D1CE1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3D1CE1" w:rsidRPr="009B458D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  <w:u w:val="single"/>
        </w:rPr>
      </w:pPr>
      <w:r w:rsidRPr="00806F83">
        <w:rPr>
          <w:i/>
          <w:color w:val="000000"/>
          <w:sz w:val="28"/>
          <w:szCs w:val="28"/>
          <w:u w:val="single"/>
        </w:rPr>
        <w:t xml:space="preserve">2. </w:t>
      </w:r>
      <w:r w:rsidRPr="009B458D">
        <w:rPr>
          <w:color w:val="000000"/>
          <w:sz w:val="28"/>
          <w:szCs w:val="28"/>
          <w:u w:val="single"/>
        </w:rPr>
        <w:t>Рыночный сектор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Потери вследствие</w:t>
      </w:r>
      <w:r w:rsidRPr="00806F83">
        <w:rPr>
          <w:color w:val="000000"/>
          <w:sz w:val="28"/>
          <w:szCs w:val="28"/>
        </w:rPr>
        <w:t xml:space="preserve"> повреждения транспортных средств и грузов.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Издержки, связанные с простоем ремонтируемых транспортных средств.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Потери доходов в связи с не</w:t>
      </w:r>
      <w:r w:rsidRPr="00806F83">
        <w:rPr>
          <w:color w:val="000000"/>
          <w:sz w:val="28"/>
          <w:szCs w:val="28"/>
        </w:rPr>
        <w:t xml:space="preserve"> укомплектованностью штата, из-за временной нетрудоспособности или гибели работника.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i/>
          <w:color w:val="000000"/>
          <w:sz w:val="28"/>
          <w:szCs w:val="28"/>
          <w:u w:val="single"/>
        </w:rPr>
      </w:pPr>
      <w:r w:rsidRPr="00806F83">
        <w:rPr>
          <w:i/>
          <w:color w:val="000000"/>
          <w:sz w:val="28"/>
          <w:szCs w:val="28"/>
          <w:u w:val="single"/>
        </w:rPr>
        <w:t xml:space="preserve">3. </w:t>
      </w:r>
      <w:r w:rsidRPr="009B458D">
        <w:rPr>
          <w:color w:val="000000"/>
          <w:sz w:val="28"/>
          <w:szCs w:val="28"/>
          <w:u w:val="single"/>
        </w:rPr>
        <w:t>Сектор домашних хозяйств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Потери вследствие</w:t>
      </w:r>
      <w:r w:rsidRPr="00806F83">
        <w:rPr>
          <w:color w:val="000000"/>
          <w:sz w:val="28"/>
          <w:szCs w:val="28"/>
        </w:rPr>
        <w:t xml:space="preserve"> повреждения транспортных средств и имущества.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Потери заработной платы пострадавшего в ДТП.</w:t>
      </w:r>
    </w:p>
    <w:p w:rsidR="003D1CE1" w:rsidRPr="00806F83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Расходы на платные медицинские услуги.</w:t>
      </w:r>
    </w:p>
    <w:p w:rsidR="003D1CE1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06F83">
        <w:rPr>
          <w:color w:val="000000"/>
          <w:sz w:val="28"/>
          <w:szCs w:val="28"/>
        </w:rPr>
        <w:t>- Дополнительные расходы на медицинскую реабилитацию.</w:t>
      </w:r>
    </w:p>
    <w:p w:rsidR="003D1CE1" w:rsidRPr="009B458D" w:rsidRDefault="003D1CE1" w:rsidP="00B64E8E">
      <w:pPr>
        <w:pStyle w:val="af0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9B458D">
        <w:rPr>
          <w:color w:val="000000"/>
          <w:sz w:val="28"/>
          <w:szCs w:val="28"/>
        </w:rPr>
        <w:t>Оценка качества содержания дорог</w:t>
      </w:r>
    </w:p>
    <w:p w:rsidR="003D1CE1" w:rsidRDefault="003D1CE1" w:rsidP="00B64E8E">
      <w:pPr>
        <w:pStyle w:val="af0"/>
        <w:spacing w:before="0" w:beforeAutospacing="0" w:after="0" w:afterAutospacing="0"/>
        <w:ind w:left="225" w:right="375" w:firstLine="483"/>
        <w:jc w:val="both"/>
        <w:rPr>
          <w:color w:val="000000"/>
          <w:sz w:val="28"/>
          <w:szCs w:val="28"/>
        </w:rPr>
      </w:pPr>
      <w:r w:rsidRPr="003637E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муниципальном образовании Рассветовское сельское поселение</w:t>
      </w:r>
      <w:r w:rsidRPr="003637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всего года (с учетом сезона) выполняются комплекс работ по уходу за дорогой, дорожными сооружениями и полосой отвода, по обеспечению безопасности движения, а также по зимнему содержанию дорог.</w:t>
      </w:r>
    </w:p>
    <w:p w:rsidR="003D1CE1" w:rsidRDefault="003D1CE1" w:rsidP="00B64E8E">
      <w:pPr>
        <w:pStyle w:val="af0"/>
        <w:spacing w:before="0" w:beforeAutospacing="0" w:after="0" w:afterAutospacing="0"/>
        <w:ind w:left="225" w:right="375" w:firstLine="4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Но в связи с недостаточным финансированием, данные мероприятия выполняются не в полном объеме.</w:t>
      </w:r>
    </w:p>
    <w:p w:rsidR="003D1CE1" w:rsidRDefault="003D1CE1" w:rsidP="00B64E8E">
      <w:pPr>
        <w:pStyle w:val="af0"/>
        <w:spacing w:before="0" w:beforeAutospacing="0" w:after="0" w:afterAutospacing="0"/>
        <w:ind w:left="225" w:right="375" w:firstLine="483"/>
        <w:jc w:val="both"/>
        <w:rPr>
          <w:color w:val="000000"/>
          <w:sz w:val="28"/>
          <w:szCs w:val="28"/>
        </w:rPr>
      </w:pPr>
    </w:p>
    <w:p w:rsidR="003D1CE1" w:rsidRDefault="003D1CE1" w:rsidP="00B64E8E">
      <w:pPr>
        <w:pStyle w:val="af2"/>
        <w:numPr>
          <w:ilvl w:val="1"/>
          <w:numId w:val="3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45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состава парка транспортных средств и уровня автомобилизации  в поселении, обеспеченность  парковками</w:t>
      </w:r>
    </w:p>
    <w:p w:rsidR="009B458D" w:rsidRPr="009B458D" w:rsidRDefault="009B458D" w:rsidP="00B64E8E">
      <w:pPr>
        <w:pStyle w:val="af2"/>
        <w:spacing w:after="0" w:line="240" w:lineRule="auto"/>
        <w:ind w:left="375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D1CE1" w:rsidRPr="00BC3E0C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C3E0C">
        <w:rPr>
          <w:sz w:val="28"/>
          <w:szCs w:val="28"/>
        </w:rPr>
        <w:t xml:space="preserve">Всего на территории </w:t>
      </w:r>
      <w:r>
        <w:rPr>
          <w:sz w:val="28"/>
          <w:szCs w:val="28"/>
        </w:rPr>
        <w:t xml:space="preserve">муниципального образования Рассветовское сельское поселение зарегистрировано  </w:t>
      </w:r>
      <w:r w:rsidRPr="00BC3E0C">
        <w:rPr>
          <w:sz w:val="28"/>
          <w:szCs w:val="28"/>
        </w:rPr>
        <w:t xml:space="preserve"> </w:t>
      </w:r>
      <w:r>
        <w:rPr>
          <w:sz w:val="28"/>
          <w:szCs w:val="28"/>
        </w:rPr>
        <w:t>572 транспортных</w:t>
      </w:r>
      <w:r w:rsidRPr="00BC3E0C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BC3E0C">
        <w:rPr>
          <w:sz w:val="28"/>
          <w:szCs w:val="28"/>
        </w:rPr>
        <w:t xml:space="preserve">: </w:t>
      </w:r>
      <w:r>
        <w:rPr>
          <w:sz w:val="28"/>
          <w:szCs w:val="28"/>
        </w:rPr>
        <w:t>559</w:t>
      </w:r>
      <w:r w:rsidRPr="004B32A0">
        <w:rPr>
          <w:sz w:val="28"/>
          <w:szCs w:val="28"/>
        </w:rPr>
        <w:t xml:space="preserve"> ед. – легковые автомобили и </w:t>
      </w:r>
      <w:r>
        <w:rPr>
          <w:sz w:val="28"/>
          <w:szCs w:val="28"/>
        </w:rPr>
        <w:t>4</w:t>
      </w:r>
      <w:r w:rsidRPr="004B32A0">
        <w:rPr>
          <w:sz w:val="28"/>
          <w:szCs w:val="28"/>
        </w:rPr>
        <w:t xml:space="preserve"> ед. – грузовые автомобили, </w:t>
      </w:r>
      <w:r>
        <w:rPr>
          <w:sz w:val="28"/>
          <w:szCs w:val="28"/>
        </w:rPr>
        <w:t>13</w:t>
      </w:r>
      <w:r w:rsidRPr="004B32A0">
        <w:rPr>
          <w:sz w:val="28"/>
          <w:szCs w:val="28"/>
        </w:rPr>
        <w:t xml:space="preserve"> ед. </w:t>
      </w:r>
      <w:r>
        <w:rPr>
          <w:sz w:val="28"/>
          <w:szCs w:val="28"/>
        </w:rPr>
        <w:t>–</w:t>
      </w:r>
      <w:r w:rsidRPr="004B32A0">
        <w:rPr>
          <w:sz w:val="28"/>
          <w:szCs w:val="28"/>
        </w:rPr>
        <w:t xml:space="preserve"> трактора</w:t>
      </w:r>
      <w:r>
        <w:rPr>
          <w:sz w:val="28"/>
          <w:szCs w:val="28"/>
        </w:rPr>
        <w:t>, 1ед. – автобус, 3 ед. – комбайны.</w:t>
      </w:r>
      <w:r w:rsidRPr="00BC3E0C">
        <w:rPr>
          <w:sz w:val="28"/>
          <w:szCs w:val="28"/>
        </w:rPr>
        <w:t xml:space="preserve">  Уровень автомобилизации составляет </w:t>
      </w:r>
      <w:r>
        <w:rPr>
          <w:sz w:val="28"/>
          <w:szCs w:val="28"/>
        </w:rPr>
        <w:t>202</w:t>
      </w:r>
      <w:r w:rsidRPr="00BC3E0C">
        <w:rPr>
          <w:sz w:val="28"/>
          <w:szCs w:val="28"/>
        </w:rPr>
        <w:t xml:space="preserve"> автомобил</w:t>
      </w:r>
      <w:r>
        <w:rPr>
          <w:sz w:val="28"/>
          <w:szCs w:val="28"/>
        </w:rPr>
        <w:t>я</w:t>
      </w:r>
      <w:r w:rsidRPr="00BC3E0C">
        <w:rPr>
          <w:sz w:val="28"/>
          <w:szCs w:val="28"/>
        </w:rPr>
        <w:t xml:space="preserve"> на 1000 жителей. </w:t>
      </w:r>
    </w:p>
    <w:p w:rsidR="003D1CE1" w:rsidRDefault="003D1CE1" w:rsidP="00B64E8E">
      <w:pPr>
        <w:ind w:firstLine="708"/>
        <w:jc w:val="both"/>
        <w:outlineLvl w:val="2"/>
        <w:rPr>
          <w:i/>
          <w:sz w:val="28"/>
          <w:szCs w:val="28"/>
        </w:rPr>
      </w:pPr>
      <w:r w:rsidRPr="009B458D">
        <w:rPr>
          <w:sz w:val="28"/>
          <w:szCs w:val="28"/>
        </w:rPr>
        <w:t>Анализ обеспеченности объектами транспортного обслуживания</w:t>
      </w:r>
      <w:r>
        <w:rPr>
          <w:i/>
          <w:sz w:val="28"/>
          <w:szCs w:val="28"/>
        </w:rPr>
        <w:t>.</w:t>
      </w:r>
    </w:p>
    <w:p w:rsidR="003D1CE1" w:rsidRPr="00BC3E0C" w:rsidRDefault="003D1CE1" w:rsidP="00B64E8E">
      <w:pPr>
        <w:jc w:val="both"/>
        <w:outlineLvl w:val="2"/>
        <w:rPr>
          <w:sz w:val="28"/>
          <w:szCs w:val="28"/>
        </w:rPr>
      </w:pPr>
      <w:r w:rsidRPr="00BC3E0C">
        <w:rPr>
          <w:sz w:val="28"/>
          <w:szCs w:val="28"/>
        </w:rPr>
        <w:t xml:space="preserve">Согласно пунктов 6.40, 6.41 СНиП 2.07.01-89* «Градостроительство. Планировка и застройка городских и сельских поселений»:               </w:t>
      </w:r>
    </w:p>
    <w:p w:rsidR="003D1CE1" w:rsidRPr="00BC3E0C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C3E0C">
        <w:rPr>
          <w:sz w:val="28"/>
          <w:szCs w:val="28"/>
        </w:rPr>
        <w:t>−</w:t>
      </w:r>
      <w:r w:rsidRPr="00BC3E0C">
        <w:rPr>
          <w:sz w:val="28"/>
          <w:szCs w:val="28"/>
        </w:rPr>
        <w:tab/>
        <w:t>автозаправочные станции (АЗС) следует проектировать из расчета одна топливораздаточная колонка на 1200 легковых автомобилей</w:t>
      </w:r>
      <w:r>
        <w:rPr>
          <w:sz w:val="28"/>
          <w:szCs w:val="28"/>
        </w:rPr>
        <w:t>. В связи с малым количеством автомобилей, строительство АЗС не рационально</w:t>
      </w:r>
      <w:r w:rsidRPr="00BC3E0C">
        <w:rPr>
          <w:sz w:val="28"/>
          <w:szCs w:val="28"/>
        </w:rPr>
        <w:t>;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C3E0C">
        <w:rPr>
          <w:sz w:val="28"/>
          <w:szCs w:val="28"/>
        </w:rPr>
        <w:t>−</w:t>
      </w:r>
      <w:r w:rsidRPr="00BC3E0C">
        <w:rPr>
          <w:sz w:val="28"/>
          <w:szCs w:val="28"/>
        </w:rPr>
        <w:tab/>
        <w:t>станции технического обслуживания (СТО) автомобилей следует проектировать из расчета один п</w:t>
      </w:r>
      <w:r>
        <w:rPr>
          <w:sz w:val="28"/>
          <w:szCs w:val="28"/>
        </w:rPr>
        <w:t>ост на 200 легковых автомобилей, в связи с этим необходимо строительство СТО на 2 бокса.</w:t>
      </w:r>
    </w:p>
    <w:p w:rsidR="003D1CE1" w:rsidRDefault="003D1CE1" w:rsidP="00B64E8E">
      <w:pPr>
        <w:ind w:firstLine="709"/>
        <w:jc w:val="both"/>
        <w:rPr>
          <w:sz w:val="28"/>
          <w:szCs w:val="28"/>
        </w:rPr>
      </w:pPr>
      <w:r w:rsidRPr="00C4722F">
        <w:rPr>
          <w:sz w:val="28"/>
          <w:szCs w:val="28"/>
        </w:rPr>
        <w:t>Согласно п.6.33 СНиП 2.07.01-89* «Градостроительство. Планировка и застройка городских и сельских поселений» обеспеченность населения гаражами и стоянками для постоянного хранения индивидуального легкового транспорта должна быть 90%.</w:t>
      </w:r>
      <w:r>
        <w:rPr>
          <w:sz w:val="28"/>
          <w:szCs w:val="28"/>
        </w:rPr>
        <w:t xml:space="preserve"> В Рассветовском сельском поселении строительство гаражей не планируется. Население хранит транспорт в собственных гаражах или на придомовой территории.</w:t>
      </w:r>
    </w:p>
    <w:p w:rsidR="009B458D" w:rsidRPr="00C4722F" w:rsidRDefault="009B458D" w:rsidP="00B64E8E">
      <w:pPr>
        <w:ind w:firstLine="709"/>
        <w:jc w:val="both"/>
        <w:rPr>
          <w:sz w:val="28"/>
          <w:szCs w:val="28"/>
        </w:rPr>
      </w:pPr>
    </w:p>
    <w:p w:rsidR="003D1CE1" w:rsidRPr="009B458D" w:rsidRDefault="003D1CE1" w:rsidP="00B64E8E">
      <w:pPr>
        <w:pStyle w:val="af2"/>
        <w:numPr>
          <w:ilvl w:val="1"/>
          <w:numId w:val="3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45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Характеристика работы транспортных средств общего пользования,  включая анализ пассажиропотока</w:t>
      </w:r>
    </w:p>
    <w:p w:rsidR="003D1CE1" w:rsidRPr="00184A71" w:rsidRDefault="003D1CE1" w:rsidP="00B64E8E">
      <w:pPr>
        <w:pStyle w:val="af2"/>
        <w:spacing w:after="0" w:line="240" w:lineRule="auto"/>
        <w:ind w:left="375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3D1CE1" w:rsidRDefault="003D1CE1" w:rsidP="00B64E8E">
      <w:pPr>
        <w:ind w:firstLine="708"/>
        <w:jc w:val="both"/>
        <w:outlineLvl w:val="2"/>
        <w:rPr>
          <w:b/>
          <w:i/>
          <w:color w:val="000000" w:themeColor="text1"/>
          <w:sz w:val="28"/>
          <w:szCs w:val="28"/>
        </w:rPr>
      </w:pPr>
      <w:r w:rsidRPr="00484CCE">
        <w:rPr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Pr="00484CCE">
        <w:rPr>
          <w:b/>
          <w:i/>
          <w:color w:val="000000" w:themeColor="text1"/>
          <w:sz w:val="28"/>
          <w:szCs w:val="28"/>
        </w:rPr>
        <w:t>.</w:t>
      </w:r>
    </w:p>
    <w:p w:rsidR="003D1CE1" w:rsidRDefault="003D1CE1" w:rsidP="00B64E8E">
      <w:pPr>
        <w:ind w:firstLine="567"/>
        <w:jc w:val="both"/>
        <w:rPr>
          <w:sz w:val="28"/>
          <w:szCs w:val="28"/>
        </w:rPr>
      </w:pPr>
      <w:r w:rsidRPr="0083437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каждом населенном пункте муниципального образования Рассветовское сельское поселение </w:t>
      </w:r>
      <w:r w:rsidRPr="00834378">
        <w:rPr>
          <w:sz w:val="28"/>
          <w:szCs w:val="28"/>
        </w:rPr>
        <w:t>обслуживание населения общественным транспортом не предусмотрено. Передвижение по территории населенн</w:t>
      </w:r>
      <w:r>
        <w:rPr>
          <w:sz w:val="28"/>
          <w:szCs w:val="28"/>
        </w:rPr>
        <w:t>ых</w:t>
      </w:r>
      <w:r w:rsidRPr="00834378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Pr="00834378">
        <w:rPr>
          <w:sz w:val="28"/>
          <w:szCs w:val="28"/>
        </w:rPr>
        <w:t xml:space="preserve"> осуществляется с использованием личного транспорта</w:t>
      </w:r>
      <w:r>
        <w:rPr>
          <w:sz w:val="28"/>
          <w:szCs w:val="28"/>
        </w:rPr>
        <w:t>,</w:t>
      </w:r>
      <w:r w:rsidRPr="00834378">
        <w:rPr>
          <w:sz w:val="28"/>
          <w:szCs w:val="28"/>
        </w:rPr>
        <w:t xml:space="preserve"> либо в пешем порядке.</w:t>
      </w:r>
      <w:r>
        <w:rPr>
          <w:sz w:val="28"/>
          <w:szCs w:val="28"/>
        </w:rPr>
        <w:t xml:space="preserve"> </w:t>
      </w:r>
    </w:p>
    <w:p w:rsidR="003D1CE1" w:rsidRDefault="003D1CE1" w:rsidP="00B64E8E">
      <w:pPr>
        <w:tabs>
          <w:tab w:val="left" w:pos="5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4 представлены маршруты, проходящие через муниципальное образование Рассветовское сельское поселение. </w:t>
      </w:r>
      <w:r w:rsidRPr="00C4671B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о</w:t>
      </w:r>
      <w:r w:rsidRPr="00C4671B">
        <w:rPr>
          <w:sz w:val="28"/>
          <w:szCs w:val="28"/>
        </w:rPr>
        <w:t xml:space="preserve"> пассажиропоток</w:t>
      </w:r>
      <w:r>
        <w:rPr>
          <w:sz w:val="28"/>
          <w:szCs w:val="28"/>
        </w:rPr>
        <w:t>е отсутствует.</w:t>
      </w:r>
    </w:p>
    <w:p w:rsidR="003D1CE1" w:rsidRPr="00C4671B" w:rsidRDefault="003D1CE1" w:rsidP="00B64E8E">
      <w:pPr>
        <w:tabs>
          <w:tab w:val="left" w:pos="501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857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C4671B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4</w:t>
      </w:r>
    </w:p>
    <w:p w:rsidR="003D1CE1" w:rsidRDefault="003D1CE1" w:rsidP="00B64E8E">
      <w:pPr>
        <w:tabs>
          <w:tab w:val="left" w:pos="5010"/>
        </w:tabs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64"/>
        <w:gridCol w:w="1365"/>
        <w:gridCol w:w="1364"/>
        <w:gridCol w:w="1365"/>
        <w:gridCol w:w="1364"/>
        <w:gridCol w:w="1365"/>
        <w:gridCol w:w="1223"/>
      </w:tblGrid>
      <w:tr w:rsidR="003D1CE1" w:rsidRPr="00E31296" w:rsidTr="003D1CE1">
        <w:trPr>
          <w:cantSplit/>
          <w:trHeight w:val="1134"/>
        </w:trPr>
        <w:tc>
          <w:tcPr>
            <w:tcW w:w="1364" w:type="dxa"/>
            <w:shd w:val="clear" w:color="auto" w:fill="9BBB59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  <w:rPr>
                <w:b/>
                <w:i/>
              </w:rPr>
            </w:pPr>
            <w:r w:rsidRPr="00E31296">
              <w:rPr>
                <w:b/>
                <w:i/>
              </w:rPr>
              <w:lastRenderedPageBreak/>
              <w:t>Регистрационный номер маршрута</w:t>
            </w:r>
          </w:p>
        </w:tc>
        <w:tc>
          <w:tcPr>
            <w:tcW w:w="1365" w:type="dxa"/>
            <w:shd w:val="clear" w:color="auto" w:fill="9BBB59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  <w:rPr>
                <w:b/>
                <w:i/>
              </w:rPr>
            </w:pPr>
            <w:r w:rsidRPr="00E31296">
              <w:rPr>
                <w:b/>
                <w:i/>
              </w:rPr>
              <w:t>Наименование маршрута</w:t>
            </w:r>
          </w:p>
        </w:tc>
        <w:tc>
          <w:tcPr>
            <w:tcW w:w="1364" w:type="dxa"/>
            <w:shd w:val="clear" w:color="auto" w:fill="9BBB59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  <w:rPr>
                <w:b/>
                <w:i/>
              </w:rPr>
            </w:pPr>
            <w:r w:rsidRPr="00E31296">
              <w:rPr>
                <w:b/>
                <w:i/>
              </w:rPr>
              <w:t>Наименование улиц, автомобильных дорог</w:t>
            </w:r>
          </w:p>
        </w:tc>
        <w:tc>
          <w:tcPr>
            <w:tcW w:w="1365" w:type="dxa"/>
            <w:shd w:val="clear" w:color="auto" w:fill="9BBB59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  <w:rPr>
                <w:b/>
                <w:i/>
              </w:rPr>
            </w:pPr>
            <w:r w:rsidRPr="00E31296">
              <w:rPr>
                <w:b/>
                <w:i/>
              </w:rPr>
              <w:t>Протяженность маршрута, км</w:t>
            </w:r>
          </w:p>
        </w:tc>
        <w:tc>
          <w:tcPr>
            <w:tcW w:w="1364" w:type="dxa"/>
            <w:shd w:val="clear" w:color="auto" w:fill="9BBB59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  <w:rPr>
                <w:b/>
                <w:i/>
              </w:rPr>
            </w:pPr>
            <w:r w:rsidRPr="00E31296">
              <w:rPr>
                <w:b/>
                <w:i/>
              </w:rPr>
              <w:t>Категория транспортного средства</w:t>
            </w:r>
          </w:p>
        </w:tc>
        <w:tc>
          <w:tcPr>
            <w:tcW w:w="1365" w:type="dxa"/>
            <w:shd w:val="clear" w:color="auto" w:fill="9BBB59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  <w:rPr>
                <w:b/>
                <w:i/>
              </w:rPr>
            </w:pPr>
            <w:r w:rsidRPr="00E31296">
              <w:rPr>
                <w:b/>
                <w:i/>
              </w:rPr>
              <w:t>Вместимость транспортных средств по местам для сидения</w:t>
            </w:r>
          </w:p>
        </w:tc>
        <w:tc>
          <w:tcPr>
            <w:tcW w:w="1223" w:type="dxa"/>
            <w:shd w:val="clear" w:color="auto" w:fill="9BBB59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  <w:rPr>
                <w:b/>
                <w:i/>
              </w:rPr>
            </w:pPr>
            <w:r w:rsidRPr="00E31296">
              <w:rPr>
                <w:b/>
                <w:i/>
              </w:rPr>
              <w:t>Кол-во рейсов</w:t>
            </w:r>
          </w:p>
        </w:tc>
      </w:tr>
      <w:tr w:rsidR="003D1CE1" w:rsidRPr="00E31296" w:rsidTr="003D1CE1">
        <w:trPr>
          <w:cantSplit/>
          <w:trHeight w:val="422"/>
        </w:trPr>
        <w:tc>
          <w:tcPr>
            <w:tcW w:w="1364" w:type="dxa"/>
            <w:shd w:val="clear" w:color="auto" w:fill="EAF1DD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</w:pPr>
            <w:r w:rsidRPr="00E31296">
              <w:t>102</w:t>
            </w:r>
          </w:p>
        </w:tc>
        <w:tc>
          <w:tcPr>
            <w:tcW w:w="1365" w:type="dxa"/>
            <w:shd w:val="clear" w:color="auto" w:fill="EAF1DD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</w:pPr>
            <w:r w:rsidRPr="00E31296">
              <w:t>Ст Староминская-п. Дальний</w:t>
            </w:r>
          </w:p>
        </w:tc>
        <w:tc>
          <w:tcPr>
            <w:tcW w:w="1364" w:type="dxa"/>
            <w:shd w:val="clear" w:color="auto" w:fill="EAF1DD"/>
            <w:vAlign w:val="center"/>
          </w:tcPr>
          <w:p w:rsidR="003D1CE1" w:rsidRPr="00E31296" w:rsidRDefault="003D1CE1" w:rsidP="00B64E8E">
            <w:pPr>
              <w:ind w:left="291"/>
              <w:jc w:val="center"/>
            </w:pPr>
            <w:r w:rsidRPr="00E31296">
              <w:t>Маршрут по краевой дороге</w:t>
            </w:r>
          </w:p>
        </w:tc>
        <w:tc>
          <w:tcPr>
            <w:tcW w:w="1365" w:type="dxa"/>
            <w:shd w:val="clear" w:color="auto" w:fill="EAF1DD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</w:pPr>
            <w:r w:rsidRPr="00E31296">
              <w:t>28 км.</w:t>
            </w:r>
          </w:p>
        </w:tc>
        <w:tc>
          <w:tcPr>
            <w:tcW w:w="1364" w:type="dxa"/>
            <w:shd w:val="clear" w:color="auto" w:fill="EAF1DD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</w:pPr>
            <w:r w:rsidRPr="00E31296">
              <w:t>автобус</w:t>
            </w:r>
          </w:p>
        </w:tc>
        <w:tc>
          <w:tcPr>
            <w:tcW w:w="1365" w:type="dxa"/>
            <w:shd w:val="clear" w:color="auto" w:fill="EAF1DD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</w:pPr>
            <w:r w:rsidRPr="00E31296">
              <w:t>32</w:t>
            </w:r>
          </w:p>
        </w:tc>
        <w:tc>
          <w:tcPr>
            <w:tcW w:w="1223" w:type="dxa"/>
            <w:shd w:val="clear" w:color="auto" w:fill="EAF1DD"/>
            <w:vAlign w:val="center"/>
          </w:tcPr>
          <w:p w:rsidR="003D1CE1" w:rsidRPr="00E31296" w:rsidRDefault="003D1CE1" w:rsidP="00B64E8E">
            <w:pPr>
              <w:suppressAutoHyphens/>
              <w:ind w:left="291"/>
              <w:jc w:val="center"/>
            </w:pPr>
            <w:r w:rsidRPr="00E31296">
              <w:t>6</w:t>
            </w:r>
          </w:p>
        </w:tc>
      </w:tr>
    </w:tbl>
    <w:p w:rsidR="003D1CE1" w:rsidRDefault="003D1CE1" w:rsidP="00B64E8E">
      <w:pPr>
        <w:tabs>
          <w:tab w:val="left" w:pos="5010"/>
        </w:tabs>
        <w:sectPr w:rsidR="003D1CE1" w:rsidSect="00B64E8E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D1CE1" w:rsidRPr="001F587C" w:rsidRDefault="003D1CE1" w:rsidP="00B64E8E">
      <w:pPr>
        <w:ind w:firstLine="567"/>
        <w:jc w:val="both"/>
        <w:rPr>
          <w:sz w:val="28"/>
          <w:szCs w:val="28"/>
        </w:rPr>
        <w:sectPr w:rsidR="003D1CE1" w:rsidRPr="001F587C" w:rsidSect="00B64E8E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D1CE1" w:rsidRDefault="003D1CE1" w:rsidP="00B64E8E">
      <w:pPr>
        <w:tabs>
          <w:tab w:val="left" w:pos="5010"/>
        </w:tabs>
        <w:sectPr w:rsidR="003D1CE1" w:rsidSect="00B64E8E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D1CE1" w:rsidRPr="009B458D" w:rsidRDefault="003D1CE1" w:rsidP="00B64E8E">
      <w:pPr>
        <w:pStyle w:val="af2"/>
        <w:spacing w:after="0" w:line="240" w:lineRule="auto"/>
        <w:ind w:left="142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45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1.7 Характеристика условий пешеходного и велосипедного   передвижения</w:t>
      </w:r>
    </w:p>
    <w:p w:rsidR="003D1CE1" w:rsidRPr="00CA1198" w:rsidRDefault="003D1CE1" w:rsidP="00B64E8E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улицах и проездах муниципального образования тротуары отсутствуют.  В связи с эти население вынуждено передвигаться по проезжей части дороги.</w:t>
      </w:r>
    </w:p>
    <w:p w:rsidR="003D1CE1" w:rsidRPr="00B1790E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1790E">
        <w:rPr>
          <w:sz w:val="28"/>
          <w:szCs w:val="28"/>
        </w:rPr>
        <w:t xml:space="preserve">В муниципальном образовании осуществляется велосипедное движение в местах общего пользования в неорганизованном порядке. Строительство велосипедных дорожек в </w:t>
      </w:r>
      <w:r>
        <w:rPr>
          <w:sz w:val="28"/>
          <w:szCs w:val="28"/>
        </w:rPr>
        <w:t>муниципальном образовании</w:t>
      </w:r>
      <w:r w:rsidRPr="00B1790E">
        <w:rPr>
          <w:sz w:val="28"/>
          <w:szCs w:val="28"/>
        </w:rPr>
        <w:t xml:space="preserve"> не рационально в связи с малочисленностью населения.</w:t>
      </w:r>
    </w:p>
    <w:p w:rsidR="003D1CE1" w:rsidRPr="009B458D" w:rsidRDefault="009B458D" w:rsidP="00B64E8E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1.8.</w:t>
      </w:r>
      <w:r w:rsidR="003D1CE1" w:rsidRPr="009B458D">
        <w:rPr>
          <w:b/>
          <w:sz w:val="28"/>
          <w:szCs w:val="28"/>
        </w:rPr>
        <w:t>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</w:p>
    <w:p w:rsidR="003D1CE1" w:rsidRPr="00985771" w:rsidRDefault="003D1CE1" w:rsidP="00B64E8E">
      <w:pPr>
        <w:pStyle w:val="af2"/>
        <w:spacing w:after="0" w:line="240" w:lineRule="auto"/>
        <w:ind w:left="375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3D1CE1" w:rsidRDefault="003D1CE1" w:rsidP="00B64E8E">
      <w:pPr>
        <w:ind w:firstLine="720"/>
        <w:jc w:val="both"/>
        <w:rPr>
          <w:bCs/>
          <w:color w:val="000000"/>
          <w:sz w:val="28"/>
          <w:szCs w:val="28"/>
        </w:rPr>
      </w:pPr>
      <w:r w:rsidRPr="00EC1094">
        <w:rPr>
          <w:sz w:val="28"/>
          <w:szCs w:val="28"/>
        </w:rPr>
        <w:t xml:space="preserve">Основными предприятиями, осуществляющими грузовые перевозки на территории </w:t>
      </w:r>
      <w:r>
        <w:rPr>
          <w:sz w:val="28"/>
          <w:szCs w:val="28"/>
        </w:rPr>
        <w:t>м</w:t>
      </w:r>
      <w:r w:rsidRPr="00EC1094">
        <w:rPr>
          <w:sz w:val="28"/>
          <w:szCs w:val="28"/>
        </w:rPr>
        <w:t>униципального образования Рассветовское сельское поселение, являются:</w:t>
      </w:r>
      <w:r w:rsidRPr="00EC1094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АО Фирма «Агрокомплекс имени Н. И. Ткачева»</w:t>
      </w:r>
      <w:r w:rsidRPr="00EC109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КФХ Стрюк В. М., КФХ Линец А. И., КФХ Игнатенко Н.Ф., Левченко Ю.В.</w:t>
      </w:r>
      <w:r w:rsidRPr="00EC1094">
        <w:rPr>
          <w:bCs/>
          <w:color w:val="000000"/>
          <w:sz w:val="28"/>
          <w:szCs w:val="28"/>
        </w:rPr>
        <w:t xml:space="preserve"> </w:t>
      </w:r>
    </w:p>
    <w:p w:rsidR="00D33D19" w:rsidRPr="00EC1094" w:rsidRDefault="00D33D19" w:rsidP="00B64E8E">
      <w:pPr>
        <w:ind w:firstLine="720"/>
        <w:jc w:val="both"/>
        <w:rPr>
          <w:bCs/>
          <w:color w:val="000000"/>
          <w:sz w:val="28"/>
          <w:szCs w:val="28"/>
        </w:rPr>
      </w:pPr>
    </w:p>
    <w:p w:rsidR="003D1CE1" w:rsidRPr="00EC1094" w:rsidRDefault="003D1CE1" w:rsidP="00B64E8E">
      <w:pPr>
        <w:ind w:firstLine="708"/>
        <w:jc w:val="center"/>
        <w:outlineLvl w:val="2"/>
        <w:rPr>
          <w:sz w:val="28"/>
          <w:szCs w:val="28"/>
        </w:rPr>
      </w:pPr>
      <w:r w:rsidRPr="00EC1094">
        <w:rPr>
          <w:sz w:val="28"/>
          <w:szCs w:val="28"/>
        </w:rPr>
        <w:t>Таблица 4 – Производственные фонды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4019"/>
        <w:gridCol w:w="2782"/>
        <w:gridCol w:w="2770"/>
      </w:tblGrid>
      <w:tr w:rsidR="003D1CE1" w:rsidRPr="00EC1094" w:rsidTr="003D1CE1">
        <w:trPr>
          <w:cantSplit/>
        </w:trPr>
        <w:tc>
          <w:tcPr>
            <w:tcW w:w="4019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C1094">
              <w:rPr>
                <w:b/>
                <w:i/>
                <w:color w:val="000000"/>
                <w:sz w:val="24"/>
                <w:szCs w:val="24"/>
              </w:rPr>
              <w:t>Наименование с/х техники</w:t>
            </w:r>
          </w:p>
        </w:tc>
        <w:tc>
          <w:tcPr>
            <w:tcW w:w="2782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C1094">
              <w:rPr>
                <w:b/>
                <w:i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770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C1094">
              <w:rPr>
                <w:b/>
                <w:i/>
                <w:color w:val="000000"/>
                <w:sz w:val="24"/>
                <w:szCs w:val="24"/>
              </w:rPr>
              <w:t>Грузоподъемность, тонн</w:t>
            </w:r>
          </w:p>
        </w:tc>
      </w:tr>
      <w:tr w:rsidR="003D1CE1" w:rsidRPr="00EC1094" w:rsidTr="003D1CE1">
        <w:trPr>
          <w:cantSplit/>
        </w:trPr>
        <w:tc>
          <w:tcPr>
            <w:tcW w:w="4019" w:type="dxa"/>
            <w:shd w:val="clear" w:color="auto" w:fill="FFFFFF" w:themeFill="background1"/>
          </w:tcPr>
          <w:p w:rsidR="003D1CE1" w:rsidRPr="00EC1094" w:rsidRDefault="003D1CE1" w:rsidP="00B64E8E">
            <w:pPr>
              <w:jc w:val="both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Тракторы</w:t>
            </w:r>
          </w:p>
        </w:tc>
        <w:tc>
          <w:tcPr>
            <w:tcW w:w="2782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0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3D1CE1" w:rsidRPr="00EC1094" w:rsidTr="003D1CE1">
        <w:trPr>
          <w:cantSplit/>
          <w:trHeight w:val="377"/>
        </w:trPr>
        <w:tc>
          <w:tcPr>
            <w:tcW w:w="4019" w:type="dxa"/>
            <w:shd w:val="clear" w:color="auto" w:fill="FFFFFF" w:themeFill="background1"/>
          </w:tcPr>
          <w:p w:rsidR="003D1CE1" w:rsidRPr="00EC1094" w:rsidRDefault="003D1CE1" w:rsidP="00B64E8E">
            <w:pPr>
              <w:jc w:val="both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Автомобили грузовые</w:t>
            </w:r>
          </w:p>
        </w:tc>
        <w:tc>
          <w:tcPr>
            <w:tcW w:w="2782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70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EC10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D1CE1" w:rsidRPr="00EC1094" w:rsidTr="003D1CE1">
        <w:trPr>
          <w:cantSplit/>
          <w:trHeight w:val="389"/>
        </w:trPr>
        <w:tc>
          <w:tcPr>
            <w:tcW w:w="4019" w:type="dxa"/>
            <w:shd w:val="clear" w:color="auto" w:fill="FFFFFF" w:themeFill="background1"/>
          </w:tcPr>
          <w:p w:rsidR="003D1CE1" w:rsidRPr="00EC1094" w:rsidRDefault="003D1CE1" w:rsidP="00B64E8E">
            <w:pPr>
              <w:jc w:val="both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Комбайны</w:t>
            </w:r>
          </w:p>
        </w:tc>
        <w:tc>
          <w:tcPr>
            <w:tcW w:w="2782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70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D1CE1" w:rsidRPr="00EC1094" w:rsidTr="003D1CE1">
        <w:trPr>
          <w:cantSplit/>
        </w:trPr>
        <w:tc>
          <w:tcPr>
            <w:tcW w:w="4019" w:type="dxa"/>
            <w:shd w:val="clear" w:color="auto" w:fill="FFFFFF" w:themeFill="background1"/>
          </w:tcPr>
          <w:p w:rsidR="003D1CE1" w:rsidRPr="00EC1094" w:rsidRDefault="003D1CE1" w:rsidP="00B64E8E">
            <w:pPr>
              <w:jc w:val="both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Автобусы</w:t>
            </w:r>
          </w:p>
        </w:tc>
        <w:tc>
          <w:tcPr>
            <w:tcW w:w="2782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70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3D1CE1" w:rsidRPr="003372E7" w:rsidTr="003D1CE1">
        <w:trPr>
          <w:cantSplit/>
        </w:trPr>
        <w:tc>
          <w:tcPr>
            <w:tcW w:w="4019" w:type="dxa"/>
            <w:shd w:val="clear" w:color="auto" w:fill="FFFFFF" w:themeFill="background1"/>
          </w:tcPr>
          <w:p w:rsidR="003D1CE1" w:rsidRPr="00EC1094" w:rsidRDefault="003D1CE1" w:rsidP="00B64E8E">
            <w:pPr>
              <w:jc w:val="both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Спецмашины</w:t>
            </w:r>
          </w:p>
        </w:tc>
        <w:tc>
          <w:tcPr>
            <w:tcW w:w="2782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70" w:type="dxa"/>
            <w:shd w:val="clear" w:color="auto" w:fill="FFFFFF" w:themeFill="background1"/>
          </w:tcPr>
          <w:p w:rsidR="003D1CE1" w:rsidRPr="00EC1094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EC1094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3D1CE1" w:rsidRPr="00EC1094" w:rsidRDefault="003D1CE1" w:rsidP="00B64E8E">
      <w:pPr>
        <w:ind w:firstLine="709"/>
        <w:jc w:val="both"/>
        <w:rPr>
          <w:color w:val="000000"/>
          <w:sz w:val="28"/>
          <w:szCs w:val="28"/>
        </w:rPr>
      </w:pPr>
      <w:r w:rsidRPr="00EC1094">
        <w:rPr>
          <w:color w:val="000000"/>
          <w:sz w:val="28"/>
          <w:szCs w:val="28"/>
        </w:rPr>
        <w:t xml:space="preserve">Основные направления движения грузовых транспортных средств по муниципальному образованию </w:t>
      </w:r>
      <w:r w:rsidRPr="00EC1094">
        <w:rPr>
          <w:sz w:val="28"/>
          <w:szCs w:val="28"/>
        </w:rPr>
        <w:t>Рассветовское сельское поселение</w:t>
      </w:r>
    </w:p>
    <w:p w:rsidR="003D1CE1" w:rsidRPr="00411835" w:rsidRDefault="003D1CE1" w:rsidP="00B64E8E">
      <w:pPr>
        <w:ind w:firstLine="709"/>
        <w:jc w:val="both"/>
        <w:rPr>
          <w:color w:val="000000"/>
          <w:sz w:val="28"/>
          <w:szCs w:val="28"/>
        </w:rPr>
      </w:pPr>
      <w:r w:rsidRPr="00411835">
        <w:rPr>
          <w:color w:val="000000"/>
          <w:sz w:val="28"/>
          <w:szCs w:val="28"/>
        </w:rPr>
        <w:t>-</w:t>
      </w:r>
      <w:r w:rsidRPr="00411835">
        <w:rPr>
          <w:sz w:val="28"/>
          <w:szCs w:val="28"/>
        </w:rPr>
        <w:t xml:space="preserve"> </w:t>
      </w:r>
      <w:r w:rsidRPr="00EC1094">
        <w:rPr>
          <w:sz w:val="28"/>
          <w:szCs w:val="28"/>
        </w:rPr>
        <w:t>Рассветовское сельское поселение</w:t>
      </w:r>
      <w:r>
        <w:rPr>
          <w:sz w:val="28"/>
          <w:szCs w:val="28"/>
        </w:rPr>
        <w:t xml:space="preserve"> – земли с. х. назначений - </w:t>
      </w:r>
      <w:r w:rsidRPr="00EC1094">
        <w:rPr>
          <w:sz w:val="28"/>
          <w:szCs w:val="28"/>
        </w:rPr>
        <w:t>Рассветовское сельское поселение</w:t>
      </w:r>
      <w:r w:rsidRPr="00411835">
        <w:rPr>
          <w:color w:val="000000"/>
          <w:sz w:val="28"/>
          <w:szCs w:val="28"/>
        </w:rPr>
        <w:t>;</w:t>
      </w:r>
    </w:p>
    <w:p w:rsidR="003D1CE1" w:rsidRPr="00411835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411835">
        <w:rPr>
          <w:sz w:val="28"/>
          <w:szCs w:val="28"/>
        </w:rPr>
        <w:t xml:space="preserve">Транспортные средства, занятые в жилищно-коммунальном хозяйстве, осуществляют механическую уборку дорог муниципального образования Рассветовское сельское поселение, вывоз ТБО, посыпку противогололедными </w:t>
      </w:r>
      <w:r w:rsidRPr="00411835">
        <w:rPr>
          <w:sz w:val="28"/>
          <w:szCs w:val="28"/>
        </w:rPr>
        <w:lastRenderedPageBreak/>
        <w:t>материалами. По состоянию на 01.01.2017 использую</w:t>
      </w:r>
      <w:r>
        <w:rPr>
          <w:sz w:val="28"/>
          <w:szCs w:val="28"/>
        </w:rPr>
        <w:t>тся 2</w:t>
      </w:r>
      <w:r w:rsidRPr="00411835">
        <w:rPr>
          <w:sz w:val="28"/>
          <w:szCs w:val="28"/>
        </w:rPr>
        <w:t xml:space="preserve"> единицы специализированного транспорта.</w:t>
      </w:r>
    </w:p>
    <w:p w:rsidR="003D1CE1" w:rsidRDefault="003D1CE1" w:rsidP="00B64E8E">
      <w:pPr>
        <w:ind w:firstLine="708"/>
        <w:jc w:val="both"/>
        <w:outlineLvl w:val="2"/>
        <w:rPr>
          <w:bCs/>
          <w:color w:val="000000"/>
          <w:sz w:val="28"/>
          <w:szCs w:val="28"/>
        </w:rPr>
      </w:pPr>
      <w:r w:rsidRPr="00411835">
        <w:rPr>
          <w:bCs/>
          <w:color w:val="000000"/>
          <w:sz w:val="28"/>
          <w:szCs w:val="28"/>
        </w:rPr>
        <w:t>На территории муниципального образования Рассветовское сельское поселение не предусмотрена инфраструктура для грузовых транспортных средств.</w:t>
      </w:r>
      <w:r>
        <w:rPr>
          <w:bCs/>
          <w:color w:val="000000"/>
          <w:sz w:val="28"/>
          <w:szCs w:val="28"/>
        </w:rPr>
        <w:t xml:space="preserve">  </w:t>
      </w:r>
    </w:p>
    <w:p w:rsidR="003D1CE1" w:rsidRPr="00D33D19" w:rsidRDefault="003D1CE1" w:rsidP="00B64E8E">
      <w:pPr>
        <w:pStyle w:val="af2"/>
        <w:numPr>
          <w:ilvl w:val="1"/>
          <w:numId w:val="13"/>
        </w:numPr>
        <w:spacing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3D19">
        <w:rPr>
          <w:rFonts w:ascii="Times New Roman" w:hAnsi="Times New Roman" w:cs="Times New Roman"/>
          <w:b/>
          <w:sz w:val="28"/>
          <w:szCs w:val="28"/>
        </w:rPr>
        <w:t>Анализ уровня безопасности дорожного движения</w:t>
      </w:r>
    </w:p>
    <w:p w:rsidR="009B458D" w:rsidRPr="00D33D19" w:rsidRDefault="009B458D" w:rsidP="00B64E8E">
      <w:pPr>
        <w:pStyle w:val="af2"/>
        <w:spacing w:line="240" w:lineRule="auto"/>
        <w:ind w:left="1158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>За 201</w:t>
      </w:r>
      <w:r>
        <w:rPr>
          <w:sz w:val="28"/>
          <w:szCs w:val="28"/>
        </w:rPr>
        <w:t xml:space="preserve">7 </w:t>
      </w:r>
      <w:r w:rsidRPr="008E5C03">
        <w:rPr>
          <w:sz w:val="28"/>
          <w:szCs w:val="28"/>
        </w:rPr>
        <w:t xml:space="preserve">год на территории </w:t>
      </w:r>
      <w:r>
        <w:rPr>
          <w:sz w:val="28"/>
          <w:szCs w:val="28"/>
        </w:rPr>
        <w:t>муниципального образования Рассветовское сельское поселение</w:t>
      </w:r>
      <w:r w:rsidRPr="008E5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дорожно-транспортные</w:t>
      </w:r>
      <w:r w:rsidRPr="008E5C03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я не зарегистрированны</w:t>
      </w:r>
      <w:r w:rsidRPr="008E5C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458D" w:rsidRPr="008E5C03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>1.10 Оценка уровня негативного воздействия транспортной инфраструктуры на окружающую среду, безопасность и здоровье населения</w:t>
      </w:r>
    </w:p>
    <w:p w:rsidR="003D1CE1" w:rsidRPr="009B458D" w:rsidRDefault="003D1CE1" w:rsidP="00B64E8E">
      <w:pPr>
        <w:outlineLvl w:val="2"/>
        <w:rPr>
          <w:sz w:val="28"/>
          <w:szCs w:val="28"/>
        </w:rPr>
      </w:pPr>
      <w:r w:rsidRPr="009B458D">
        <w:rPr>
          <w:b/>
          <w:i/>
          <w:sz w:val="28"/>
          <w:szCs w:val="28"/>
        </w:rPr>
        <w:t>Загрязнение атмосферы</w:t>
      </w:r>
      <w:r w:rsidRPr="009B458D">
        <w:rPr>
          <w:sz w:val="28"/>
          <w:szCs w:val="28"/>
        </w:rPr>
        <w:t xml:space="preserve">. </w:t>
      </w:r>
    </w:p>
    <w:p w:rsidR="003D1CE1" w:rsidRPr="006D0EE6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356989">
        <w:rPr>
          <w:sz w:val="28"/>
          <w:szCs w:val="28"/>
        </w:rPr>
        <w:t>Выбросы в воздух дыма и газообразных загрязня</w:t>
      </w:r>
      <w:r>
        <w:rPr>
          <w:sz w:val="28"/>
          <w:szCs w:val="28"/>
        </w:rPr>
        <w:t>ющих веществ (диоксид азота (NO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), диоксид серы (SO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и озон (О</w:t>
      </w:r>
      <w:r>
        <w:rPr>
          <w:sz w:val="28"/>
          <w:szCs w:val="28"/>
          <w:vertAlign w:val="subscript"/>
        </w:rPr>
        <w:t>3</w:t>
      </w:r>
      <w:r w:rsidRPr="00356989">
        <w:rPr>
          <w:sz w:val="28"/>
          <w:szCs w:val="28"/>
        </w:rPr>
        <w:t>)) приводят к вредным проявлениям для здоровья, особенно к респираторным аллергическим заболеваниям.</w:t>
      </w:r>
      <w:r w:rsidRPr="006D0EE6">
        <w:rPr>
          <w:sz w:val="28"/>
          <w:szCs w:val="28"/>
        </w:rPr>
        <w:t xml:space="preserve"> </w:t>
      </w:r>
    </w:p>
    <w:p w:rsidR="003D1CE1" w:rsidRPr="006D0EE6" w:rsidRDefault="003D1CE1" w:rsidP="00B64E8E">
      <w:pPr>
        <w:jc w:val="both"/>
        <w:outlineLvl w:val="2"/>
        <w:rPr>
          <w:sz w:val="28"/>
          <w:szCs w:val="28"/>
        </w:rPr>
      </w:pPr>
      <w:r w:rsidRPr="006D0EE6">
        <w:rPr>
          <w:b/>
          <w:i/>
          <w:sz w:val="28"/>
          <w:szCs w:val="28"/>
        </w:rPr>
        <w:t>Воздействие шума</w:t>
      </w:r>
      <w:r w:rsidRPr="006D0EE6">
        <w:rPr>
          <w:sz w:val="28"/>
          <w:szCs w:val="28"/>
        </w:rPr>
        <w:t>. Автомобильный, железнодор</w:t>
      </w:r>
      <w:r>
        <w:rPr>
          <w:sz w:val="28"/>
          <w:szCs w:val="28"/>
        </w:rPr>
        <w:t>ожный и воздушный транспорт</w:t>
      </w:r>
      <w:r w:rsidRPr="006D0EE6">
        <w:rPr>
          <w:sz w:val="28"/>
          <w:szCs w:val="28"/>
        </w:rPr>
        <w:t xml:space="preserve"> служит главным источником бытового шума. Приблизительно 30 % населения России подвергается воздействию шума от автомобильного транспорта с уровнем выше 55 дБ. Это приводит к росту риска сердечно-сосудистых и эндокринных заболеваний. </w:t>
      </w:r>
    </w:p>
    <w:p w:rsidR="003D1CE1" w:rsidRPr="006D0EE6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6D0EE6">
        <w:rPr>
          <w:sz w:val="28"/>
          <w:szCs w:val="28"/>
        </w:rPr>
        <w:t>Воздействие шума влияет на познавательные способности людей, мотивацию, вызывает раздражительность.</w:t>
      </w:r>
    </w:p>
    <w:p w:rsidR="003D1CE1" w:rsidRPr="006D0EE6" w:rsidRDefault="003D1CE1" w:rsidP="00B64E8E">
      <w:pPr>
        <w:jc w:val="both"/>
        <w:outlineLvl w:val="2"/>
        <w:rPr>
          <w:sz w:val="28"/>
          <w:szCs w:val="28"/>
        </w:rPr>
      </w:pPr>
      <w:r w:rsidRPr="006D0EE6">
        <w:rPr>
          <w:sz w:val="28"/>
          <w:szCs w:val="28"/>
        </w:rPr>
        <w:t xml:space="preserve"> </w:t>
      </w:r>
      <w:r w:rsidRPr="006D0EE6">
        <w:rPr>
          <w:b/>
          <w:i/>
          <w:sz w:val="28"/>
          <w:szCs w:val="28"/>
        </w:rPr>
        <w:t>Снижение двигательной активности</w:t>
      </w:r>
      <w:r w:rsidRPr="006D0EE6">
        <w:rPr>
          <w:sz w:val="28"/>
          <w:szCs w:val="28"/>
        </w:rPr>
        <w:t>. Исследования показывают тенденцию к сни</w:t>
      </w:r>
      <w:r>
        <w:rPr>
          <w:sz w:val="28"/>
          <w:szCs w:val="28"/>
        </w:rPr>
        <w:t>жению уровня активности у людей</w:t>
      </w:r>
      <w:r w:rsidRPr="006D0EE6">
        <w:rPr>
          <w:sz w:val="28"/>
          <w:szCs w:val="28"/>
        </w:rPr>
        <w:t xml:space="preserve">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сердечно-сосудистые заболевания, инсульт, диабет типа II, ожирение, некоторые типы рака, остеопороз и вызыва</w:t>
      </w:r>
      <w:r>
        <w:rPr>
          <w:sz w:val="28"/>
          <w:szCs w:val="28"/>
        </w:rPr>
        <w:t>е</w:t>
      </w:r>
      <w:r w:rsidRPr="006D0EE6">
        <w:rPr>
          <w:sz w:val="28"/>
          <w:szCs w:val="28"/>
        </w:rPr>
        <w:t xml:space="preserve">т депрессию. </w:t>
      </w:r>
    </w:p>
    <w:p w:rsidR="003D1CE1" w:rsidRPr="006D0EE6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6D0EE6">
        <w:rPr>
          <w:sz w:val="28"/>
          <w:szCs w:val="28"/>
        </w:rPr>
        <w:t>Учитывая сложившуюся планировочную структуру сельского поселения и характер дорожно – транспортной сети, можно сделать вывод о сравнительной благополучности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3D1CE1" w:rsidRPr="003348EB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6D0EE6">
        <w:rPr>
          <w:sz w:val="28"/>
          <w:szCs w:val="28"/>
        </w:rPr>
        <w:t xml:space="preserve"> Отсутствие участков дорог с интенсивным движением</w:t>
      </w:r>
      <w:r>
        <w:rPr>
          <w:sz w:val="28"/>
          <w:szCs w:val="28"/>
        </w:rPr>
        <w:t>,</w:t>
      </w:r>
      <w:r w:rsidRPr="006D0EE6">
        <w:rPr>
          <w:sz w:val="28"/>
          <w:szCs w:val="28"/>
        </w:rPr>
        <w:t xml:space="preserve"> особенно в районах жилой застройки, позволяет в целом снизить загрязнённость</w:t>
      </w:r>
      <w:r w:rsidRPr="003348EB">
        <w:rPr>
          <w:sz w:val="28"/>
          <w:szCs w:val="28"/>
        </w:rPr>
        <w:t xml:space="preserve"> воздуха. Пов</w:t>
      </w:r>
      <w:r>
        <w:rPr>
          <w:sz w:val="28"/>
          <w:szCs w:val="28"/>
        </w:rPr>
        <w:t>ышение уровня загрязнения атмо</w:t>
      </w:r>
      <w:r w:rsidRPr="003348EB">
        <w:rPr>
          <w:sz w:val="28"/>
          <w:szCs w:val="28"/>
        </w:rPr>
        <w:t xml:space="preserve">сферного воздуха возможно в зимний период, что связано с необходимостью прогрева транспорта, а также в периоды изменения направления ветра. 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3348EB">
        <w:rPr>
          <w:sz w:val="28"/>
          <w:szCs w:val="28"/>
        </w:rPr>
        <w:t xml:space="preserve"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</w:t>
      </w:r>
      <w:r w:rsidRPr="003348EB">
        <w:rPr>
          <w:sz w:val="28"/>
          <w:szCs w:val="28"/>
        </w:rPr>
        <w:lastRenderedPageBreak/>
        <w:t xml:space="preserve">жителей </w:t>
      </w:r>
      <w:r>
        <w:rPr>
          <w:sz w:val="28"/>
          <w:szCs w:val="28"/>
        </w:rPr>
        <w:t>сельского поселения направленную на сни</w:t>
      </w:r>
      <w:r w:rsidRPr="003348EB">
        <w:rPr>
          <w:sz w:val="28"/>
          <w:szCs w:val="28"/>
        </w:rPr>
        <w:t>жение использования автомобильного транспорта при п</w:t>
      </w:r>
      <w:r>
        <w:rPr>
          <w:sz w:val="28"/>
          <w:szCs w:val="28"/>
        </w:rPr>
        <w:t>ередвижении в границах населен</w:t>
      </w:r>
      <w:r w:rsidRPr="003348EB">
        <w:rPr>
          <w:sz w:val="28"/>
          <w:szCs w:val="28"/>
        </w:rPr>
        <w:t xml:space="preserve">ного пункта. </w:t>
      </w:r>
    </w:p>
    <w:p w:rsidR="003D1CE1" w:rsidRPr="008E5C03" w:rsidRDefault="003D1CE1" w:rsidP="00B64E8E">
      <w:pPr>
        <w:ind w:firstLine="708"/>
        <w:jc w:val="center"/>
        <w:outlineLvl w:val="2"/>
        <w:rPr>
          <w:b/>
          <w:i/>
          <w:sz w:val="28"/>
          <w:szCs w:val="28"/>
        </w:rPr>
      </w:pPr>
      <w:r w:rsidRPr="009B458D">
        <w:rPr>
          <w:b/>
          <w:sz w:val="28"/>
          <w:szCs w:val="28"/>
        </w:rPr>
        <w:t>1.11 Характеристика существующих условий и перспектив развития и размещения транспортной инфраструктуры муниципального образования Рассветовское сельское поселение</w:t>
      </w:r>
      <w:r w:rsidRPr="008E5C03">
        <w:rPr>
          <w:b/>
          <w:i/>
          <w:sz w:val="28"/>
          <w:szCs w:val="28"/>
        </w:rPr>
        <w:t>.</w:t>
      </w:r>
    </w:p>
    <w:p w:rsidR="003D1CE1" w:rsidRDefault="003D1CE1" w:rsidP="00B64E8E">
      <w:pPr>
        <w:shd w:val="clear" w:color="auto" w:fill="FFFFFF"/>
        <w:ind w:right="76" w:firstLine="709"/>
        <w:jc w:val="both"/>
        <w:rPr>
          <w:color w:val="000000"/>
          <w:spacing w:val="-4"/>
          <w:sz w:val="28"/>
          <w:szCs w:val="28"/>
        </w:rPr>
      </w:pPr>
      <w:r w:rsidRPr="00B86DE6">
        <w:rPr>
          <w:color w:val="000000"/>
          <w:spacing w:val="-4"/>
          <w:sz w:val="28"/>
          <w:szCs w:val="28"/>
        </w:rPr>
        <w:t xml:space="preserve">Анализ сложившегося положения дорожно – транспортной инфраструктуры позволяет сделать вывод о существовании на территории </w:t>
      </w:r>
      <w:r>
        <w:rPr>
          <w:color w:val="000000"/>
          <w:spacing w:val="-4"/>
          <w:sz w:val="28"/>
          <w:szCs w:val="28"/>
        </w:rPr>
        <w:t>муниципального образования Рассветовское сельское поселение</w:t>
      </w:r>
      <w:r w:rsidRPr="00B86DE6">
        <w:rPr>
          <w:color w:val="000000"/>
          <w:spacing w:val="-4"/>
          <w:sz w:val="28"/>
          <w:szCs w:val="28"/>
        </w:rPr>
        <w:t xml:space="preserve"> ряда проблем транспортного обеспечения:</w:t>
      </w:r>
    </w:p>
    <w:p w:rsidR="003D1CE1" w:rsidRPr="00B86DE6" w:rsidRDefault="003D1CE1" w:rsidP="00B64E8E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B86DE6">
        <w:rPr>
          <w:sz w:val="28"/>
          <w:szCs w:val="28"/>
        </w:rPr>
        <w:t>Слабое развитие улично-дорожной сети;</w:t>
      </w:r>
    </w:p>
    <w:p w:rsidR="003D1CE1" w:rsidRPr="00B86DE6" w:rsidRDefault="003D1CE1" w:rsidP="00B64E8E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B86DE6">
        <w:rPr>
          <w:sz w:val="28"/>
          <w:szCs w:val="28"/>
        </w:rPr>
        <w:t>Низкое развитие автомобильного сервиса (мойки</w:t>
      </w:r>
      <w:r>
        <w:rPr>
          <w:sz w:val="28"/>
          <w:szCs w:val="28"/>
        </w:rPr>
        <w:t>, СТО, парковки, остановочные площадки).</w:t>
      </w:r>
    </w:p>
    <w:p w:rsidR="003D1CE1" w:rsidRPr="00B86DE6" w:rsidRDefault="003D1CE1" w:rsidP="00B64E8E">
      <w:pPr>
        <w:ind w:firstLine="62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Развитие транспортной инфраструктуры на территории поселения</w:t>
      </w:r>
      <w:r w:rsidRPr="00B86DE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не планируется, в связи с отсутствием финансирования. На расчетный срок планируются необходимые мероприятия по замене дорожного покрытия.</w:t>
      </w: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 xml:space="preserve">1.12. Оценка нормативно-правовой базы, необходимой для функционирования и развития транспортной инфраструктуры муниципального образования Рассветовское сельское поселение 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Программа комплексного развития транспортной инфраструктуры </w:t>
      </w:r>
      <w:r>
        <w:rPr>
          <w:sz w:val="28"/>
          <w:szCs w:val="28"/>
        </w:rPr>
        <w:t>муниципального образования Рассветовское сельское поселение</w:t>
      </w:r>
      <w:r w:rsidRPr="008E5C03">
        <w:rPr>
          <w:sz w:val="28"/>
          <w:szCs w:val="28"/>
        </w:rPr>
        <w:t xml:space="preserve">  на  </w:t>
      </w:r>
      <w:r>
        <w:rPr>
          <w:sz w:val="28"/>
          <w:szCs w:val="28"/>
        </w:rPr>
        <w:t>2017–</w:t>
      </w:r>
      <w:r w:rsidRPr="008E5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2031 гг. </w:t>
      </w:r>
      <w:r w:rsidRPr="008E5C03">
        <w:rPr>
          <w:sz w:val="28"/>
          <w:szCs w:val="28"/>
        </w:rPr>
        <w:t xml:space="preserve">подготовлена на основании: </w:t>
      </w:r>
    </w:p>
    <w:p w:rsidR="003D1CE1" w:rsidRPr="00C4353B" w:rsidRDefault="003D1CE1" w:rsidP="00B64E8E">
      <w:pPr>
        <w:ind w:firstLine="708"/>
        <w:jc w:val="both"/>
        <w:rPr>
          <w:rFonts w:eastAsia="Calibri"/>
          <w:sz w:val="28"/>
          <w:szCs w:val="28"/>
        </w:rPr>
      </w:pPr>
      <w:r w:rsidRPr="00C4353B">
        <w:rPr>
          <w:sz w:val="28"/>
          <w:szCs w:val="28"/>
        </w:rPr>
        <w:t xml:space="preserve">- </w:t>
      </w:r>
      <w:r w:rsidRPr="00C4353B">
        <w:rPr>
          <w:rFonts w:eastAsia="Calibri"/>
          <w:sz w:val="28"/>
          <w:szCs w:val="28"/>
        </w:rPr>
        <w:t>Градостроительн</w:t>
      </w:r>
      <w:r>
        <w:rPr>
          <w:rFonts w:eastAsia="Calibri"/>
          <w:sz w:val="28"/>
          <w:szCs w:val="28"/>
        </w:rPr>
        <w:t>ого</w:t>
      </w:r>
      <w:r w:rsidRPr="00C4353B">
        <w:rPr>
          <w:rFonts w:eastAsia="Calibri"/>
          <w:sz w:val="28"/>
          <w:szCs w:val="28"/>
        </w:rPr>
        <w:t xml:space="preserve"> кодекс</w:t>
      </w:r>
      <w:r>
        <w:rPr>
          <w:rFonts w:eastAsia="Calibri"/>
          <w:sz w:val="28"/>
          <w:szCs w:val="28"/>
        </w:rPr>
        <w:t>а</w:t>
      </w:r>
      <w:r w:rsidRPr="00C4353B">
        <w:rPr>
          <w:rFonts w:eastAsia="Calibri"/>
          <w:sz w:val="28"/>
          <w:szCs w:val="28"/>
        </w:rPr>
        <w:t xml:space="preserve"> Российской Федерации от 29.12.2004 № 190-ФЗ</w:t>
      </w:r>
      <w:r>
        <w:rPr>
          <w:rFonts w:eastAsia="Calibri"/>
          <w:sz w:val="28"/>
          <w:szCs w:val="28"/>
        </w:rPr>
        <w:t>;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>- 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 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>- Федерального закона от 09.02.2007 № 16-ФЗ «О транспортной безопасности»;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 - поручения Президента Российской Федерации от 17 марта 2011 года Пр-701; 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>- постановлени</w:t>
      </w:r>
      <w:r>
        <w:rPr>
          <w:sz w:val="28"/>
          <w:szCs w:val="28"/>
        </w:rPr>
        <w:t>я</w:t>
      </w:r>
      <w:r w:rsidRPr="008E5C03">
        <w:rPr>
          <w:sz w:val="28"/>
          <w:szCs w:val="28"/>
        </w:rPr>
        <w:t xml:space="preserve">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>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 - Генерального плана </w:t>
      </w:r>
      <w:r>
        <w:rPr>
          <w:sz w:val="28"/>
          <w:szCs w:val="28"/>
        </w:rPr>
        <w:t>муниципального образования Рассветовское сельское поселение</w:t>
      </w:r>
      <w:r w:rsidRPr="008E5C03">
        <w:rPr>
          <w:sz w:val="28"/>
          <w:szCs w:val="28"/>
        </w:rPr>
        <w:t xml:space="preserve"> </w:t>
      </w:r>
      <w:r w:rsidRPr="004660CA">
        <w:rPr>
          <w:color w:val="000000" w:themeColor="text1"/>
          <w:sz w:val="28"/>
          <w:szCs w:val="28"/>
        </w:rPr>
        <w:t>Староминского района Краснодарского края</w:t>
      </w:r>
      <w:r w:rsidRPr="008E5C03">
        <w:rPr>
          <w:sz w:val="28"/>
          <w:szCs w:val="28"/>
        </w:rPr>
        <w:t xml:space="preserve">. 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- координация усилий федеральных органов исполнительной власти, органов исполнительной власти </w:t>
      </w:r>
      <w:r>
        <w:rPr>
          <w:sz w:val="28"/>
          <w:szCs w:val="28"/>
        </w:rPr>
        <w:t>Пензенской области</w:t>
      </w:r>
      <w:r w:rsidRPr="008E5C03">
        <w:rPr>
          <w:sz w:val="28"/>
          <w:szCs w:val="28"/>
        </w:rPr>
        <w:t xml:space="preserve">, органов местного </w:t>
      </w:r>
      <w:r w:rsidRPr="008E5C03">
        <w:rPr>
          <w:sz w:val="28"/>
          <w:szCs w:val="28"/>
        </w:rPr>
        <w:lastRenderedPageBreak/>
        <w:t>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3D1CE1" w:rsidRPr="008E5C0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 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9B458D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9B458D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3D1CE1" w:rsidRDefault="003D1CE1" w:rsidP="00B64E8E">
      <w:pPr>
        <w:ind w:firstLine="708"/>
        <w:jc w:val="both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>1.13 Оценка финансирования транспортной инфраструктуры.</w:t>
      </w:r>
    </w:p>
    <w:p w:rsidR="009B458D" w:rsidRPr="009B458D" w:rsidRDefault="009B458D" w:rsidP="00B64E8E">
      <w:pPr>
        <w:ind w:firstLine="708"/>
        <w:jc w:val="both"/>
        <w:outlineLvl w:val="2"/>
        <w:rPr>
          <w:b/>
          <w:sz w:val="28"/>
          <w:szCs w:val="28"/>
        </w:rPr>
      </w:pPr>
    </w:p>
    <w:p w:rsidR="003D1CE1" w:rsidRPr="009B458D" w:rsidRDefault="003D1CE1" w:rsidP="00B64E8E">
      <w:pPr>
        <w:ind w:firstLine="708"/>
        <w:jc w:val="right"/>
        <w:outlineLvl w:val="2"/>
        <w:rPr>
          <w:sz w:val="28"/>
          <w:szCs w:val="28"/>
        </w:rPr>
      </w:pPr>
      <w:r w:rsidRPr="009B458D">
        <w:rPr>
          <w:sz w:val="28"/>
          <w:szCs w:val="28"/>
        </w:rPr>
        <w:t>Таблица 5</w:t>
      </w:r>
    </w:p>
    <w:tbl>
      <w:tblPr>
        <w:tblW w:w="949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1774"/>
        <w:gridCol w:w="1775"/>
        <w:gridCol w:w="1774"/>
        <w:gridCol w:w="1775"/>
      </w:tblGrid>
      <w:tr w:rsidR="003D1CE1" w:rsidRPr="00400068" w:rsidTr="003D1CE1">
        <w:tc>
          <w:tcPr>
            <w:tcW w:w="2400" w:type="dxa"/>
            <w:shd w:val="clear" w:color="auto" w:fill="9BBB59"/>
            <w:vAlign w:val="center"/>
          </w:tcPr>
          <w:p w:rsidR="003D1CE1" w:rsidRPr="003372E7" w:rsidRDefault="003D1CE1" w:rsidP="00B64E8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9BBB59"/>
            <w:vAlign w:val="center"/>
          </w:tcPr>
          <w:p w:rsidR="003D1CE1" w:rsidRPr="003372E7" w:rsidRDefault="003D1CE1" w:rsidP="00B64E8E">
            <w:pPr>
              <w:jc w:val="center"/>
              <w:rPr>
                <w:b/>
                <w:i/>
                <w:sz w:val="28"/>
                <w:szCs w:val="28"/>
              </w:rPr>
            </w:pPr>
            <w:r w:rsidRPr="003372E7">
              <w:rPr>
                <w:b/>
                <w:i/>
                <w:sz w:val="28"/>
                <w:szCs w:val="28"/>
              </w:rPr>
              <w:t>2013 г</w:t>
            </w:r>
          </w:p>
        </w:tc>
        <w:tc>
          <w:tcPr>
            <w:tcW w:w="1775" w:type="dxa"/>
            <w:shd w:val="clear" w:color="auto" w:fill="9BBB59"/>
            <w:vAlign w:val="center"/>
          </w:tcPr>
          <w:p w:rsidR="003D1CE1" w:rsidRPr="003372E7" w:rsidRDefault="003D1CE1" w:rsidP="00B64E8E">
            <w:pPr>
              <w:jc w:val="center"/>
              <w:rPr>
                <w:b/>
                <w:i/>
                <w:sz w:val="28"/>
                <w:szCs w:val="28"/>
              </w:rPr>
            </w:pPr>
            <w:r w:rsidRPr="003372E7">
              <w:rPr>
                <w:b/>
                <w:i/>
                <w:sz w:val="28"/>
                <w:szCs w:val="28"/>
              </w:rPr>
              <w:t>2014 г.</w:t>
            </w:r>
          </w:p>
        </w:tc>
        <w:tc>
          <w:tcPr>
            <w:tcW w:w="1774" w:type="dxa"/>
            <w:shd w:val="clear" w:color="auto" w:fill="9BBB59"/>
            <w:vAlign w:val="center"/>
          </w:tcPr>
          <w:p w:rsidR="003D1CE1" w:rsidRPr="003372E7" w:rsidRDefault="003D1CE1" w:rsidP="00B64E8E">
            <w:pPr>
              <w:jc w:val="center"/>
              <w:rPr>
                <w:b/>
                <w:i/>
                <w:sz w:val="28"/>
                <w:szCs w:val="28"/>
              </w:rPr>
            </w:pPr>
            <w:r w:rsidRPr="003372E7">
              <w:rPr>
                <w:b/>
                <w:i/>
                <w:sz w:val="28"/>
                <w:szCs w:val="28"/>
              </w:rPr>
              <w:t>2015 г.</w:t>
            </w:r>
          </w:p>
        </w:tc>
        <w:tc>
          <w:tcPr>
            <w:tcW w:w="1775" w:type="dxa"/>
            <w:shd w:val="clear" w:color="auto" w:fill="9BBB59"/>
            <w:vAlign w:val="center"/>
          </w:tcPr>
          <w:p w:rsidR="003D1CE1" w:rsidRPr="003372E7" w:rsidRDefault="003D1CE1" w:rsidP="00B64E8E">
            <w:pPr>
              <w:jc w:val="center"/>
              <w:rPr>
                <w:b/>
                <w:i/>
                <w:sz w:val="28"/>
                <w:szCs w:val="28"/>
              </w:rPr>
            </w:pPr>
            <w:r w:rsidRPr="003372E7">
              <w:rPr>
                <w:b/>
                <w:i/>
                <w:sz w:val="28"/>
                <w:szCs w:val="28"/>
              </w:rPr>
              <w:t>2016</w:t>
            </w:r>
          </w:p>
        </w:tc>
      </w:tr>
      <w:tr w:rsidR="003D1CE1" w:rsidRPr="00C927DC" w:rsidTr="003D1CE1">
        <w:tc>
          <w:tcPr>
            <w:tcW w:w="2400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Средства бюджета муниципального образования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1190000.00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111000.00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263000.00</w:t>
            </w:r>
          </w:p>
        </w:tc>
      </w:tr>
      <w:tr w:rsidR="003D1CE1" w:rsidRPr="00C927DC" w:rsidTr="003D1CE1">
        <w:tc>
          <w:tcPr>
            <w:tcW w:w="2400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Средства краевого бюджета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132000.00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1100000.00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0</w:t>
            </w:r>
          </w:p>
        </w:tc>
      </w:tr>
      <w:tr w:rsidR="003D1CE1" w:rsidRPr="00C927DC" w:rsidTr="003D1CE1">
        <w:tc>
          <w:tcPr>
            <w:tcW w:w="2400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Средства федерального бюджета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0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  <w:rPr>
                <w:sz w:val="28"/>
                <w:szCs w:val="28"/>
              </w:rPr>
            </w:pPr>
            <w:r w:rsidRPr="003372E7">
              <w:rPr>
                <w:sz w:val="28"/>
                <w:szCs w:val="28"/>
              </w:rPr>
              <w:t>0</w:t>
            </w:r>
          </w:p>
        </w:tc>
      </w:tr>
      <w:tr w:rsidR="003D1CE1" w:rsidRPr="006F5197" w:rsidTr="003D1CE1">
        <w:trPr>
          <w:trHeight w:val="156"/>
        </w:trPr>
        <w:tc>
          <w:tcPr>
            <w:tcW w:w="2400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Средства внебюджетных</w:t>
            </w:r>
          </w:p>
          <w:p w:rsidR="003D1CE1" w:rsidRPr="003372E7" w:rsidRDefault="003D1CE1" w:rsidP="00B64E8E">
            <w:pPr>
              <w:jc w:val="center"/>
            </w:pPr>
            <w:r w:rsidRPr="003372E7">
              <w:t>источников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0</w:t>
            </w:r>
          </w:p>
        </w:tc>
        <w:tc>
          <w:tcPr>
            <w:tcW w:w="1774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0</w:t>
            </w:r>
          </w:p>
        </w:tc>
        <w:tc>
          <w:tcPr>
            <w:tcW w:w="1775" w:type="dxa"/>
            <w:shd w:val="clear" w:color="auto" w:fill="EAF1DD"/>
            <w:vAlign w:val="center"/>
          </w:tcPr>
          <w:p w:rsidR="003D1CE1" w:rsidRPr="003372E7" w:rsidRDefault="003D1CE1" w:rsidP="00B64E8E">
            <w:pPr>
              <w:jc w:val="center"/>
            </w:pPr>
            <w:r w:rsidRPr="003372E7">
              <w:t>0</w:t>
            </w:r>
          </w:p>
        </w:tc>
      </w:tr>
    </w:tbl>
    <w:p w:rsidR="003D1CE1" w:rsidRPr="00FF02CA" w:rsidRDefault="003D1CE1" w:rsidP="00B64E8E">
      <w:pPr>
        <w:ind w:firstLine="708"/>
        <w:jc w:val="center"/>
        <w:outlineLvl w:val="2"/>
        <w:rPr>
          <w:b/>
          <w:i/>
          <w:sz w:val="28"/>
          <w:szCs w:val="28"/>
        </w:rPr>
      </w:pP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FF02CA">
        <w:rPr>
          <w:sz w:val="28"/>
          <w:szCs w:val="28"/>
        </w:rPr>
        <w:t xml:space="preserve">Из таблицы </w:t>
      </w:r>
      <w:r>
        <w:rPr>
          <w:sz w:val="28"/>
          <w:szCs w:val="28"/>
        </w:rPr>
        <w:t>5</w:t>
      </w:r>
      <w:r w:rsidRPr="00FF02CA">
        <w:rPr>
          <w:sz w:val="28"/>
          <w:szCs w:val="28"/>
        </w:rPr>
        <w:t xml:space="preserve">  видно, </w:t>
      </w:r>
      <w:r>
        <w:rPr>
          <w:sz w:val="28"/>
          <w:szCs w:val="28"/>
        </w:rPr>
        <w:t>ч</w:t>
      </w:r>
      <w:r w:rsidRPr="00FF02CA">
        <w:rPr>
          <w:sz w:val="28"/>
          <w:szCs w:val="28"/>
        </w:rPr>
        <w:t xml:space="preserve">то мероприятия по ремонту дорожной сети выполняются за счет </w:t>
      </w:r>
      <w:r>
        <w:rPr>
          <w:sz w:val="28"/>
          <w:szCs w:val="28"/>
        </w:rPr>
        <w:t>средств бюджета муниципального образования и средств краевого бюджета.</w:t>
      </w:r>
    </w:p>
    <w:p w:rsidR="009B458D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3D1CE1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>РАЗДЕЛ 2. ПРОГНОЗ ТРАНСПОРТНОГО СПРОСА, ИЗМЕНЕНИЯ ОБЪЕМОВ И ХАРАКТЕРА ПЕРЕДВИЖЕНИЯ НАСЕЛЕНИЯ И ПЕРЕВОЗОК ГРУЗОВ НА ТЕРРИТОРИИ МУНИЦИПАЛЬНОГО ОБРАЗОВАНИЯ РАССВЕТОВСКОЕ СЕЛЬСКОЕ ПОСЕЛЕНИЕ</w:t>
      </w:r>
    </w:p>
    <w:p w:rsidR="009B458D" w:rsidRPr="009B458D" w:rsidRDefault="009B458D" w:rsidP="00B64E8E">
      <w:pPr>
        <w:ind w:firstLine="708"/>
        <w:jc w:val="center"/>
        <w:outlineLvl w:val="2"/>
        <w:rPr>
          <w:b/>
          <w:sz w:val="28"/>
          <w:szCs w:val="28"/>
        </w:rPr>
      </w:pP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3D1CE1" w:rsidRPr="009B458D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white"/>
          <w:u w:val="single"/>
        </w:rPr>
      </w:pPr>
      <w:r w:rsidRPr="009B458D">
        <w:rPr>
          <w:rFonts w:eastAsia="Calibri"/>
          <w:bCs/>
          <w:sz w:val="28"/>
          <w:szCs w:val="28"/>
          <w:highlight w:val="white"/>
          <w:u w:val="single"/>
        </w:rPr>
        <w:t>Прогноз изменения численности населения муниципального образования Рассветовское сельское поселение.</w:t>
      </w:r>
    </w:p>
    <w:p w:rsidR="003D1CE1" w:rsidRPr="00D30985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расчетный срок в муниципальном образовании муниципального образования Рассветовское сельское поселение  планируется изменение численности населения. Численность населения составит 3129 человек.</w:t>
      </w:r>
    </w:p>
    <w:p w:rsidR="003D1CE1" w:rsidRPr="009B458D" w:rsidRDefault="003D1CE1" w:rsidP="00B64E8E">
      <w:pPr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highlight w:val="white"/>
          <w:u w:val="single"/>
        </w:rPr>
      </w:pPr>
      <w:r w:rsidRPr="009B458D">
        <w:rPr>
          <w:rFonts w:eastAsia="Calibri"/>
          <w:bCs/>
          <w:sz w:val="28"/>
          <w:szCs w:val="28"/>
          <w:highlight w:val="white"/>
          <w:u w:val="single"/>
        </w:rPr>
        <w:t xml:space="preserve">Объемы планируемого жилищного строительства </w:t>
      </w:r>
    </w:p>
    <w:p w:rsidR="003D1CE1" w:rsidRPr="00B733EE" w:rsidRDefault="003D1CE1" w:rsidP="00B64E8E">
      <w:pPr>
        <w:ind w:firstLine="709"/>
        <w:jc w:val="both"/>
        <w:rPr>
          <w:color w:val="000000"/>
          <w:sz w:val="28"/>
          <w:szCs w:val="28"/>
        </w:rPr>
      </w:pPr>
      <w:r w:rsidRPr="00B733EE">
        <w:rPr>
          <w:sz w:val="28"/>
          <w:szCs w:val="28"/>
          <w:lang w:eastAsia="ar-SA"/>
        </w:rPr>
        <w:t xml:space="preserve">Общая площадь жилищного фонда </w:t>
      </w:r>
      <w:r>
        <w:rPr>
          <w:sz w:val="28"/>
          <w:szCs w:val="28"/>
          <w:lang w:eastAsia="ar-SA"/>
        </w:rPr>
        <w:t xml:space="preserve">муниципального образования Рассветовское сельское поселение - </w:t>
      </w:r>
      <w:r w:rsidRPr="00B733EE">
        <w:rPr>
          <w:sz w:val="28"/>
          <w:szCs w:val="28"/>
          <w:lang w:eastAsia="ar-SA"/>
        </w:rPr>
        <w:t xml:space="preserve"> </w:t>
      </w:r>
      <w:r w:rsidRPr="00A8344F">
        <w:rPr>
          <w:spacing w:val="-2"/>
          <w:sz w:val="28"/>
        </w:rPr>
        <w:t xml:space="preserve">49.9 </w:t>
      </w:r>
      <w:r w:rsidRPr="00B733EE">
        <w:rPr>
          <w:color w:val="000000"/>
          <w:sz w:val="28"/>
          <w:szCs w:val="28"/>
        </w:rPr>
        <w:t>тыс. м</w:t>
      </w:r>
      <w:r w:rsidRPr="00B733EE">
        <w:rPr>
          <w:color w:val="000000"/>
          <w:sz w:val="28"/>
          <w:szCs w:val="28"/>
          <w:vertAlign w:val="superscript"/>
        </w:rPr>
        <w:t>2</w:t>
      </w:r>
      <w:r w:rsidRPr="00B733EE">
        <w:rPr>
          <w:color w:val="000000"/>
          <w:sz w:val="28"/>
          <w:szCs w:val="28"/>
        </w:rPr>
        <w:t xml:space="preserve">.  Обеспеченность жилищным фондом на одного человека составляет </w:t>
      </w:r>
      <w:r>
        <w:rPr>
          <w:color w:val="000000"/>
          <w:sz w:val="28"/>
          <w:szCs w:val="28"/>
        </w:rPr>
        <w:t>17,0</w:t>
      </w:r>
      <w:r w:rsidRPr="00B733EE">
        <w:rPr>
          <w:color w:val="000000"/>
          <w:sz w:val="28"/>
          <w:szCs w:val="28"/>
        </w:rPr>
        <w:t xml:space="preserve"> м</w:t>
      </w:r>
      <w:r w:rsidRPr="00B733EE">
        <w:rPr>
          <w:color w:val="000000"/>
          <w:sz w:val="28"/>
          <w:szCs w:val="28"/>
          <w:vertAlign w:val="superscript"/>
        </w:rPr>
        <w:t>2</w:t>
      </w:r>
      <w:r w:rsidRPr="00B733EE">
        <w:rPr>
          <w:color w:val="000000"/>
          <w:sz w:val="28"/>
          <w:szCs w:val="28"/>
        </w:rPr>
        <w:t xml:space="preserve">. </w:t>
      </w:r>
    </w:p>
    <w:p w:rsidR="003D1CE1" w:rsidRPr="00B733EE" w:rsidRDefault="003D1CE1" w:rsidP="00B64E8E">
      <w:pPr>
        <w:tabs>
          <w:tab w:val="left" w:pos="870"/>
        </w:tabs>
        <w:ind w:firstLine="709"/>
        <w:jc w:val="both"/>
        <w:rPr>
          <w:sz w:val="28"/>
        </w:rPr>
      </w:pPr>
      <w:r w:rsidRPr="00B733EE">
        <w:rPr>
          <w:sz w:val="28"/>
        </w:rPr>
        <w:t>В современных условиях одним из ведущих параметров</w:t>
      </w:r>
      <w:r>
        <w:rPr>
          <w:sz w:val="28"/>
        </w:rPr>
        <w:t>,</w:t>
      </w:r>
      <w:r w:rsidRPr="00B733EE">
        <w:rPr>
          <w:sz w:val="28"/>
        </w:rPr>
        <w:t xml:space="preserve"> определяющи</w:t>
      </w:r>
      <w:r>
        <w:rPr>
          <w:sz w:val="28"/>
        </w:rPr>
        <w:t>х</w:t>
      </w:r>
      <w:r w:rsidRPr="00B733EE">
        <w:rPr>
          <w:sz w:val="28"/>
        </w:rPr>
        <w:t xml:space="preserve"> уровень комфорта и характеризующи</w:t>
      </w:r>
      <w:r>
        <w:rPr>
          <w:sz w:val="28"/>
        </w:rPr>
        <w:t>х</w:t>
      </w:r>
      <w:r w:rsidRPr="00B733EE">
        <w:rPr>
          <w:sz w:val="28"/>
        </w:rPr>
        <w:t xml:space="preserve"> тип жилья</w:t>
      </w:r>
      <w:r>
        <w:rPr>
          <w:sz w:val="28"/>
        </w:rPr>
        <w:t>,</w:t>
      </w:r>
      <w:r w:rsidRPr="00B733EE">
        <w:rPr>
          <w:sz w:val="28"/>
        </w:rPr>
        <w:t xml:space="preserve"> по величине квартиры является обеспеченность человека площадью квартиры.  В данный момент все жилищное строительство производится за счет личных средств населения.</w:t>
      </w:r>
      <w:r>
        <w:rPr>
          <w:sz w:val="28"/>
        </w:rPr>
        <w:t xml:space="preserve"> На </w:t>
      </w:r>
      <w:r>
        <w:rPr>
          <w:sz w:val="28"/>
        </w:rPr>
        <w:lastRenderedPageBreak/>
        <w:t xml:space="preserve">расчетный срок планируется изменение жилищного фонда с 49,9 </w:t>
      </w:r>
      <w:r w:rsidRPr="00B733EE">
        <w:rPr>
          <w:color w:val="000000"/>
          <w:sz w:val="28"/>
          <w:szCs w:val="28"/>
        </w:rPr>
        <w:t>тыс. м</w:t>
      </w:r>
      <w:r w:rsidRPr="00B733EE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в 2017 г. до 64,4 тыс.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в 2031 г.</w:t>
      </w:r>
      <w:r>
        <w:rPr>
          <w:sz w:val="28"/>
        </w:rPr>
        <w:t>.</w:t>
      </w:r>
    </w:p>
    <w:p w:rsidR="003D1CE1" w:rsidRPr="009B458D" w:rsidRDefault="003D1CE1" w:rsidP="00B64E8E">
      <w:pPr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highlight w:val="white"/>
          <w:u w:val="single"/>
        </w:rPr>
      </w:pPr>
      <w:r w:rsidRPr="009B458D">
        <w:rPr>
          <w:rFonts w:eastAsia="Calibri"/>
          <w:bCs/>
          <w:sz w:val="28"/>
          <w:szCs w:val="28"/>
          <w:highlight w:val="white"/>
          <w:u w:val="single"/>
        </w:rPr>
        <w:t>Объемы прогнозируемого выбытия из эксплуатации объектов социальной инфраструктуры.</w:t>
      </w:r>
    </w:p>
    <w:p w:rsidR="003D1CE1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D30985">
        <w:rPr>
          <w:rFonts w:eastAsia="Calibri"/>
          <w:sz w:val="28"/>
          <w:szCs w:val="28"/>
          <w:highlight w:val="white"/>
        </w:rPr>
        <w:t xml:space="preserve">Выбытие из эксплуатации существующих объектов социальной инфраструктуры в </w:t>
      </w:r>
      <w:r>
        <w:rPr>
          <w:rFonts w:eastAsia="Calibri"/>
          <w:sz w:val="28"/>
          <w:szCs w:val="28"/>
          <w:highlight w:val="white"/>
        </w:rPr>
        <w:t xml:space="preserve">муниципальном образовании Рассветовское сельское поселение </w:t>
      </w:r>
      <w:r w:rsidRPr="00D30985">
        <w:rPr>
          <w:rFonts w:eastAsia="Calibri"/>
          <w:sz w:val="28"/>
          <w:szCs w:val="28"/>
          <w:highlight w:val="white"/>
        </w:rPr>
        <w:t>не планируется.</w:t>
      </w:r>
    </w:p>
    <w:p w:rsidR="003D1CE1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white"/>
        </w:rPr>
      </w:pPr>
    </w:p>
    <w:p w:rsidR="003D1CE1" w:rsidRPr="009B458D" w:rsidRDefault="003D1CE1" w:rsidP="00B64E8E">
      <w:pPr>
        <w:pStyle w:val="af2"/>
        <w:numPr>
          <w:ilvl w:val="1"/>
          <w:numId w:val="10"/>
        </w:num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458D">
        <w:rPr>
          <w:rFonts w:ascii="Times New Roman" w:hAnsi="Times New Roman" w:cs="Times New Roman"/>
          <w:b/>
          <w:sz w:val="28"/>
          <w:szCs w:val="28"/>
        </w:rPr>
        <w:t>Прогноз транспортного спроса муниципального образования Рассветовское сельское поселение, объемов и характера передвижения населения и перевозок грузов по видам транспорта</w:t>
      </w:r>
    </w:p>
    <w:p w:rsidR="003D1CE1" w:rsidRPr="00985771" w:rsidRDefault="003D1CE1" w:rsidP="00B64E8E">
      <w:pPr>
        <w:pStyle w:val="af2"/>
        <w:spacing w:after="0" w:line="240" w:lineRule="auto"/>
        <w:ind w:left="1428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3D1CE1" w:rsidRPr="00C77C5A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C77C5A">
        <w:rPr>
          <w:sz w:val="28"/>
          <w:szCs w:val="28"/>
        </w:rPr>
        <w:t>Основными транспортными артериями</w:t>
      </w:r>
      <w:r>
        <w:rPr>
          <w:sz w:val="28"/>
          <w:szCs w:val="28"/>
        </w:rPr>
        <w:t xml:space="preserve"> в поселке являются автомобиль</w:t>
      </w:r>
      <w:r w:rsidRPr="00C77C5A">
        <w:rPr>
          <w:sz w:val="28"/>
          <w:szCs w:val="28"/>
        </w:rPr>
        <w:t xml:space="preserve">ные дороги местного </w:t>
      </w:r>
      <w:r>
        <w:rPr>
          <w:sz w:val="28"/>
          <w:szCs w:val="28"/>
        </w:rPr>
        <w:t>и районного значения</w:t>
      </w:r>
      <w:r w:rsidRPr="00C77C5A">
        <w:rPr>
          <w:sz w:val="28"/>
          <w:szCs w:val="28"/>
        </w:rPr>
        <w:t xml:space="preserve">. Основные маршруты движения грузовых и транзитных потоков в </w:t>
      </w:r>
      <w:r>
        <w:rPr>
          <w:sz w:val="28"/>
          <w:szCs w:val="28"/>
        </w:rPr>
        <w:t>населенных пунктах на сегодняш</w:t>
      </w:r>
      <w:r w:rsidRPr="00C77C5A">
        <w:rPr>
          <w:sz w:val="28"/>
          <w:szCs w:val="28"/>
        </w:rPr>
        <w:t xml:space="preserve">ний день проходят по поселковым дорогам, а также по центральным улицам. </w:t>
      </w:r>
      <w:r>
        <w:rPr>
          <w:sz w:val="28"/>
          <w:szCs w:val="28"/>
        </w:rPr>
        <w:t xml:space="preserve"> Данные об интенсивности движения грузовых транспортных средств отсутствуют.</w:t>
      </w:r>
    </w:p>
    <w:p w:rsidR="003D1CE1" w:rsidRPr="00C77C5A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C77C5A">
        <w:rPr>
          <w:sz w:val="28"/>
          <w:szCs w:val="28"/>
        </w:rPr>
        <w:t xml:space="preserve">Количество и протяженность внутрирайонных автобусных маршрутов вполне удовлетворяют потребности населения в направлениях передвижения. </w:t>
      </w:r>
    </w:p>
    <w:p w:rsidR="003D1CE1" w:rsidRPr="00C77C5A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C77C5A">
        <w:rPr>
          <w:sz w:val="28"/>
          <w:szCs w:val="28"/>
        </w:rPr>
        <w:t xml:space="preserve">Характер и цели передвижения населения </w:t>
      </w:r>
      <w:r>
        <w:rPr>
          <w:sz w:val="28"/>
          <w:szCs w:val="28"/>
        </w:rPr>
        <w:t xml:space="preserve">муниципального образования Рассветовское сельское поселение </w:t>
      </w:r>
      <w:r w:rsidRPr="00C77C5A">
        <w:rPr>
          <w:sz w:val="28"/>
          <w:szCs w:val="28"/>
        </w:rPr>
        <w:t>не менялись последние несколько лет, таким образом, можно судить и о неизменности транспортного спроса в прогнозируемом периоде.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C77C5A">
        <w:rPr>
          <w:sz w:val="28"/>
          <w:szCs w:val="28"/>
        </w:rPr>
        <w:t>В рамках данной Программы должн</w:t>
      </w:r>
      <w:r>
        <w:rPr>
          <w:sz w:val="28"/>
          <w:szCs w:val="28"/>
        </w:rPr>
        <w:t>ы быть созданы условия, обеспе</w:t>
      </w:r>
      <w:r w:rsidRPr="00C77C5A">
        <w:rPr>
          <w:sz w:val="28"/>
          <w:szCs w:val="28"/>
        </w:rPr>
        <w:t>чивающие привлечение средств внебюджетных источников для модернизации объектов транспортной инфраструктуры.</w:t>
      </w:r>
    </w:p>
    <w:p w:rsidR="009B458D" w:rsidRPr="00C77C5A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>2.3     Прогноз развития транспортной инфраструктуры по видам транспорта</w:t>
      </w:r>
    </w:p>
    <w:p w:rsidR="003D1CE1" w:rsidRDefault="003D1CE1" w:rsidP="00B64E8E">
      <w:pPr>
        <w:ind w:firstLine="567"/>
        <w:jc w:val="both"/>
        <w:rPr>
          <w:sz w:val="28"/>
          <w:szCs w:val="28"/>
          <w:lang w:bidi="ru-RU"/>
        </w:rPr>
      </w:pPr>
      <w:r w:rsidRPr="00D62DFA">
        <w:rPr>
          <w:sz w:val="28"/>
          <w:szCs w:val="28"/>
          <w:lang w:bidi="ru-RU"/>
        </w:rPr>
        <w:t xml:space="preserve">В период реализации программы, транспортная инфраструктура по видам транспорта, представленным в </w:t>
      </w:r>
      <w:r>
        <w:rPr>
          <w:sz w:val="28"/>
          <w:szCs w:val="28"/>
          <w:lang w:bidi="ru-RU"/>
        </w:rPr>
        <w:t>муниципальном образовании</w:t>
      </w:r>
      <w:r w:rsidRPr="00D62DFA">
        <w:rPr>
          <w:sz w:val="28"/>
          <w:szCs w:val="28"/>
          <w:lang w:bidi="ru-RU"/>
        </w:rPr>
        <w:t>, не претерпит существенных изменений. В границах «домашнего региона» преобладающим останется автомобильный транспорт как в формате общественного транспорта, так и личного транспорта граждан. Для целей обслуживания действующ</w:t>
      </w:r>
      <w:r>
        <w:rPr>
          <w:sz w:val="28"/>
          <w:szCs w:val="28"/>
          <w:lang w:bidi="ru-RU"/>
        </w:rPr>
        <w:t>их</w:t>
      </w:r>
      <w:r w:rsidRPr="00D62DFA">
        <w:rPr>
          <w:sz w:val="28"/>
          <w:szCs w:val="28"/>
          <w:lang w:bidi="ru-RU"/>
        </w:rPr>
        <w:t xml:space="preserve"> производственн</w:t>
      </w:r>
      <w:r>
        <w:rPr>
          <w:sz w:val="28"/>
          <w:szCs w:val="28"/>
          <w:lang w:bidi="ru-RU"/>
        </w:rPr>
        <w:t>ых</w:t>
      </w:r>
      <w:r w:rsidRPr="00D62DFA">
        <w:rPr>
          <w:sz w:val="28"/>
          <w:szCs w:val="28"/>
          <w:lang w:bidi="ru-RU"/>
        </w:rPr>
        <w:t xml:space="preserve"> предприяти</w:t>
      </w:r>
      <w:r>
        <w:rPr>
          <w:sz w:val="28"/>
          <w:szCs w:val="28"/>
          <w:lang w:bidi="ru-RU"/>
        </w:rPr>
        <w:t>й</w:t>
      </w:r>
      <w:r w:rsidRPr="00D62DFA">
        <w:rPr>
          <w:sz w:val="28"/>
          <w:szCs w:val="28"/>
          <w:lang w:bidi="ru-RU"/>
        </w:rPr>
        <w:t xml:space="preserve"> сохранится использование грузового транспорта. </w:t>
      </w:r>
    </w:p>
    <w:p w:rsidR="003D1CE1" w:rsidRPr="00D62DFA" w:rsidRDefault="003D1CE1" w:rsidP="00B64E8E">
      <w:pPr>
        <w:ind w:firstLine="567"/>
        <w:jc w:val="both"/>
        <w:rPr>
          <w:sz w:val="28"/>
          <w:szCs w:val="28"/>
          <w:lang w:bidi="ru-RU"/>
        </w:rPr>
      </w:pPr>
    </w:p>
    <w:p w:rsidR="003D1CE1" w:rsidRPr="008E5C03" w:rsidRDefault="003D1CE1" w:rsidP="00B64E8E">
      <w:pPr>
        <w:jc w:val="center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  <w:r w:rsidRPr="008E5C03">
        <w:rPr>
          <w:sz w:val="28"/>
          <w:szCs w:val="28"/>
        </w:rPr>
        <w:t xml:space="preserve"> – Прогнозные значения развития транспортной инфраструктуры до </w:t>
      </w:r>
      <w:r>
        <w:rPr>
          <w:sz w:val="28"/>
          <w:szCs w:val="28"/>
        </w:rPr>
        <w:t xml:space="preserve">2031 </w:t>
      </w:r>
      <w:r w:rsidRPr="008E5C03">
        <w:rPr>
          <w:sz w:val="28"/>
          <w:szCs w:val="28"/>
        </w:rPr>
        <w:t>года</w:t>
      </w:r>
    </w:p>
    <w:tbl>
      <w:tblPr>
        <w:tblStyle w:val="af"/>
        <w:tblW w:w="100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64"/>
        <w:gridCol w:w="1190"/>
        <w:gridCol w:w="696"/>
        <w:gridCol w:w="787"/>
        <w:gridCol w:w="757"/>
        <w:gridCol w:w="757"/>
        <w:gridCol w:w="853"/>
        <w:gridCol w:w="1063"/>
        <w:gridCol w:w="1926"/>
      </w:tblGrid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0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2017 (Базовый год.)</w:t>
            </w:r>
          </w:p>
        </w:tc>
        <w:tc>
          <w:tcPr>
            <w:tcW w:w="681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201</w:t>
            </w: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90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758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758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856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069" w:type="dxa"/>
            <w:shd w:val="clear" w:color="auto" w:fill="FFFFFF" w:themeFill="background1"/>
          </w:tcPr>
          <w:p w:rsidR="003D1CE1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2023-2031</w:t>
            </w:r>
          </w:p>
        </w:tc>
        <w:tc>
          <w:tcPr>
            <w:tcW w:w="1926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3D1CE1" w:rsidRPr="008E5C03" w:rsidTr="003D1CE1">
        <w:trPr>
          <w:trHeight w:val="397"/>
        </w:trPr>
        <w:tc>
          <w:tcPr>
            <w:tcW w:w="10093" w:type="dxa"/>
            <w:gridSpan w:val="9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АВТОМОБИЛЬНЫЙ ТРАНСПОРТ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lastRenderedPageBreak/>
              <w:t>Число автомобилей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  <w:tc>
          <w:tcPr>
            <w:tcW w:w="1926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Планирется  увеличение численности автомобилей 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6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5B08D9">
              <w:rPr>
                <w:sz w:val="24"/>
                <w:szCs w:val="24"/>
              </w:rPr>
              <w:t xml:space="preserve">На расчетный срок не планируется развитие </w:t>
            </w:r>
            <w:r w:rsidRPr="008E5C03">
              <w:rPr>
                <w:sz w:val="24"/>
                <w:szCs w:val="24"/>
              </w:rPr>
              <w:t>остановочных площадок</w:t>
            </w:r>
            <w:r w:rsidRPr="005B08D9">
              <w:rPr>
                <w:sz w:val="24"/>
                <w:szCs w:val="24"/>
              </w:rPr>
              <w:t xml:space="preserve">, в связи с отсутствием </w:t>
            </w:r>
            <w:r>
              <w:rPr>
                <w:sz w:val="24"/>
                <w:szCs w:val="24"/>
              </w:rPr>
              <w:t>необходимости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A85BF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A85BF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A85BF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A85BF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A85BF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Pr="005B08D9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FF1365" w:rsidRDefault="003D1CE1" w:rsidP="00B64E8E">
            <w:pPr>
              <w:jc w:val="center"/>
              <w:outlineLvl w:val="2"/>
              <w:rPr>
                <w:sz w:val="24"/>
                <w:szCs w:val="24"/>
                <w:highlight w:val="green"/>
              </w:rPr>
            </w:pPr>
            <w:r w:rsidRPr="005B08D9">
              <w:rPr>
                <w:sz w:val="24"/>
                <w:szCs w:val="24"/>
              </w:rPr>
              <w:t>На расчетный срок не планируется развитие тротуаров, в связи с отсутствием финансирования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Pr="005B08D9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FF1365" w:rsidRDefault="003D1CE1" w:rsidP="00B64E8E">
            <w:pPr>
              <w:jc w:val="center"/>
              <w:outlineLvl w:val="2"/>
              <w:rPr>
                <w:sz w:val="24"/>
                <w:szCs w:val="24"/>
                <w:highlight w:val="green"/>
              </w:rPr>
            </w:pPr>
            <w:r w:rsidRPr="005B08D9">
              <w:rPr>
                <w:sz w:val="24"/>
                <w:szCs w:val="24"/>
              </w:rPr>
              <w:t xml:space="preserve">На расчетный срок не планируется развитие </w:t>
            </w:r>
            <w:r>
              <w:rPr>
                <w:sz w:val="24"/>
                <w:szCs w:val="24"/>
              </w:rPr>
              <w:t>велосипедных дорожек</w:t>
            </w:r>
            <w:r w:rsidRPr="005B08D9">
              <w:rPr>
                <w:sz w:val="24"/>
                <w:szCs w:val="24"/>
              </w:rPr>
              <w:t>, в связи с отсутствием финансирования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Pr="005B08D9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5B08D9">
              <w:rPr>
                <w:sz w:val="24"/>
                <w:szCs w:val="24"/>
              </w:rPr>
              <w:t xml:space="preserve">На расчетный срок не планируется развитие </w:t>
            </w:r>
            <w:r>
              <w:rPr>
                <w:sz w:val="24"/>
                <w:szCs w:val="24"/>
              </w:rPr>
              <w:t>парковок</w:t>
            </w:r>
            <w:r w:rsidRPr="005B08D9">
              <w:rPr>
                <w:sz w:val="24"/>
                <w:szCs w:val="24"/>
              </w:rPr>
              <w:t>, в связи с отсутствием финансирования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не планируется</w:t>
            </w:r>
          </w:p>
        </w:tc>
      </w:tr>
      <w:tr w:rsidR="003D1CE1" w:rsidRPr="008E5C03" w:rsidTr="003D1CE1">
        <w:trPr>
          <w:trHeight w:val="397"/>
        </w:trPr>
        <w:tc>
          <w:tcPr>
            <w:tcW w:w="10093" w:type="dxa"/>
            <w:gridSpan w:val="9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АВИАЦИОННЫЙ ТРАНСПОРТ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не планируется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Число аэропортов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не планируется</w:t>
            </w:r>
          </w:p>
        </w:tc>
      </w:tr>
      <w:tr w:rsidR="003D1CE1" w:rsidRPr="008E5C03" w:rsidTr="003D1CE1">
        <w:trPr>
          <w:trHeight w:val="397"/>
        </w:trPr>
        <w:tc>
          <w:tcPr>
            <w:tcW w:w="10093" w:type="dxa"/>
            <w:gridSpan w:val="9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ВОДНЫЙ ТРАНСПОРТ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lastRenderedPageBreak/>
              <w:t>Число причалов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не планируется</w:t>
            </w:r>
          </w:p>
        </w:tc>
      </w:tr>
      <w:tr w:rsidR="003D1CE1" w:rsidRPr="008E5C03" w:rsidTr="003D1CE1">
        <w:trPr>
          <w:trHeight w:val="397"/>
        </w:trPr>
        <w:tc>
          <w:tcPr>
            <w:tcW w:w="10093" w:type="dxa"/>
            <w:gridSpan w:val="9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ЖЕЛЕЗНОДОРОЖНЫЙ ТРАНСПОРТ</w:t>
            </w:r>
          </w:p>
        </w:tc>
      </w:tr>
      <w:tr w:rsidR="003D1CE1" w:rsidRPr="008E5C03" w:rsidTr="003D1CE1">
        <w:trPr>
          <w:trHeight w:val="397"/>
        </w:trPr>
        <w:tc>
          <w:tcPr>
            <w:tcW w:w="2065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Число вокзалов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не планируется</w:t>
            </w:r>
          </w:p>
        </w:tc>
      </w:tr>
    </w:tbl>
    <w:p w:rsidR="003D1CE1" w:rsidRDefault="003D1CE1" w:rsidP="00B64E8E">
      <w:pPr>
        <w:ind w:firstLine="708"/>
        <w:jc w:val="center"/>
        <w:outlineLvl w:val="2"/>
        <w:rPr>
          <w:b/>
          <w:i/>
          <w:sz w:val="28"/>
          <w:szCs w:val="28"/>
        </w:rPr>
      </w:pP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>2.4   Прогноз развития дорожной сети</w:t>
      </w:r>
    </w:p>
    <w:p w:rsidR="003D1CE1" w:rsidRPr="007E5B64" w:rsidRDefault="003D1CE1" w:rsidP="00B64E8E">
      <w:pPr>
        <w:ind w:firstLine="709"/>
        <w:jc w:val="both"/>
        <w:rPr>
          <w:sz w:val="28"/>
          <w:szCs w:val="28"/>
        </w:rPr>
      </w:pPr>
      <w:r w:rsidRPr="007E5B64">
        <w:rPr>
          <w:sz w:val="28"/>
          <w:szCs w:val="28"/>
        </w:rPr>
        <w:t xml:space="preserve">Реализация </w:t>
      </w:r>
      <w:r>
        <w:rPr>
          <w:rFonts w:eastAsia="Microsoft YaHei"/>
          <w:kern w:val="28"/>
          <w:sz w:val="28"/>
          <w:szCs w:val="28"/>
        </w:rPr>
        <w:t>программы</w:t>
      </w:r>
      <w:r w:rsidRPr="007E5B64">
        <w:rPr>
          <w:rFonts w:eastAsia="Microsoft YaHei"/>
          <w:kern w:val="28"/>
          <w:sz w:val="28"/>
          <w:szCs w:val="28"/>
        </w:rPr>
        <w:t xml:space="preserve"> комплексного развития Транспортной инфраструктуры </w:t>
      </w:r>
      <w:r>
        <w:rPr>
          <w:rFonts w:eastAsia="Microsoft YaHei"/>
          <w:kern w:val="28"/>
          <w:sz w:val="28"/>
          <w:szCs w:val="28"/>
        </w:rPr>
        <w:t>муниципального образования Р</w:t>
      </w:r>
      <w:r w:rsidRPr="007E5B64">
        <w:rPr>
          <w:rFonts w:eastAsia="Microsoft YaHei"/>
          <w:kern w:val="28"/>
          <w:sz w:val="28"/>
          <w:szCs w:val="28"/>
        </w:rPr>
        <w:t>а</w:t>
      </w:r>
      <w:r>
        <w:rPr>
          <w:rFonts w:eastAsia="Microsoft YaHei"/>
          <w:kern w:val="28"/>
          <w:sz w:val="28"/>
          <w:szCs w:val="28"/>
        </w:rPr>
        <w:t>ссветовское сельское поселение Староминского района К</w:t>
      </w:r>
      <w:r w:rsidRPr="007E5B64">
        <w:rPr>
          <w:rFonts w:eastAsia="Microsoft YaHei"/>
          <w:kern w:val="28"/>
          <w:sz w:val="28"/>
          <w:szCs w:val="28"/>
        </w:rPr>
        <w:t>раснодарского края на период с 201</w:t>
      </w:r>
      <w:r w:rsidRPr="007E5B64">
        <w:rPr>
          <w:rFonts w:eastAsia="Microsoft YaHei"/>
          <w:caps/>
          <w:kern w:val="28"/>
          <w:sz w:val="28"/>
          <w:szCs w:val="28"/>
        </w:rPr>
        <w:t>7</w:t>
      </w:r>
      <w:r w:rsidRPr="007E5B64">
        <w:rPr>
          <w:rFonts w:eastAsia="Microsoft YaHei"/>
          <w:kern w:val="28"/>
          <w:sz w:val="28"/>
          <w:szCs w:val="28"/>
        </w:rPr>
        <w:t xml:space="preserve"> по </w:t>
      </w:r>
      <w:r w:rsidRPr="007E5B64">
        <w:rPr>
          <w:rFonts w:eastAsia="Microsoft YaHei"/>
          <w:caps/>
          <w:kern w:val="28"/>
          <w:sz w:val="28"/>
          <w:szCs w:val="28"/>
        </w:rPr>
        <w:t>2031</w:t>
      </w:r>
      <w:r w:rsidRPr="007E5B64">
        <w:rPr>
          <w:rFonts w:eastAsia="Microsoft YaHei"/>
          <w:kern w:val="28"/>
          <w:sz w:val="28"/>
          <w:szCs w:val="28"/>
        </w:rPr>
        <w:t xml:space="preserve"> годы</w:t>
      </w:r>
      <w:r w:rsidRPr="007E5B64">
        <w:rPr>
          <w:sz w:val="28"/>
          <w:szCs w:val="28"/>
        </w:rPr>
        <w:t xml:space="preserve"> позволит сохранить существующую сеть автомобильных дорог за счет качественного содержания дорог, повысить качественные характеристики дорожных покрытий и безопасность дорожного движения за счет проведения целевых мероприятий по ремонту, реконструкции автомобильных дорог, применения новых технологий и материалов.</w:t>
      </w:r>
      <w:r>
        <w:rPr>
          <w:sz w:val="28"/>
          <w:szCs w:val="28"/>
        </w:rPr>
        <w:t xml:space="preserve"> </w:t>
      </w:r>
      <w:r w:rsidRPr="00003B10">
        <w:rPr>
          <w:sz w:val="28"/>
          <w:szCs w:val="28"/>
        </w:rPr>
        <w:t>В результате реализации Программы планируется достигнуть следующих показателей: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344C54">
        <w:rPr>
          <w:sz w:val="28"/>
          <w:szCs w:val="28"/>
        </w:rPr>
        <w:t xml:space="preserve">- Увеличение доли муниципальных автомобильных дорог общего пользования местного значения, соответствующих нормативным требованиям, до </w:t>
      </w:r>
      <w:r>
        <w:rPr>
          <w:sz w:val="28"/>
          <w:szCs w:val="28"/>
        </w:rPr>
        <w:t>80</w:t>
      </w:r>
      <w:r w:rsidRPr="00344C54">
        <w:rPr>
          <w:sz w:val="28"/>
          <w:szCs w:val="28"/>
        </w:rPr>
        <w:t xml:space="preserve">%; 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344C54">
        <w:rPr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</w:t>
      </w:r>
      <w:r>
        <w:rPr>
          <w:sz w:val="28"/>
          <w:szCs w:val="28"/>
        </w:rPr>
        <w:t>;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344C54">
        <w:rPr>
          <w:sz w:val="28"/>
          <w:szCs w:val="28"/>
        </w:rPr>
        <w:t xml:space="preserve"> - Ремонт автомобильных дорог общего пользования местного значения протяженностью в среднем </w:t>
      </w:r>
      <w:r>
        <w:rPr>
          <w:sz w:val="28"/>
          <w:szCs w:val="28"/>
        </w:rPr>
        <w:t>1,0</w:t>
      </w:r>
      <w:r w:rsidRPr="00344C54">
        <w:rPr>
          <w:sz w:val="28"/>
          <w:szCs w:val="28"/>
        </w:rPr>
        <w:t xml:space="preserve"> км в год</w:t>
      </w:r>
      <w:r>
        <w:rPr>
          <w:sz w:val="28"/>
          <w:szCs w:val="28"/>
        </w:rPr>
        <w:t>;</w:t>
      </w:r>
      <w:r w:rsidRPr="00344C54">
        <w:rPr>
          <w:sz w:val="28"/>
          <w:szCs w:val="28"/>
        </w:rPr>
        <w:t xml:space="preserve"> 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640D5">
        <w:rPr>
          <w:sz w:val="28"/>
          <w:szCs w:val="28"/>
        </w:rPr>
        <w:t>Существующие риски по возможности достижения прогнозируемых результатов</w:t>
      </w:r>
      <w:r>
        <w:rPr>
          <w:sz w:val="28"/>
          <w:szCs w:val="28"/>
        </w:rPr>
        <w:t>: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640D5">
        <w:rPr>
          <w:sz w:val="28"/>
          <w:szCs w:val="28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640D5">
        <w:rPr>
          <w:sz w:val="28"/>
          <w:szCs w:val="28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640D5">
        <w:rPr>
          <w:sz w:val="28"/>
          <w:szCs w:val="28"/>
        </w:rPr>
        <w:t xml:space="preserve"> 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</w:t>
      </w:r>
      <w:r>
        <w:rPr>
          <w:sz w:val="28"/>
          <w:szCs w:val="28"/>
        </w:rPr>
        <w:t xml:space="preserve">гнуть </w:t>
      </w:r>
      <w:r w:rsidRPr="00B640D5">
        <w:rPr>
          <w:sz w:val="28"/>
          <w:szCs w:val="28"/>
        </w:rPr>
        <w:t xml:space="preserve"> запланированных в Программе величин показателей</w:t>
      </w:r>
      <w:r w:rsidR="00B64E8E">
        <w:rPr>
          <w:sz w:val="28"/>
          <w:szCs w:val="28"/>
        </w:rPr>
        <w:t>.</w:t>
      </w:r>
    </w:p>
    <w:p w:rsidR="00B64E8E" w:rsidRDefault="00B64E8E" w:rsidP="00B64E8E">
      <w:pPr>
        <w:ind w:firstLine="708"/>
        <w:jc w:val="both"/>
        <w:outlineLvl w:val="2"/>
        <w:rPr>
          <w:sz w:val="28"/>
          <w:szCs w:val="28"/>
        </w:rPr>
      </w:pPr>
    </w:p>
    <w:p w:rsidR="00B64E8E" w:rsidRPr="00B640D5" w:rsidRDefault="00B64E8E" w:rsidP="00B64E8E">
      <w:pPr>
        <w:ind w:firstLine="708"/>
        <w:jc w:val="both"/>
        <w:outlineLvl w:val="2"/>
        <w:rPr>
          <w:sz w:val="28"/>
          <w:szCs w:val="28"/>
        </w:rPr>
      </w:pP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lastRenderedPageBreak/>
        <w:t>2.5 Прогноз уровня автомобилизации, параметров дорожного движения</w:t>
      </w:r>
    </w:p>
    <w:p w:rsidR="003D1CE1" w:rsidRPr="008E5C03" w:rsidRDefault="003D1CE1" w:rsidP="00B64E8E">
      <w:pPr>
        <w:jc w:val="center"/>
        <w:outlineLvl w:val="2"/>
        <w:rPr>
          <w:sz w:val="28"/>
          <w:szCs w:val="28"/>
        </w:rPr>
      </w:pPr>
      <w:r w:rsidRPr="008E5C0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7 </w:t>
      </w:r>
      <w:r w:rsidRPr="008E5C03">
        <w:rPr>
          <w:sz w:val="28"/>
          <w:szCs w:val="28"/>
        </w:rPr>
        <w:t xml:space="preserve">– Прогнозные значения уровня автомобилизации до </w:t>
      </w:r>
      <w:r>
        <w:rPr>
          <w:sz w:val="28"/>
          <w:szCs w:val="28"/>
        </w:rPr>
        <w:t>2031</w:t>
      </w:r>
      <w:r w:rsidRPr="008E5C03">
        <w:rPr>
          <w:sz w:val="28"/>
          <w:szCs w:val="28"/>
        </w:rPr>
        <w:t xml:space="preserve"> года, ед.</w:t>
      </w:r>
    </w:p>
    <w:tbl>
      <w:tblPr>
        <w:tblStyle w:val="af"/>
        <w:tblW w:w="98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9"/>
        <w:gridCol w:w="1157"/>
        <w:gridCol w:w="892"/>
        <w:gridCol w:w="965"/>
        <w:gridCol w:w="1031"/>
        <w:gridCol w:w="964"/>
        <w:gridCol w:w="1114"/>
        <w:gridCol w:w="1247"/>
      </w:tblGrid>
      <w:tr w:rsidR="003D1CE1" w:rsidRPr="008E5C03" w:rsidTr="003D1CE1">
        <w:tc>
          <w:tcPr>
            <w:tcW w:w="2519" w:type="dxa"/>
            <w:shd w:val="clear" w:color="auto" w:fill="FFFFFF" w:themeFill="background1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2017 (базовый год)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 w:rsidRPr="008E5C03">
              <w:rPr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2023-2031</w:t>
            </w:r>
          </w:p>
        </w:tc>
      </w:tr>
      <w:tr w:rsidR="003D1CE1" w:rsidRPr="008E5C03" w:rsidTr="003D1CE1">
        <w:tc>
          <w:tcPr>
            <w:tcW w:w="2519" w:type="dxa"/>
            <w:shd w:val="clear" w:color="auto" w:fill="FFFFFF" w:themeFill="background1"/>
          </w:tcPr>
          <w:p w:rsidR="003D1CE1" w:rsidRPr="008E5C03" w:rsidRDefault="003D1CE1" w:rsidP="00B64E8E">
            <w:pPr>
              <w:outlineLvl w:val="2"/>
              <w:rPr>
                <w:sz w:val="24"/>
                <w:szCs w:val="24"/>
              </w:rPr>
            </w:pPr>
            <w:r w:rsidRPr="008E5C03">
              <w:rPr>
                <w:sz w:val="24"/>
                <w:szCs w:val="24"/>
              </w:rPr>
              <w:t>Число автомобилей, в т.ч.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</w:tr>
      <w:tr w:rsidR="003D1CE1" w:rsidRPr="00721BC7" w:rsidTr="003D1CE1">
        <w:tc>
          <w:tcPr>
            <w:tcW w:w="2519" w:type="dxa"/>
            <w:shd w:val="clear" w:color="auto" w:fill="FFFFFF" w:themeFill="background1"/>
          </w:tcPr>
          <w:p w:rsidR="003D1CE1" w:rsidRPr="00411835" w:rsidRDefault="003D1CE1" w:rsidP="00B64E8E">
            <w:pPr>
              <w:outlineLvl w:val="2"/>
              <w:rPr>
                <w:sz w:val="24"/>
                <w:szCs w:val="24"/>
              </w:rPr>
            </w:pPr>
            <w:r w:rsidRPr="00411835">
              <w:rPr>
                <w:sz w:val="24"/>
                <w:szCs w:val="24"/>
              </w:rPr>
              <w:t>- легковые автомобили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</w:tr>
      <w:tr w:rsidR="003D1CE1" w:rsidRPr="00721BC7" w:rsidTr="003D1CE1">
        <w:tc>
          <w:tcPr>
            <w:tcW w:w="2519" w:type="dxa"/>
            <w:shd w:val="clear" w:color="auto" w:fill="FFFFFF" w:themeFill="background1"/>
          </w:tcPr>
          <w:p w:rsidR="003D1CE1" w:rsidRPr="00411835" w:rsidRDefault="003D1CE1" w:rsidP="00B64E8E">
            <w:pPr>
              <w:outlineLvl w:val="2"/>
              <w:rPr>
                <w:sz w:val="24"/>
                <w:szCs w:val="24"/>
              </w:rPr>
            </w:pPr>
            <w:r w:rsidRPr="00411835">
              <w:rPr>
                <w:sz w:val="24"/>
                <w:szCs w:val="24"/>
              </w:rPr>
              <w:t xml:space="preserve">- грузовые автомобили 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1CE1" w:rsidRPr="00721BC7" w:rsidTr="003D1CE1">
        <w:tc>
          <w:tcPr>
            <w:tcW w:w="2519" w:type="dxa"/>
            <w:shd w:val="clear" w:color="auto" w:fill="FFFFFF" w:themeFill="background1"/>
          </w:tcPr>
          <w:p w:rsidR="003D1CE1" w:rsidRPr="00411835" w:rsidRDefault="003D1CE1" w:rsidP="00B64E8E">
            <w:pPr>
              <w:outlineLvl w:val="2"/>
              <w:rPr>
                <w:sz w:val="24"/>
                <w:szCs w:val="24"/>
              </w:rPr>
            </w:pPr>
            <w:r w:rsidRPr="00411835">
              <w:rPr>
                <w:sz w:val="24"/>
                <w:szCs w:val="24"/>
              </w:rPr>
              <w:t>-трактора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D1CE1" w:rsidRPr="00411835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3D1CE1" w:rsidRDefault="003D1CE1" w:rsidP="00B64E8E">
      <w:pPr>
        <w:jc w:val="both"/>
        <w:outlineLvl w:val="2"/>
      </w:pP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B640D5">
        <w:rPr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9B458D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3D1CE1" w:rsidRPr="009B458D" w:rsidRDefault="003D1CE1" w:rsidP="00B64E8E">
      <w:pPr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t>2.6 Прогноз показателей безопасности  дорожного движения</w:t>
      </w:r>
    </w:p>
    <w:p w:rsidR="003D1CE1" w:rsidRPr="009B458D" w:rsidRDefault="003D1CE1" w:rsidP="00B64E8E">
      <w:pPr>
        <w:jc w:val="center"/>
        <w:outlineLvl w:val="2"/>
        <w:rPr>
          <w:b/>
          <w:sz w:val="28"/>
          <w:szCs w:val="28"/>
        </w:rPr>
      </w:pPr>
    </w:p>
    <w:p w:rsidR="003D1CE1" w:rsidRPr="00F070A8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A17B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образовании Рассветовское сельское поселение </w:t>
      </w:r>
      <w:r w:rsidRPr="00A17BD3">
        <w:rPr>
          <w:sz w:val="28"/>
          <w:szCs w:val="28"/>
        </w:rPr>
        <w:t xml:space="preserve">в </w:t>
      </w:r>
      <w:r>
        <w:rPr>
          <w:sz w:val="28"/>
          <w:szCs w:val="28"/>
        </w:rPr>
        <w:t>2017</w:t>
      </w:r>
      <w:r w:rsidRPr="00A17BD3">
        <w:rPr>
          <w:sz w:val="28"/>
          <w:szCs w:val="28"/>
        </w:rPr>
        <w:t xml:space="preserve"> году </w:t>
      </w:r>
      <w:r w:rsidRPr="00F070A8">
        <w:rPr>
          <w:sz w:val="28"/>
          <w:szCs w:val="28"/>
        </w:rPr>
        <w:t>дорожно-</w:t>
      </w:r>
      <w:r>
        <w:rPr>
          <w:sz w:val="28"/>
          <w:szCs w:val="28"/>
        </w:rPr>
        <w:t>транспортные происшествия не зарегистрированны</w:t>
      </w:r>
      <w:r w:rsidRPr="00F070A8">
        <w:rPr>
          <w:sz w:val="28"/>
          <w:szCs w:val="28"/>
        </w:rPr>
        <w:t>.</w:t>
      </w:r>
    </w:p>
    <w:p w:rsidR="003D1CE1" w:rsidRPr="00F070A8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F070A8">
        <w:rPr>
          <w:sz w:val="28"/>
          <w:szCs w:val="28"/>
        </w:rPr>
        <w:t xml:space="preserve"> В перспективе возможно ухудшение ситуации из-за следующих причин:</w:t>
      </w:r>
    </w:p>
    <w:p w:rsidR="003D1CE1" w:rsidRPr="00F070A8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F070A8">
        <w:rPr>
          <w:sz w:val="28"/>
          <w:szCs w:val="28"/>
        </w:rPr>
        <w:t xml:space="preserve"> - массовое пренебрежение требованиями безопасности дорожного движения со стороны участников движения;</w:t>
      </w:r>
    </w:p>
    <w:p w:rsidR="003D1CE1" w:rsidRPr="00F070A8" w:rsidRDefault="003D1CE1" w:rsidP="00B64E8E">
      <w:pPr>
        <w:jc w:val="both"/>
        <w:outlineLvl w:val="2"/>
        <w:rPr>
          <w:sz w:val="28"/>
          <w:szCs w:val="28"/>
        </w:rPr>
      </w:pPr>
      <w:r w:rsidRPr="00F070A8">
        <w:rPr>
          <w:sz w:val="28"/>
          <w:szCs w:val="28"/>
        </w:rPr>
        <w:t xml:space="preserve">-неудовлетворительное состояние автомобильных дорог; </w:t>
      </w:r>
    </w:p>
    <w:p w:rsidR="003D1CE1" w:rsidRPr="00F070A8" w:rsidRDefault="003D1CE1" w:rsidP="00B64E8E">
      <w:pPr>
        <w:jc w:val="both"/>
        <w:outlineLvl w:val="2"/>
        <w:rPr>
          <w:sz w:val="28"/>
          <w:szCs w:val="28"/>
        </w:rPr>
      </w:pPr>
      <w:r w:rsidRPr="00F070A8">
        <w:rPr>
          <w:sz w:val="28"/>
          <w:szCs w:val="28"/>
        </w:rPr>
        <w:t>- недостаточный технический уровень дорожного хозяйства;</w:t>
      </w:r>
    </w:p>
    <w:p w:rsidR="003D1CE1" w:rsidRPr="00A17BD3" w:rsidRDefault="003D1CE1" w:rsidP="00B64E8E">
      <w:pPr>
        <w:jc w:val="both"/>
        <w:outlineLvl w:val="2"/>
        <w:rPr>
          <w:sz w:val="28"/>
          <w:szCs w:val="28"/>
        </w:rPr>
      </w:pPr>
      <w:r w:rsidRPr="00F070A8">
        <w:rPr>
          <w:sz w:val="28"/>
          <w:szCs w:val="28"/>
        </w:rPr>
        <w:t xml:space="preserve"> - несовершенство технических средств организации дорожного движения.</w:t>
      </w:r>
    </w:p>
    <w:p w:rsidR="003D1CE1" w:rsidRPr="00A17BD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A17BD3">
        <w:rPr>
          <w:sz w:val="28"/>
          <w:szCs w:val="28"/>
        </w:rPr>
        <w:t xml:space="preserve"> Чтобы не допустить негативного развития ситуации, необходимо:</w:t>
      </w:r>
    </w:p>
    <w:p w:rsidR="003D1CE1" w:rsidRPr="00A17BD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A17BD3">
        <w:rPr>
          <w:sz w:val="28"/>
          <w:szCs w:val="28"/>
        </w:rPr>
        <w:t xml:space="preserve"> - Создание современной системы обеспечения безопасности дорожного движения на автомобильных дорогах общего пользования и улично-дорожной сети</w:t>
      </w:r>
      <w:r>
        <w:rPr>
          <w:sz w:val="28"/>
          <w:szCs w:val="28"/>
        </w:rPr>
        <w:t>;</w:t>
      </w:r>
    </w:p>
    <w:p w:rsidR="003D1CE1" w:rsidRPr="00A17BD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A17BD3">
        <w:rPr>
          <w:sz w:val="28"/>
          <w:szCs w:val="28"/>
        </w:rPr>
        <w:t>- Повышение правового сознания и предупреждения опасного поведения среди населения, в том числе среди несовершеннолетних</w:t>
      </w:r>
      <w:r>
        <w:rPr>
          <w:sz w:val="28"/>
          <w:szCs w:val="28"/>
        </w:rPr>
        <w:t>;</w:t>
      </w:r>
    </w:p>
    <w:p w:rsidR="003D1CE1" w:rsidRPr="00A17BD3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A17BD3">
        <w:rPr>
          <w:sz w:val="28"/>
          <w:szCs w:val="28"/>
        </w:rPr>
        <w:t xml:space="preserve">– установка средств организации дорожного движения на дорогах (дорожных знаков). </w:t>
      </w: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 w:rsidRPr="00A17BD3">
        <w:rPr>
          <w:sz w:val="28"/>
          <w:szCs w:val="28"/>
        </w:rPr>
        <w:t xml:space="preserve">Если </w:t>
      </w:r>
      <w:r>
        <w:rPr>
          <w:sz w:val="28"/>
          <w:szCs w:val="28"/>
        </w:rPr>
        <w:t>на</w:t>
      </w:r>
      <w:r w:rsidRPr="00A17BD3">
        <w:rPr>
          <w:sz w:val="28"/>
          <w:szCs w:val="28"/>
        </w:rPr>
        <w:t xml:space="preserve"> расчетный срок данные мероприятия осуществятся, то прогноз показателей безопасности дорожного движения </w:t>
      </w:r>
      <w:r>
        <w:rPr>
          <w:sz w:val="28"/>
          <w:szCs w:val="28"/>
        </w:rPr>
        <w:t xml:space="preserve">будет </w:t>
      </w:r>
      <w:r w:rsidRPr="00A17BD3">
        <w:rPr>
          <w:sz w:val="28"/>
          <w:szCs w:val="28"/>
        </w:rPr>
        <w:t>благоприятный.</w:t>
      </w:r>
    </w:p>
    <w:p w:rsidR="009B458D" w:rsidRPr="00A17BD3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3D1CE1" w:rsidRDefault="003D1CE1" w:rsidP="00B64E8E">
      <w:pPr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lastRenderedPageBreak/>
        <w:t>2.7    Прогноз негативного  воздействия транспортной  инфраструктуры на  окружающую среду и  здоровья населения.</w:t>
      </w:r>
    </w:p>
    <w:p w:rsidR="009B458D" w:rsidRPr="009B458D" w:rsidRDefault="009B458D" w:rsidP="00B64E8E">
      <w:pPr>
        <w:jc w:val="center"/>
        <w:outlineLvl w:val="2"/>
        <w:rPr>
          <w:b/>
          <w:sz w:val="28"/>
          <w:szCs w:val="28"/>
        </w:rPr>
      </w:pPr>
    </w:p>
    <w:p w:rsidR="003D1CE1" w:rsidRDefault="003D1CE1" w:rsidP="00B64E8E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период действия программы</w:t>
      </w:r>
      <w:r w:rsidRPr="007F19E6">
        <w:rPr>
          <w:sz w:val="28"/>
          <w:szCs w:val="28"/>
        </w:rPr>
        <w:t xml:space="preserve">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</w:t>
      </w:r>
      <w:r>
        <w:rPr>
          <w:sz w:val="28"/>
          <w:szCs w:val="28"/>
        </w:rPr>
        <w:t>,</w:t>
      </w:r>
      <w:r w:rsidRPr="007F19E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связи с чем </w:t>
      </w:r>
      <w:r w:rsidRPr="007F19E6">
        <w:rPr>
          <w:sz w:val="28"/>
          <w:szCs w:val="28"/>
        </w:rPr>
        <w:t>усилится влияние факторов,</w:t>
      </w:r>
      <w:r w:rsidRPr="00D61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рассмотренных </w:t>
      </w:r>
      <w:r w:rsidRPr="00D61C42">
        <w:rPr>
          <w:sz w:val="28"/>
          <w:szCs w:val="28"/>
        </w:rPr>
        <w:t xml:space="preserve">в п. </w:t>
      </w:r>
      <w:r>
        <w:rPr>
          <w:sz w:val="28"/>
          <w:szCs w:val="28"/>
        </w:rPr>
        <w:t>1</w:t>
      </w:r>
      <w:r w:rsidRPr="00D61C42">
        <w:rPr>
          <w:sz w:val="28"/>
          <w:szCs w:val="28"/>
        </w:rPr>
        <w:t>.10</w:t>
      </w:r>
      <w:r>
        <w:rPr>
          <w:sz w:val="28"/>
          <w:szCs w:val="28"/>
        </w:rPr>
        <w:t xml:space="preserve"> настоящей Программы</w:t>
      </w:r>
      <w:r w:rsidRPr="00D61C42">
        <w:rPr>
          <w:sz w:val="28"/>
          <w:szCs w:val="28"/>
        </w:rPr>
        <w:t>.</w:t>
      </w:r>
    </w:p>
    <w:p w:rsidR="009B458D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9B458D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9B458D" w:rsidRDefault="009B458D" w:rsidP="00B64E8E">
      <w:pPr>
        <w:ind w:firstLine="708"/>
        <w:jc w:val="both"/>
        <w:outlineLvl w:val="2"/>
        <w:rPr>
          <w:sz w:val="28"/>
          <w:szCs w:val="28"/>
        </w:rPr>
      </w:pPr>
    </w:p>
    <w:p w:rsidR="009B458D" w:rsidRPr="00D61C42" w:rsidRDefault="009B458D" w:rsidP="00B64E8E">
      <w:pPr>
        <w:ind w:firstLine="708"/>
        <w:jc w:val="both"/>
        <w:outlineLvl w:val="2"/>
        <w:rPr>
          <w:b/>
          <w:i/>
          <w:sz w:val="28"/>
          <w:szCs w:val="28"/>
        </w:rPr>
        <w:sectPr w:rsidR="009B458D" w:rsidRPr="00D61C42" w:rsidSect="00B64E8E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  <w:r w:rsidRPr="009B458D">
        <w:rPr>
          <w:b/>
          <w:sz w:val="28"/>
          <w:szCs w:val="28"/>
        </w:rPr>
        <w:lastRenderedPageBreak/>
        <w:t>РАЗДЕЛ 3.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3D1CE1" w:rsidRPr="009B458D" w:rsidRDefault="003D1CE1" w:rsidP="00B64E8E">
      <w:pPr>
        <w:ind w:firstLine="708"/>
        <w:jc w:val="center"/>
        <w:outlineLvl w:val="2"/>
        <w:rPr>
          <w:b/>
          <w:sz w:val="28"/>
          <w:szCs w:val="28"/>
        </w:rPr>
      </w:pPr>
    </w:p>
    <w:p w:rsidR="003D1CE1" w:rsidRPr="00436FBF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436FBF">
        <w:rPr>
          <w:rFonts w:eastAsia="Calibri"/>
          <w:sz w:val="28"/>
          <w:szCs w:val="28"/>
        </w:rPr>
        <w:t>Анализируя сложившуюся ситуацию</w:t>
      </w:r>
      <w:r>
        <w:rPr>
          <w:rFonts w:eastAsia="Calibri"/>
          <w:sz w:val="28"/>
          <w:szCs w:val="28"/>
        </w:rPr>
        <w:t xml:space="preserve"> и </w:t>
      </w:r>
      <w:r>
        <w:rPr>
          <w:rFonts w:eastAsia="Microsoft YaHei"/>
          <w:kern w:val="28"/>
          <w:sz w:val="28"/>
          <w:szCs w:val="28"/>
        </w:rPr>
        <w:t>программу</w:t>
      </w:r>
      <w:r w:rsidRPr="007E5B64">
        <w:rPr>
          <w:rFonts w:eastAsia="Microsoft YaHei"/>
          <w:kern w:val="28"/>
          <w:sz w:val="28"/>
          <w:szCs w:val="28"/>
        </w:rPr>
        <w:t xml:space="preserve"> комплексного развития Транспортной инфраструктуры </w:t>
      </w:r>
      <w:r>
        <w:rPr>
          <w:rFonts w:eastAsia="Microsoft YaHei"/>
          <w:kern w:val="28"/>
          <w:sz w:val="28"/>
          <w:szCs w:val="28"/>
        </w:rPr>
        <w:t>муниципального образования Р</w:t>
      </w:r>
      <w:r w:rsidRPr="007E5B64">
        <w:rPr>
          <w:rFonts w:eastAsia="Microsoft YaHei"/>
          <w:kern w:val="28"/>
          <w:sz w:val="28"/>
          <w:szCs w:val="28"/>
        </w:rPr>
        <w:t>а</w:t>
      </w:r>
      <w:r>
        <w:rPr>
          <w:rFonts w:eastAsia="Microsoft YaHei"/>
          <w:kern w:val="28"/>
          <w:sz w:val="28"/>
          <w:szCs w:val="28"/>
        </w:rPr>
        <w:t>ссветовское сельское поселение Староминского района К</w:t>
      </w:r>
      <w:r w:rsidRPr="007E5B64">
        <w:rPr>
          <w:rFonts w:eastAsia="Microsoft YaHei"/>
          <w:kern w:val="28"/>
          <w:sz w:val="28"/>
          <w:szCs w:val="28"/>
        </w:rPr>
        <w:t>раснодарского края на период с 201</w:t>
      </w:r>
      <w:r w:rsidRPr="007E5B64">
        <w:rPr>
          <w:rFonts w:eastAsia="Microsoft YaHei"/>
          <w:caps/>
          <w:kern w:val="28"/>
          <w:sz w:val="28"/>
          <w:szCs w:val="28"/>
        </w:rPr>
        <w:t>7</w:t>
      </w:r>
      <w:r w:rsidRPr="007E5B64">
        <w:rPr>
          <w:rFonts w:eastAsia="Microsoft YaHei"/>
          <w:kern w:val="28"/>
          <w:sz w:val="28"/>
          <w:szCs w:val="28"/>
        </w:rPr>
        <w:t xml:space="preserve"> по </w:t>
      </w:r>
      <w:r w:rsidRPr="007E5B64">
        <w:rPr>
          <w:rFonts w:eastAsia="Microsoft YaHei"/>
          <w:caps/>
          <w:kern w:val="28"/>
          <w:sz w:val="28"/>
          <w:szCs w:val="28"/>
        </w:rPr>
        <w:t>2031</w:t>
      </w:r>
      <w:r w:rsidRPr="007E5B64">
        <w:rPr>
          <w:rFonts w:eastAsia="Microsoft YaHei"/>
          <w:kern w:val="28"/>
          <w:sz w:val="28"/>
          <w:szCs w:val="28"/>
        </w:rPr>
        <w:t xml:space="preserve"> годы</w:t>
      </w:r>
      <w:r>
        <w:rPr>
          <w:rFonts w:eastAsia="Microsoft YaHei"/>
          <w:kern w:val="28"/>
          <w:sz w:val="28"/>
          <w:szCs w:val="28"/>
        </w:rPr>
        <w:t>,</w:t>
      </w:r>
      <w:r w:rsidRPr="007E5B64">
        <w:rPr>
          <w:sz w:val="28"/>
          <w:szCs w:val="28"/>
        </w:rPr>
        <w:t xml:space="preserve"> </w:t>
      </w:r>
      <w:r w:rsidRPr="00436FBF">
        <w:rPr>
          <w:rFonts w:eastAsia="Calibri"/>
          <w:sz w:val="28"/>
          <w:szCs w:val="28"/>
        </w:rPr>
        <w:t xml:space="preserve">можно выделить три принципиальных варианта развития транспортной инфраструктуры: </w:t>
      </w:r>
    </w:p>
    <w:p w:rsidR="003D1CE1" w:rsidRPr="00436FBF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436FBF">
        <w:rPr>
          <w:rFonts w:eastAsia="Calibri"/>
          <w:sz w:val="28"/>
          <w:szCs w:val="28"/>
        </w:rPr>
        <w:t xml:space="preserve">- </w:t>
      </w:r>
      <w:r w:rsidRPr="00436FBF">
        <w:rPr>
          <w:rFonts w:eastAsia="Calibri"/>
          <w:sz w:val="28"/>
          <w:szCs w:val="28"/>
          <w:u w:val="single"/>
        </w:rPr>
        <w:t>оптимистичный</w:t>
      </w:r>
      <w:r w:rsidRPr="00436FBF">
        <w:rPr>
          <w:rFonts w:eastAsia="Calibri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</w:t>
      </w:r>
      <w:r>
        <w:rPr>
          <w:rFonts w:eastAsia="Calibri"/>
          <w:sz w:val="28"/>
          <w:szCs w:val="28"/>
        </w:rPr>
        <w:t>е</w:t>
      </w:r>
      <w:r w:rsidRPr="00436FBF">
        <w:rPr>
          <w:rFonts w:eastAsia="Calibri"/>
          <w:sz w:val="28"/>
          <w:szCs w:val="28"/>
        </w:rPr>
        <w:t>й всех предложений по реконструкции и строительству;</w:t>
      </w:r>
    </w:p>
    <w:p w:rsidR="003D1CE1" w:rsidRPr="00436FBF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436FBF">
        <w:rPr>
          <w:rFonts w:eastAsia="Calibri"/>
          <w:sz w:val="28"/>
          <w:szCs w:val="28"/>
        </w:rPr>
        <w:t xml:space="preserve">- </w:t>
      </w:r>
      <w:r w:rsidRPr="00436FBF">
        <w:rPr>
          <w:rFonts w:eastAsia="Calibri"/>
          <w:sz w:val="28"/>
          <w:szCs w:val="28"/>
          <w:u w:val="single"/>
        </w:rPr>
        <w:t>реалистичный</w:t>
      </w:r>
      <w:r w:rsidRPr="00436FBF">
        <w:rPr>
          <w:rFonts w:eastAsia="Calibri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улично – дорожной сети</w:t>
      </w:r>
      <w:r>
        <w:rPr>
          <w:rFonts w:eastAsia="Calibri"/>
          <w:sz w:val="28"/>
          <w:szCs w:val="28"/>
        </w:rPr>
        <w:t>;</w:t>
      </w:r>
    </w:p>
    <w:p w:rsidR="003D1CE1" w:rsidRPr="00436FBF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436FBF">
        <w:rPr>
          <w:rFonts w:eastAsia="Calibri"/>
          <w:sz w:val="28"/>
          <w:szCs w:val="28"/>
        </w:rPr>
        <w:t xml:space="preserve">- </w:t>
      </w:r>
      <w:r w:rsidRPr="00436FBF">
        <w:rPr>
          <w:rFonts w:eastAsia="Calibri"/>
          <w:sz w:val="28"/>
          <w:szCs w:val="28"/>
          <w:u w:val="single"/>
        </w:rPr>
        <w:t>пессимистичный</w:t>
      </w:r>
      <w:r w:rsidRPr="00436FBF">
        <w:rPr>
          <w:rFonts w:eastAsia="Calibri"/>
          <w:sz w:val="28"/>
          <w:szCs w:val="28"/>
        </w:rPr>
        <w:t xml:space="preserve"> – обеспечение безопасности передвижения на уровне выполнения локальных ремонтно-восстановительных работ.</w:t>
      </w:r>
    </w:p>
    <w:p w:rsidR="003D1CE1" w:rsidRPr="00436FBF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436FBF">
        <w:rPr>
          <w:rFonts w:eastAsia="Calibri"/>
          <w:sz w:val="28"/>
          <w:szCs w:val="28"/>
        </w:rPr>
        <w:t xml:space="preserve">В таблице </w:t>
      </w:r>
      <w:r>
        <w:rPr>
          <w:rFonts w:eastAsia="Calibri"/>
          <w:sz w:val="28"/>
          <w:szCs w:val="28"/>
        </w:rPr>
        <w:t xml:space="preserve">8 </w:t>
      </w:r>
      <w:r w:rsidRPr="00436FBF">
        <w:rPr>
          <w:rFonts w:eastAsia="Calibri"/>
          <w:sz w:val="28"/>
          <w:szCs w:val="28"/>
        </w:rPr>
        <w:t>представлены укрупнённые показатели вариантов развития транспортной инфраструктуры.</w:t>
      </w:r>
    </w:p>
    <w:p w:rsidR="003D1CE1" w:rsidRPr="00436FBF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436FBF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8 -</w:t>
      </w:r>
      <w:r w:rsidRPr="00436FBF">
        <w:rPr>
          <w:rFonts w:eastAsia="Calibri"/>
          <w:sz w:val="28"/>
          <w:szCs w:val="28"/>
        </w:rPr>
        <w:t xml:space="preserve"> Укрупнённые показатели развития транспортной инфраструктуры</w:t>
      </w:r>
      <w:r>
        <w:rPr>
          <w:rFonts w:eastAsia="Calibri"/>
          <w:sz w:val="28"/>
          <w:szCs w:val="28"/>
        </w:rPr>
        <w:t>.</w:t>
      </w:r>
    </w:p>
    <w:tbl>
      <w:tblPr>
        <w:tblW w:w="975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2248"/>
        <w:gridCol w:w="850"/>
        <w:gridCol w:w="1968"/>
        <w:gridCol w:w="1698"/>
        <w:gridCol w:w="2431"/>
      </w:tblGrid>
      <w:tr w:rsidR="003D1CE1" w:rsidRPr="00436FBF" w:rsidTr="003D1CE1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36FBF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Целевой п</w:t>
            </w:r>
            <w:r w:rsidRPr="00436FBF">
              <w:rPr>
                <w:b/>
                <w:i/>
                <w:color w:val="000000"/>
              </w:rPr>
              <w:t>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36FBF">
              <w:rPr>
                <w:b/>
                <w:i/>
                <w:color w:val="000000"/>
              </w:rPr>
              <w:t>Ед. изм.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36FBF">
              <w:rPr>
                <w:b/>
                <w:i/>
                <w:color w:val="000000"/>
              </w:rPr>
              <w:t>Варианты развития</w:t>
            </w:r>
          </w:p>
        </w:tc>
      </w:tr>
      <w:tr w:rsidR="003D1CE1" w:rsidRPr="00436FBF" w:rsidTr="003D1CE1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36FBF">
              <w:rPr>
                <w:b/>
                <w:i/>
                <w:color w:val="000000"/>
              </w:rPr>
              <w:t>Оптимистичный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36FBF">
              <w:rPr>
                <w:b/>
                <w:i/>
                <w:color w:val="000000"/>
              </w:rPr>
              <w:t>Реалистичный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36FBF">
              <w:rPr>
                <w:b/>
                <w:i/>
                <w:color w:val="000000"/>
              </w:rPr>
              <w:t>Пессимистичный</w:t>
            </w:r>
          </w:p>
        </w:tc>
      </w:tr>
      <w:tr w:rsidR="003D1CE1" w:rsidRPr="00436FBF" w:rsidTr="003D1CE1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436FBF">
              <w:rPr>
                <w:color w:val="000000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436FBF">
              <w:rPr>
                <w:color w:val="000000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D1CE1" w:rsidRPr="00436FBF" w:rsidTr="003D1CE1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436FBF">
              <w:rPr>
                <w:color w:val="000000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436FBF">
              <w:rPr>
                <w:color w:val="000000"/>
              </w:rPr>
              <w:t>км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CE1" w:rsidRPr="00436FBF" w:rsidRDefault="003D1CE1" w:rsidP="00B64E8E">
            <w:pPr>
              <w:jc w:val="center"/>
              <w:rPr>
                <w:color w:val="000000"/>
                <w:sz w:val="24"/>
                <w:szCs w:val="24"/>
              </w:rPr>
            </w:pPr>
            <w:r w:rsidRPr="00436FBF">
              <w:rPr>
                <w:color w:val="000000"/>
              </w:rPr>
              <w:t>0</w:t>
            </w:r>
          </w:p>
        </w:tc>
      </w:tr>
    </w:tbl>
    <w:p w:rsidR="003D1CE1" w:rsidRPr="00436FBF" w:rsidRDefault="003D1CE1" w:rsidP="00B64E8E">
      <w:pPr>
        <w:rPr>
          <w:sz w:val="28"/>
          <w:szCs w:val="28"/>
        </w:rPr>
      </w:pPr>
    </w:p>
    <w:p w:rsidR="003D1CE1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436FBF">
        <w:rPr>
          <w:rFonts w:eastAsia="Calibri"/>
          <w:sz w:val="28"/>
          <w:szCs w:val="28"/>
        </w:rPr>
        <w:t xml:space="preserve">В рамках реализации данной программы, предлагается принять </w:t>
      </w:r>
      <w:r>
        <w:rPr>
          <w:rFonts w:eastAsia="Calibri"/>
          <w:sz w:val="28"/>
          <w:szCs w:val="28"/>
        </w:rPr>
        <w:t xml:space="preserve">второй </w:t>
      </w:r>
      <w:r w:rsidRPr="00436FBF">
        <w:rPr>
          <w:rFonts w:eastAsia="Calibri"/>
          <w:sz w:val="28"/>
          <w:szCs w:val="28"/>
        </w:rPr>
        <w:t>вариант (</w:t>
      </w:r>
      <w:r>
        <w:rPr>
          <w:rFonts w:eastAsia="Calibri"/>
          <w:sz w:val="28"/>
          <w:szCs w:val="28"/>
        </w:rPr>
        <w:t>реалистичный</w:t>
      </w:r>
      <w:r w:rsidRPr="00436FBF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,</w:t>
      </w:r>
      <w:r w:rsidRPr="00436FBF">
        <w:rPr>
          <w:rFonts w:eastAsia="Calibri"/>
          <w:sz w:val="28"/>
          <w:szCs w:val="28"/>
        </w:rPr>
        <w:t xml:space="preserve"> как наиболее вероятный в сложившейся ситуации. </w:t>
      </w:r>
    </w:p>
    <w:p w:rsidR="009B458D" w:rsidRPr="00436FBF" w:rsidRDefault="009B458D" w:rsidP="00B64E8E">
      <w:pPr>
        <w:ind w:firstLine="567"/>
        <w:jc w:val="both"/>
        <w:rPr>
          <w:rFonts w:eastAsia="Calibri"/>
          <w:sz w:val="28"/>
          <w:szCs w:val="28"/>
        </w:rPr>
      </w:pPr>
    </w:p>
    <w:p w:rsidR="003D1CE1" w:rsidRPr="008E5C03" w:rsidRDefault="003D1CE1" w:rsidP="00B64E8E">
      <w:pPr>
        <w:rPr>
          <w:b/>
          <w:i/>
          <w:sz w:val="28"/>
          <w:szCs w:val="28"/>
        </w:rPr>
        <w:sectPr w:rsidR="003D1CE1" w:rsidRPr="008E5C03" w:rsidSect="00B64E8E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D1CE1" w:rsidRDefault="003D1CE1" w:rsidP="00B64E8E">
      <w:pPr>
        <w:jc w:val="center"/>
        <w:rPr>
          <w:b/>
          <w:color w:val="000000" w:themeColor="text1"/>
          <w:sz w:val="28"/>
          <w:szCs w:val="28"/>
        </w:rPr>
      </w:pPr>
      <w:r w:rsidRPr="009B458D">
        <w:rPr>
          <w:b/>
          <w:sz w:val="28"/>
          <w:szCs w:val="28"/>
        </w:rPr>
        <w:lastRenderedPageBreak/>
        <w:t xml:space="preserve">РАЗДЕЛ 4.  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Pr="009B458D">
        <w:rPr>
          <w:b/>
          <w:color w:val="000000" w:themeColor="text1"/>
          <w:sz w:val="28"/>
          <w:szCs w:val="28"/>
        </w:rPr>
        <w:t>РАЗВИТИЯ ТРАНСПОРТНОЙ ИНФРАСТРУКТУРЫ</w:t>
      </w:r>
    </w:p>
    <w:p w:rsidR="009B458D" w:rsidRPr="009B458D" w:rsidRDefault="009B458D" w:rsidP="00B64E8E">
      <w:pPr>
        <w:jc w:val="center"/>
        <w:rPr>
          <w:b/>
          <w:color w:val="000000" w:themeColor="text1"/>
          <w:sz w:val="28"/>
          <w:szCs w:val="28"/>
        </w:rPr>
      </w:pPr>
    </w:p>
    <w:p w:rsidR="003D1CE1" w:rsidRPr="001329E0" w:rsidRDefault="003D1CE1" w:rsidP="00B64E8E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1329E0">
        <w:rPr>
          <w:rFonts w:eastAsia="Calibri"/>
          <w:color w:val="000000" w:themeColor="text1"/>
          <w:sz w:val="28"/>
          <w:szCs w:val="28"/>
        </w:rPr>
        <w:t xml:space="preserve">Механизм реализации Программы включает в себя систему мероприятий, проводимых по содержанию и ремонту дорог общего пользования местного значения в </w:t>
      </w:r>
      <w:r>
        <w:rPr>
          <w:rFonts w:eastAsia="Calibri"/>
          <w:color w:val="000000" w:themeColor="text1"/>
          <w:sz w:val="28"/>
          <w:szCs w:val="28"/>
        </w:rPr>
        <w:t>муниципальном образовании Рассветовское сельское поселение.</w:t>
      </w:r>
      <w:r w:rsidRPr="001329E0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3D1CE1" w:rsidRPr="001329E0" w:rsidRDefault="003D1CE1" w:rsidP="00B64E8E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1329E0">
        <w:rPr>
          <w:rFonts w:eastAsia="Calibri"/>
          <w:color w:val="000000" w:themeColor="text1"/>
          <w:sz w:val="28"/>
          <w:szCs w:val="28"/>
        </w:rPr>
        <w:t xml:space="preserve">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</w:t>
      </w:r>
      <w:r>
        <w:rPr>
          <w:rFonts w:eastAsia="Calibri"/>
          <w:color w:val="000000" w:themeColor="text1"/>
          <w:sz w:val="28"/>
          <w:szCs w:val="28"/>
        </w:rPr>
        <w:t>по</w:t>
      </w:r>
      <w:r w:rsidRPr="001329E0">
        <w:rPr>
          <w:rFonts w:eastAsia="Calibri"/>
          <w:color w:val="000000" w:themeColor="text1"/>
          <w:sz w:val="28"/>
          <w:szCs w:val="28"/>
        </w:rPr>
        <w:t xml:space="preserve"> поступив</w:t>
      </w:r>
      <w:r>
        <w:rPr>
          <w:rFonts w:eastAsia="Calibri"/>
          <w:color w:val="000000" w:themeColor="text1"/>
          <w:sz w:val="28"/>
          <w:szCs w:val="28"/>
        </w:rPr>
        <w:t>шим</w:t>
      </w:r>
      <w:r w:rsidRPr="001329E0">
        <w:rPr>
          <w:rFonts w:eastAsia="Calibri"/>
          <w:color w:val="000000" w:themeColor="text1"/>
          <w:sz w:val="28"/>
          <w:szCs w:val="28"/>
        </w:rPr>
        <w:t xml:space="preserve"> обращени</w:t>
      </w:r>
      <w:r>
        <w:rPr>
          <w:rFonts w:eastAsia="Calibri"/>
          <w:color w:val="000000" w:themeColor="text1"/>
          <w:sz w:val="28"/>
          <w:szCs w:val="28"/>
        </w:rPr>
        <w:t>ям</w:t>
      </w:r>
      <w:r w:rsidRPr="001329E0">
        <w:rPr>
          <w:rFonts w:eastAsia="Calibri"/>
          <w:color w:val="000000" w:themeColor="text1"/>
          <w:sz w:val="28"/>
          <w:szCs w:val="28"/>
        </w:rPr>
        <w:t xml:space="preserve"> (жалоб</w:t>
      </w:r>
      <w:r>
        <w:rPr>
          <w:rFonts w:eastAsia="Calibri"/>
          <w:color w:val="000000" w:themeColor="text1"/>
          <w:sz w:val="28"/>
          <w:szCs w:val="28"/>
        </w:rPr>
        <w:t>ам</w:t>
      </w:r>
      <w:r w:rsidRPr="001329E0">
        <w:rPr>
          <w:rFonts w:eastAsia="Calibri"/>
          <w:color w:val="000000" w:themeColor="text1"/>
          <w:sz w:val="28"/>
          <w:szCs w:val="28"/>
        </w:rPr>
        <w:t>) граждан.</w:t>
      </w:r>
    </w:p>
    <w:p w:rsidR="003D1CE1" w:rsidRPr="001044E0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70C0"/>
          <w:sz w:val="24"/>
          <w:szCs w:val="24"/>
        </w:rPr>
      </w:pP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Мероприятия по развитию транспортной инфраструктуры по видам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транспорта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color w:val="0070C0"/>
          <w:sz w:val="28"/>
          <w:szCs w:val="28"/>
        </w:rPr>
      </w:pPr>
    </w:p>
    <w:p w:rsidR="003D1CE1" w:rsidRPr="005109C4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109C4">
        <w:rPr>
          <w:rFonts w:eastAsia="Calibri"/>
          <w:color w:val="000000" w:themeColor="text1"/>
          <w:sz w:val="28"/>
          <w:szCs w:val="28"/>
        </w:rPr>
        <w:t>Внесение изменений в структуру транспортной инфраструктуры по видам транспорта не планируется.</w:t>
      </w:r>
    </w:p>
    <w:p w:rsidR="003D1CE1" w:rsidRPr="001044E0" w:rsidRDefault="003D1CE1" w:rsidP="00B64E8E">
      <w:pPr>
        <w:autoSpaceDE w:val="0"/>
        <w:autoSpaceDN w:val="0"/>
        <w:adjustRightInd w:val="0"/>
        <w:jc w:val="center"/>
        <w:rPr>
          <w:rFonts w:eastAsia="Calibri"/>
          <w:color w:val="0070C0"/>
          <w:sz w:val="28"/>
          <w:szCs w:val="28"/>
        </w:rPr>
      </w:pP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Мероприятия по развитию транспорта общего пользования, созданию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транспортно-пересадочных узлов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color w:val="0070C0"/>
          <w:sz w:val="28"/>
          <w:szCs w:val="28"/>
        </w:rPr>
      </w:pPr>
    </w:p>
    <w:p w:rsidR="003D1CE1" w:rsidRPr="005109C4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109C4">
        <w:rPr>
          <w:rFonts w:eastAsia="Calibri"/>
          <w:color w:val="000000" w:themeColor="text1"/>
          <w:sz w:val="28"/>
          <w:szCs w:val="28"/>
        </w:rPr>
        <w:t>Сохраняется существующая система обслуживания населения общественным пассажирским транспортом. Количество транспорта общего пользования не планируется к изменению.</w:t>
      </w:r>
    </w:p>
    <w:p w:rsidR="003D1CE1" w:rsidRPr="005109C4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Мероприятия по развитию инфраструктуры для легкового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автомобильного транспорта, включая развитие единого парковочного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пространства</w:t>
      </w:r>
    </w:p>
    <w:p w:rsidR="003D1CE1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i/>
          <w:color w:val="000000" w:themeColor="text1"/>
          <w:sz w:val="28"/>
          <w:szCs w:val="28"/>
        </w:rPr>
      </w:pPr>
    </w:p>
    <w:p w:rsidR="003D1CE1" w:rsidRPr="00721BC7" w:rsidRDefault="003D1CE1" w:rsidP="00B64E8E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 w:themeColor="text1"/>
          <w:sz w:val="28"/>
          <w:szCs w:val="28"/>
        </w:rPr>
      </w:pPr>
      <w:r w:rsidRPr="00441FBD">
        <w:rPr>
          <w:rFonts w:eastAsia="Calibri"/>
          <w:color w:val="000000" w:themeColor="text1"/>
          <w:sz w:val="28"/>
          <w:szCs w:val="28"/>
        </w:rPr>
        <w:t xml:space="preserve">Планируемые мероприятия по развитию </w:t>
      </w:r>
      <w:r w:rsidRPr="00721BC7">
        <w:rPr>
          <w:rFonts w:eastAsia="Calibri"/>
          <w:color w:val="000000" w:themeColor="text1"/>
          <w:sz w:val="28"/>
          <w:szCs w:val="28"/>
        </w:rPr>
        <w:t>единого парковочного</w:t>
      </w:r>
    </w:p>
    <w:p w:rsidR="003D1CE1" w:rsidRPr="00441FBD" w:rsidRDefault="003D1CE1" w:rsidP="00B64E8E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 w:rsidRPr="00721BC7">
        <w:rPr>
          <w:rFonts w:eastAsia="Calibri"/>
          <w:color w:val="000000" w:themeColor="text1"/>
          <w:sz w:val="28"/>
          <w:szCs w:val="28"/>
        </w:rPr>
        <w:t xml:space="preserve">пространства </w:t>
      </w:r>
      <w:r>
        <w:rPr>
          <w:rFonts w:eastAsia="Calibri"/>
          <w:color w:val="000000" w:themeColor="text1"/>
          <w:sz w:val="28"/>
          <w:szCs w:val="28"/>
        </w:rPr>
        <w:t>в муниципальном образовании Рассветовское сельское поселение: не планируется.</w:t>
      </w:r>
    </w:p>
    <w:p w:rsidR="003D1CE1" w:rsidRPr="00721BC7" w:rsidRDefault="003D1CE1" w:rsidP="00B64E8E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 xml:space="preserve">Мероприятия по развитию инфраструктуры пешеходного и велосипедного передвижения 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color w:val="0070C0"/>
          <w:sz w:val="28"/>
          <w:szCs w:val="28"/>
        </w:rPr>
      </w:pPr>
    </w:p>
    <w:p w:rsidR="003D1CE1" w:rsidRPr="00441FBD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41FBD">
        <w:rPr>
          <w:rFonts w:eastAsia="Calibri"/>
          <w:color w:val="000000" w:themeColor="text1"/>
          <w:sz w:val="28"/>
          <w:szCs w:val="28"/>
        </w:rPr>
        <w:t>Планируемые мероприятия по развитию инфраструктуры</w:t>
      </w:r>
      <w:r>
        <w:rPr>
          <w:rFonts w:eastAsia="Calibri"/>
          <w:color w:val="000000" w:themeColor="text1"/>
          <w:sz w:val="28"/>
          <w:szCs w:val="28"/>
        </w:rPr>
        <w:t xml:space="preserve"> пешеходного передвижения в муниципальном образовании Рассветовское сельское поселение не планируется.</w:t>
      </w:r>
    </w:p>
    <w:p w:rsidR="003D1CE1" w:rsidRDefault="003D1CE1" w:rsidP="00B64E8E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 w:rsidRPr="00441FBD">
        <w:rPr>
          <w:rFonts w:eastAsia="Calibri"/>
          <w:color w:val="000000" w:themeColor="text1"/>
          <w:sz w:val="28"/>
          <w:szCs w:val="28"/>
        </w:rPr>
        <w:lastRenderedPageBreak/>
        <w:t>Строительство велодорожек не планируется в связи с отсутствием финансирования.</w:t>
      </w:r>
    </w:p>
    <w:p w:rsidR="00B64E8E" w:rsidRPr="00441FBD" w:rsidRDefault="00B64E8E" w:rsidP="00B64E8E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</w:p>
    <w:p w:rsidR="003D1CE1" w:rsidRPr="001044E0" w:rsidRDefault="003D1CE1" w:rsidP="00B64E8E">
      <w:pPr>
        <w:autoSpaceDE w:val="0"/>
        <w:autoSpaceDN w:val="0"/>
        <w:adjustRightInd w:val="0"/>
        <w:jc w:val="both"/>
        <w:rPr>
          <w:rFonts w:eastAsia="Calibri"/>
          <w:color w:val="0070C0"/>
          <w:sz w:val="28"/>
          <w:szCs w:val="28"/>
        </w:rPr>
      </w:pP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Мероприятия по развитию инфраструктуры для грузового транспорта,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транспортных средств коммунальных и дорожных служб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70C0"/>
          <w:sz w:val="24"/>
          <w:szCs w:val="24"/>
        </w:rPr>
      </w:pPr>
    </w:p>
    <w:p w:rsidR="009B458D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11ED1">
        <w:rPr>
          <w:rFonts w:eastAsia="Calibri"/>
          <w:color w:val="000000" w:themeColor="text1"/>
          <w:sz w:val="28"/>
          <w:szCs w:val="28"/>
        </w:rPr>
        <w:t xml:space="preserve">На расчетный срок не планируются мероприятия по развитию </w:t>
      </w:r>
      <w:r>
        <w:rPr>
          <w:rFonts w:eastAsia="Calibri"/>
          <w:color w:val="000000" w:themeColor="text1"/>
          <w:sz w:val="28"/>
          <w:szCs w:val="28"/>
        </w:rPr>
        <w:t>инфраструктуры для грузового транспорта, транспорта средств коммунальных и дорожных служб.</w:t>
      </w:r>
    </w:p>
    <w:p w:rsidR="00B64E8E" w:rsidRDefault="00B64E8E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Мероприятия по развитию сети автомобильных дорог общего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B458D">
        <w:rPr>
          <w:rFonts w:eastAsia="Calibri"/>
          <w:b/>
          <w:color w:val="000000" w:themeColor="text1"/>
          <w:sz w:val="28"/>
          <w:szCs w:val="28"/>
        </w:rPr>
        <w:t>пользования местного значения муниципального образования Рассветовское сельское поселение</w:t>
      </w:r>
    </w:p>
    <w:p w:rsidR="003D1CE1" w:rsidRPr="009B458D" w:rsidRDefault="003D1CE1" w:rsidP="00B64E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</w:p>
    <w:p w:rsidR="003D1CE1" w:rsidRPr="00405576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05576">
        <w:rPr>
          <w:rFonts w:eastAsia="Calibri"/>
          <w:color w:val="000000" w:themeColor="text1"/>
          <w:sz w:val="28"/>
          <w:szCs w:val="28"/>
        </w:rPr>
        <w:t xml:space="preserve">В целях развития сети дорог </w:t>
      </w:r>
      <w:r>
        <w:rPr>
          <w:rFonts w:eastAsia="Calibri"/>
          <w:color w:val="000000" w:themeColor="text1"/>
          <w:sz w:val="28"/>
          <w:szCs w:val="28"/>
        </w:rPr>
        <w:t>муниципального образования Рассветовское сельское поселение</w:t>
      </w:r>
      <w:r w:rsidRPr="00405576">
        <w:rPr>
          <w:rFonts w:eastAsia="Calibri"/>
          <w:color w:val="000000" w:themeColor="text1"/>
          <w:sz w:val="28"/>
          <w:szCs w:val="28"/>
        </w:rPr>
        <w:t xml:space="preserve"> планируются:</w:t>
      </w:r>
    </w:p>
    <w:p w:rsidR="003D1CE1" w:rsidRPr="00405576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05576">
        <w:rPr>
          <w:rFonts w:eastAsia="Calibri"/>
          <w:color w:val="000000" w:themeColor="text1"/>
          <w:sz w:val="28"/>
          <w:szCs w:val="28"/>
        </w:rPr>
        <w:t xml:space="preserve">- Мероприятия по </w:t>
      </w:r>
      <w:r>
        <w:rPr>
          <w:rFonts w:eastAsia="Calibri"/>
          <w:color w:val="000000" w:themeColor="text1"/>
          <w:sz w:val="28"/>
          <w:szCs w:val="28"/>
        </w:rPr>
        <w:t xml:space="preserve">ежегодному </w:t>
      </w:r>
      <w:r w:rsidRPr="00405576">
        <w:rPr>
          <w:rFonts w:eastAsia="Calibri"/>
          <w:color w:val="000000" w:themeColor="text1"/>
          <w:sz w:val="28"/>
          <w:szCs w:val="28"/>
        </w:rPr>
        <w:t xml:space="preserve">ремонту автомобильных дорог общего пользования местного значения. </w:t>
      </w:r>
    </w:p>
    <w:p w:rsidR="003D1CE1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05576">
        <w:rPr>
          <w:rFonts w:eastAsia="Calibri"/>
          <w:color w:val="000000" w:themeColor="text1"/>
          <w:sz w:val="28"/>
          <w:szCs w:val="28"/>
        </w:rPr>
        <w:t>- Мероприятия по капитальному ремонту автомобильных дорог общего пользования местного значения.</w:t>
      </w:r>
    </w:p>
    <w:p w:rsidR="003D1CE1" w:rsidRDefault="003D1CE1" w:rsidP="00B6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3D1CE1" w:rsidRPr="008D3279" w:rsidRDefault="003D1CE1" w:rsidP="00B64E8E">
      <w:pPr>
        <w:ind w:firstLine="709"/>
        <w:rPr>
          <w:b/>
          <w:sz w:val="28"/>
          <w:szCs w:val="28"/>
        </w:rPr>
      </w:pPr>
      <w:r w:rsidRPr="008D3279">
        <w:rPr>
          <w:b/>
          <w:sz w:val="28"/>
          <w:szCs w:val="28"/>
        </w:rPr>
        <w:t>Мероприятия по развитию сети дорог</w:t>
      </w:r>
    </w:p>
    <w:p w:rsidR="003D1CE1" w:rsidRPr="001044E0" w:rsidRDefault="003D1CE1" w:rsidP="00B64E8E">
      <w:pPr>
        <w:ind w:firstLine="709"/>
        <w:jc w:val="right"/>
        <w:rPr>
          <w:sz w:val="24"/>
          <w:szCs w:val="24"/>
        </w:rPr>
      </w:pPr>
    </w:p>
    <w:tbl>
      <w:tblPr>
        <w:tblW w:w="7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660"/>
        <w:gridCol w:w="1182"/>
        <w:gridCol w:w="993"/>
        <w:gridCol w:w="1842"/>
      </w:tblGrid>
      <w:tr w:rsidR="003D1CE1" w:rsidRPr="002E39CA" w:rsidTr="003D1CE1">
        <w:trPr>
          <w:cantSplit/>
          <w:trHeight w:val="2076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 w:rsidRPr="002E39CA">
              <w:rPr>
                <w:bCs/>
                <w:sz w:val="20"/>
                <w:szCs w:val="20"/>
              </w:rPr>
              <w:t>№</w:t>
            </w:r>
          </w:p>
          <w:p w:rsidR="003D1CE1" w:rsidRPr="002E39CA" w:rsidRDefault="003D1CE1" w:rsidP="00B64E8E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2E39C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 w:rsidRPr="002E39CA">
              <w:rPr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rPr>
                <w:bCs/>
                <w:sz w:val="20"/>
                <w:szCs w:val="20"/>
              </w:rPr>
            </w:pPr>
            <w:r w:rsidRPr="002E39CA">
              <w:rPr>
                <w:bCs/>
                <w:sz w:val="20"/>
                <w:szCs w:val="20"/>
              </w:rPr>
              <w:t>Кол-во</w:t>
            </w:r>
          </w:p>
          <w:p w:rsidR="003D1CE1" w:rsidRPr="002E39CA" w:rsidRDefault="003D1CE1" w:rsidP="00B64E8E">
            <w:pPr>
              <w:pStyle w:val="af5"/>
              <w:jc w:val="center"/>
              <w:rPr>
                <w:bCs/>
                <w:sz w:val="20"/>
                <w:szCs w:val="20"/>
              </w:rPr>
            </w:pPr>
          </w:p>
          <w:p w:rsidR="003D1CE1" w:rsidRPr="002E39CA" w:rsidRDefault="003D1CE1" w:rsidP="00B64E8E">
            <w:pPr>
              <w:pStyle w:val="af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rPr>
                <w:bCs/>
              </w:rPr>
            </w:pPr>
            <w:r w:rsidRPr="002E39CA">
              <w:rPr>
                <w:bCs/>
              </w:rPr>
              <w:t>Срок реализации</w:t>
            </w:r>
          </w:p>
          <w:p w:rsidR="003D1CE1" w:rsidRPr="002E39CA" w:rsidRDefault="003D1CE1" w:rsidP="00B64E8E">
            <w:pPr>
              <w:pStyle w:val="af5"/>
              <w:jc w:val="center"/>
              <w:rPr>
                <w:bCs/>
                <w:sz w:val="20"/>
                <w:szCs w:val="20"/>
              </w:rPr>
            </w:pPr>
          </w:p>
          <w:p w:rsidR="003D1CE1" w:rsidRPr="002E39CA" w:rsidRDefault="003D1CE1" w:rsidP="00B64E8E">
            <w:pPr>
              <w:pStyle w:val="af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D1CE1" w:rsidRPr="002E39CA" w:rsidRDefault="003D1CE1" w:rsidP="00B64E8E">
            <w:pPr>
              <w:pStyle w:val="af5"/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E39CA">
              <w:rPr>
                <w:bCs/>
                <w:sz w:val="20"/>
                <w:szCs w:val="20"/>
              </w:rPr>
              <w:t>Протяженность, км.</w:t>
            </w:r>
          </w:p>
        </w:tc>
        <w:tc>
          <w:tcPr>
            <w:tcW w:w="1842" w:type="dxa"/>
            <w:textDirection w:val="btLr"/>
            <w:vAlign w:val="center"/>
          </w:tcPr>
          <w:p w:rsidR="003D1CE1" w:rsidRPr="002E39CA" w:rsidRDefault="003D1CE1" w:rsidP="00B64E8E">
            <w:pPr>
              <w:pStyle w:val="af5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Затраты на реализацию</w:t>
            </w:r>
          </w:p>
        </w:tc>
      </w:tr>
      <w:tr w:rsidR="003D1CE1" w:rsidRPr="002E39CA" w:rsidTr="003D1CE1">
        <w:trPr>
          <w:cantSplit/>
          <w:trHeight w:val="715"/>
        </w:trPr>
        <w:tc>
          <w:tcPr>
            <w:tcW w:w="709" w:type="dxa"/>
            <w:shd w:val="clear" w:color="auto" w:fill="auto"/>
            <w:vAlign w:val="center"/>
          </w:tcPr>
          <w:p w:rsidR="003D1CE1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D1CE1" w:rsidRPr="003150F8" w:rsidRDefault="003D1CE1" w:rsidP="00B64E8E">
            <w:r w:rsidRPr="003150F8">
              <w:t>Кап.ремонт ул. Кузнечная (уч-к 250м. асфальт), ул. 40 лет Победы (уч-к 260м. гравий)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3150F8" w:rsidRDefault="003D1CE1" w:rsidP="00B64E8E">
            <w:pPr>
              <w:jc w:val="center"/>
            </w:pPr>
            <w:r w:rsidRPr="003150F8">
              <w:t>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3150F8" w:rsidRDefault="003D1CE1" w:rsidP="00B64E8E">
            <w:pPr>
              <w:jc w:val="center"/>
            </w:pPr>
            <w:r w:rsidRPr="003150F8">
              <w:t>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3150F8" w:rsidRDefault="003D1CE1" w:rsidP="00B64E8E">
            <w:pPr>
              <w:jc w:val="center"/>
            </w:pPr>
            <w:r>
              <w:t>0.51</w:t>
            </w:r>
          </w:p>
        </w:tc>
        <w:tc>
          <w:tcPr>
            <w:tcW w:w="1842" w:type="dxa"/>
            <w:vAlign w:val="center"/>
          </w:tcPr>
          <w:p w:rsidR="003D1CE1" w:rsidRDefault="009B458D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МО-200000</w:t>
            </w:r>
            <w:r w:rsidR="003D1CE1">
              <w:rPr>
                <w:sz w:val="20"/>
                <w:szCs w:val="20"/>
              </w:rPr>
              <w:t>,00</w:t>
            </w:r>
          </w:p>
          <w:p w:rsidR="003D1CE1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 -2000000,00</w:t>
            </w:r>
          </w:p>
        </w:tc>
      </w:tr>
      <w:tr w:rsidR="003D1CE1" w:rsidRPr="002E39CA" w:rsidTr="003D1CE1">
        <w:trPr>
          <w:cantSplit/>
          <w:trHeight w:val="71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Капремонт асфальтового покрытия п.Заря, ул. Кирова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0.97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3500000.00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 w:rsidRPr="002E39CA">
              <w:rPr>
                <w:bCs/>
                <w:sz w:val="20"/>
                <w:szCs w:val="20"/>
              </w:rPr>
              <w:t>Строительство гравийной автодороги п. Первомайский, ул.Толстого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0.8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1500000.00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 Дальний, ул.Садовая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0.92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1800000.00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п.Восточный, ул.Пушкина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0.46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1100000.00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п.Заря, ул. Щорса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</w:p>
          <w:p w:rsidR="003D1CE1" w:rsidRPr="002E39CA" w:rsidRDefault="003D1CE1" w:rsidP="00B64E8E">
            <w:pPr>
              <w:jc w:val="center"/>
            </w:pPr>
            <w:r w:rsidRPr="002E39CA"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0.52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1200000.00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п.Первомайский,</w:t>
            </w:r>
          </w:p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ул.Трудовая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0.8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1500000.00</w:t>
            </w:r>
          </w:p>
        </w:tc>
      </w:tr>
      <w:tr w:rsidR="003D1CE1" w:rsidRPr="002E39CA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п.Первомайский,</w:t>
            </w:r>
          </w:p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ул.Школьная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0.6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1300000.00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 Дальний, ул.К.Маркса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0.8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1500000.00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п.Первомайский,</w:t>
            </w:r>
          </w:p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ул. Кирова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0.4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1000000.00</w:t>
            </w:r>
          </w:p>
        </w:tc>
      </w:tr>
      <w:tr w:rsidR="003D1CE1" w:rsidRPr="002E39CA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п.Первомайский,</w:t>
            </w:r>
          </w:p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ул.Урицкого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0.4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1000000.00</w:t>
            </w:r>
          </w:p>
        </w:tc>
      </w:tr>
      <w:tr w:rsidR="003D1CE1" w:rsidRPr="002E39CA" w:rsidTr="003D1CE1">
        <w:trPr>
          <w:cantSplit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п.Придорожный, ул.Белинского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0.8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1500000.0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п.Восточный, ул.Октябрьская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0.75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1400000.00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п.Заря, ул. Шевченко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</w:p>
          <w:p w:rsidR="003D1CE1" w:rsidRPr="002E39CA" w:rsidRDefault="003D1CE1" w:rsidP="00B64E8E">
            <w:pPr>
              <w:jc w:val="center"/>
            </w:pPr>
            <w:r w:rsidRPr="002E39CA">
              <w:t>2030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0.75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1400000.00</w:t>
            </w:r>
          </w:p>
        </w:tc>
      </w:tr>
      <w:tr w:rsidR="003D1CE1" w:rsidRPr="002E39CA" w:rsidTr="003D1CE1">
        <w:trPr>
          <w:cantSplit/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rPr>
                <w:bCs/>
              </w:rPr>
              <w:t xml:space="preserve">Строительство гравийной автодороги </w:t>
            </w:r>
            <w:r w:rsidRPr="002E39CA">
              <w:t>п. Дальний, ул.Щорса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jc w:val="center"/>
            </w:pPr>
            <w:r w:rsidRPr="002E39CA">
              <w:t>2031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E1" w:rsidRPr="002E39CA" w:rsidRDefault="003D1CE1" w:rsidP="00B64E8E">
            <w:pPr>
              <w:shd w:val="clear" w:color="auto" w:fill="FFFFFF"/>
              <w:ind w:left="240"/>
              <w:jc w:val="center"/>
            </w:pPr>
            <w:r w:rsidRPr="002E39CA">
              <w:t>0.62</w:t>
            </w:r>
          </w:p>
        </w:tc>
        <w:tc>
          <w:tcPr>
            <w:tcW w:w="1842" w:type="dxa"/>
            <w:vAlign w:val="center"/>
          </w:tcPr>
          <w:p w:rsidR="003D1CE1" w:rsidRPr="002E39CA" w:rsidRDefault="003D1CE1" w:rsidP="00B64E8E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 w:rsidRPr="002E39CA">
              <w:rPr>
                <w:sz w:val="20"/>
                <w:szCs w:val="20"/>
              </w:rPr>
              <w:t>1200000.00</w:t>
            </w:r>
          </w:p>
        </w:tc>
      </w:tr>
    </w:tbl>
    <w:p w:rsidR="003D1CE1" w:rsidRPr="002E39CA" w:rsidRDefault="003D1CE1" w:rsidP="00B64E8E"/>
    <w:p w:rsidR="003D1CE1" w:rsidRPr="001044E0" w:rsidRDefault="003D1CE1" w:rsidP="00B64E8E">
      <w:pPr>
        <w:jc w:val="right"/>
        <w:rPr>
          <w:sz w:val="24"/>
          <w:szCs w:val="24"/>
        </w:rPr>
      </w:pPr>
    </w:p>
    <w:p w:rsidR="003D1CE1" w:rsidRPr="00CA220F" w:rsidRDefault="003D1CE1" w:rsidP="00B64E8E">
      <w:pPr>
        <w:jc w:val="center"/>
        <w:rPr>
          <w:b/>
          <w:sz w:val="28"/>
          <w:szCs w:val="28"/>
        </w:rPr>
      </w:pPr>
      <w:r w:rsidRPr="00CA220F">
        <w:rPr>
          <w:b/>
          <w:sz w:val="28"/>
          <w:szCs w:val="28"/>
        </w:rPr>
        <w:t>Мероприятия по развитию инфраструктуры объектов автомобильного транспорта</w:t>
      </w:r>
    </w:p>
    <w:p w:rsidR="003D1CE1" w:rsidRPr="00CA220F" w:rsidRDefault="003D1CE1" w:rsidP="00B64E8E">
      <w:pPr>
        <w:jc w:val="center"/>
        <w:rPr>
          <w:b/>
          <w:sz w:val="28"/>
          <w:szCs w:val="28"/>
        </w:rPr>
      </w:pPr>
    </w:p>
    <w:p w:rsidR="003D1CE1" w:rsidRPr="008D3279" w:rsidRDefault="003D1CE1" w:rsidP="00B64E8E">
      <w:pPr>
        <w:ind w:firstLine="708"/>
        <w:jc w:val="both"/>
        <w:rPr>
          <w:sz w:val="28"/>
          <w:szCs w:val="28"/>
        </w:rPr>
      </w:pPr>
      <w:r w:rsidRPr="008D3279">
        <w:rPr>
          <w:sz w:val="28"/>
          <w:szCs w:val="28"/>
        </w:rPr>
        <w:t>Мероприятия по развитию инфраструктуры объектов автомобильного транспорта не планируются.</w:t>
      </w:r>
    </w:p>
    <w:p w:rsidR="003D1CE1" w:rsidRPr="008D3279" w:rsidRDefault="003D1CE1" w:rsidP="00B64E8E">
      <w:pPr>
        <w:rPr>
          <w:b/>
          <w:sz w:val="28"/>
          <w:szCs w:val="28"/>
        </w:rPr>
      </w:pPr>
    </w:p>
    <w:p w:rsidR="003D1CE1" w:rsidRPr="00CA220F" w:rsidRDefault="003D1CE1" w:rsidP="00B64E8E">
      <w:pPr>
        <w:ind w:firstLine="709"/>
        <w:jc w:val="center"/>
        <w:rPr>
          <w:b/>
          <w:sz w:val="28"/>
          <w:szCs w:val="28"/>
        </w:rPr>
      </w:pPr>
      <w:r w:rsidRPr="00CA220F">
        <w:rPr>
          <w:b/>
          <w:sz w:val="28"/>
          <w:szCs w:val="28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3D1CE1" w:rsidRDefault="003D1CE1" w:rsidP="00B64E8E">
      <w:pPr>
        <w:ind w:firstLine="709"/>
        <w:jc w:val="center"/>
        <w:rPr>
          <w:b/>
          <w:sz w:val="24"/>
          <w:szCs w:val="24"/>
        </w:rPr>
      </w:pPr>
    </w:p>
    <w:p w:rsidR="003D1CE1" w:rsidRPr="00EB37A6" w:rsidRDefault="003D1CE1" w:rsidP="00B64E8E">
      <w:pPr>
        <w:ind w:firstLine="709"/>
        <w:jc w:val="both"/>
        <w:rPr>
          <w:sz w:val="28"/>
          <w:szCs w:val="28"/>
        </w:rPr>
      </w:pPr>
      <w:r w:rsidRPr="00EB37A6">
        <w:rPr>
          <w:sz w:val="28"/>
          <w:szCs w:val="28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  <w:r>
        <w:rPr>
          <w:sz w:val="28"/>
          <w:szCs w:val="28"/>
        </w:rPr>
        <w:t xml:space="preserve"> </w:t>
      </w:r>
      <w:r w:rsidRPr="008D3279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 Рассветовское сельское поселение</w:t>
      </w:r>
      <w:r w:rsidRPr="008D3279">
        <w:rPr>
          <w:sz w:val="28"/>
          <w:szCs w:val="28"/>
        </w:rPr>
        <w:t xml:space="preserve">  не планируются.</w:t>
      </w:r>
    </w:p>
    <w:p w:rsidR="003D1CE1" w:rsidRPr="000879CC" w:rsidRDefault="003D1CE1" w:rsidP="00B64E8E">
      <w:pPr>
        <w:ind w:firstLine="709"/>
        <w:rPr>
          <w:sz w:val="28"/>
          <w:szCs w:val="28"/>
        </w:rPr>
      </w:pPr>
    </w:p>
    <w:p w:rsidR="003D1CE1" w:rsidRPr="00CA220F" w:rsidRDefault="003D1CE1" w:rsidP="00B64E8E">
      <w:pPr>
        <w:ind w:firstLine="709"/>
        <w:jc w:val="center"/>
        <w:rPr>
          <w:b/>
          <w:sz w:val="28"/>
          <w:szCs w:val="28"/>
        </w:rPr>
      </w:pPr>
      <w:r w:rsidRPr="00CA220F">
        <w:rPr>
          <w:b/>
          <w:sz w:val="28"/>
          <w:szCs w:val="28"/>
        </w:rPr>
        <w:lastRenderedPageBreak/>
        <w:t>Мероприятия по внедрению интеллектуальных транспортных систем</w:t>
      </w:r>
    </w:p>
    <w:p w:rsidR="003D1CE1" w:rsidRPr="008D3279" w:rsidRDefault="003D1CE1" w:rsidP="00B64E8E">
      <w:pPr>
        <w:ind w:firstLine="709"/>
        <w:jc w:val="center"/>
        <w:rPr>
          <w:b/>
          <w:i/>
          <w:sz w:val="28"/>
          <w:szCs w:val="28"/>
        </w:rPr>
      </w:pPr>
    </w:p>
    <w:p w:rsidR="003D1CE1" w:rsidRPr="008D3279" w:rsidRDefault="003D1CE1" w:rsidP="00B64E8E">
      <w:pPr>
        <w:ind w:firstLine="709"/>
        <w:jc w:val="both"/>
        <w:rPr>
          <w:sz w:val="28"/>
          <w:szCs w:val="28"/>
        </w:rPr>
      </w:pPr>
      <w:r w:rsidRPr="008D3279">
        <w:rPr>
          <w:sz w:val="28"/>
          <w:szCs w:val="28"/>
        </w:rPr>
        <w:t xml:space="preserve">Данные мероприятия в </w:t>
      </w:r>
      <w:r>
        <w:rPr>
          <w:sz w:val="28"/>
          <w:szCs w:val="28"/>
        </w:rPr>
        <w:t>муниципальном образовании Рассветовское сельское поселение:</w:t>
      </w:r>
      <w:r w:rsidRPr="008D3279">
        <w:rPr>
          <w:sz w:val="28"/>
          <w:szCs w:val="28"/>
        </w:rPr>
        <w:t xml:space="preserve">  не планируются.</w:t>
      </w:r>
    </w:p>
    <w:p w:rsidR="003D1CE1" w:rsidRPr="008D3279" w:rsidRDefault="003D1CE1" w:rsidP="00B64E8E">
      <w:pPr>
        <w:rPr>
          <w:sz w:val="28"/>
          <w:szCs w:val="28"/>
        </w:rPr>
      </w:pPr>
    </w:p>
    <w:p w:rsidR="003D1CE1" w:rsidRPr="00CA220F" w:rsidRDefault="003D1CE1" w:rsidP="00B64E8E">
      <w:pPr>
        <w:jc w:val="center"/>
        <w:rPr>
          <w:b/>
          <w:sz w:val="28"/>
          <w:szCs w:val="28"/>
        </w:rPr>
      </w:pPr>
      <w:r w:rsidRPr="00CA220F">
        <w:rPr>
          <w:b/>
          <w:sz w:val="28"/>
          <w:szCs w:val="28"/>
        </w:rPr>
        <w:t>Мероприятия по снижению негативного воздействия транспорта на окружающую среду и здоровье населения</w:t>
      </w:r>
    </w:p>
    <w:p w:rsidR="003D1CE1" w:rsidRPr="008D3279" w:rsidRDefault="003D1CE1" w:rsidP="00B64E8E">
      <w:pPr>
        <w:jc w:val="center"/>
        <w:rPr>
          <w:b/>
          <w:sz w:val="28"/>
          <w:szCs w:val="28"/>
        </w:rPr>
      </w:pPr>
    </w:p>
    <w:p w:rsidR="003D1CE1" w:rsidRDefault="003D1CE1" w:rsidP="00B64E8E">
      <w:pPr>
        <w:ind w:firstLine="709"/>
        <w:rPr>
          <w:sz w:val="28"/>
          <w:szCs w:val="28"/>
        </w:rPr>
      </w:pPr>
      <w:r w:rsidRPr="008D3279">
        <w:rPr>
          <w:sz w:val="28"/>
          <w:szCs w:val="28"/>
        </w:rPr>
        <w:t xml:space="preserve">Данные мероприятия в </w:t>
      </w:r>
      <w:r>
        <w:rPr>
          <w:sz w:val="28"/>
          <w:szCs w:val="28"/>
        </w:rPr>
        <w:t>муниципальном образовании Рассветовское сельское поселение:</w:t>
      </w:r>
      <w:r w:rsidRPr="008D3279">
        <w:rPr>
          <w:sz w:val="28"/>
          <w:szCs w:val="28"/>
        </w:rPr>
        <w:t xml:space="preserve">  не планируются.</w:t>
      </w:r>
    </w:p>
    <w:p w:rsidR="00B64E8E" w:rsidRPr="008D3279" w:rsidRDefault="00B64E8E" w:rsidP="00B64E8E">
      <w:pPr>
        <w:ind w:firstLine="709"/>
        <w:rPr>
          <w:sz w:val="28"/>
          <w:szCs w:val="28"/>
        </w:rPr>
      </w:pPr>
    </w:p>
    <w:p w:rsidR="003D1CE1" w:rsidRPr="00CA220F" w:rsidRDefault="003D1CE1" w:rsidP="00B64E8E">
      <w:pPr>
        <w:jc w:val="center"/>
        <w:rPr>
          <w:b/>
          <w:sz w:val="28"/>
          <w:szCs w:val="28"/>
        </w:rPr>
      </w:pPr>
      <w:r w:rsidRPr="00CA220F">
        <w:rPr>
          <w:b/>
          <w:sz w:val="28"/>
          <w:szCs w:val="28"/>
        </w:rPr>
        <w:t>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3D1CE1" w:rsidRPr="001044E0" w:rsidRDefault="003D1CE1" w:rsidP="00B64E8E">
      <w:pPr>
        <w:jc w:val="center"/>
        <w:rPr>
          <w:b/>
          <w:sz w:val="24"/>
          <w:szCs w:val="24"/>
        </w:rPr>
      </w:pPr>
    </w:p>
    <w:tbl>
      <w:tblPr>
        <w:tblW w:w="3389" w:type="pct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7"/>
        <w:gridCol w:w="2482"/>
      </w:tblGrid>
      <w:tr w:rsidR="003D1CE1" w:rsidRPr="001044E0" w:rsidTr="003D1CE1">
        <w:trPr>
          <w:trHeight w:val="470"/>
        </w:trPr>
        <w:tc>
          <w:tcPr>
            <w:tcW w:w="3142" w:type="pct"/>
            <w:shd w:val="clear" w:color="auto" w:fill="auto"/>
            <w:hideMark/>
          </w:tcPr>
          <w:p w:rsidR="003D1CE1" w:rsidRPr="001044E0" w:rsidRDefault="003D1CE1" w:rsidP="00B64E8E">
            <w:pPr>
              <w:jc w:val="center"/>
              <w:rPr>
                <w:b/>
              </w:rPr>
            </w:pPr>
            <w:r w:rsidRPr="001044E0">
              <w:rPr>
                <w:b/>
              </w:rPr>
              <w:t>Наименование мероприятия</w:t>
            </w:r>
          </w:p>
        </w:tc>
        <w:tc>
          <w:tcPr>
            <w:tcW w:w="1858" w:type="pct"/>
            <w:shd w:val="clear" w:color="auto" w:fill="auto"/>
            <w:hideMark/>
          </w:tcPr>
          <w:p w:rsidR="003D1CE1" w:rsidRPr="001044E0" w:rsidRDefault="003D1CE1" w:rsidP="00B64E8E">
            <w:pPr>
              <w:jc w:val="center"/>
              <w:rPr>
                <w:b/>
              </w:rPr>
            </w:pPr>
            <w:r w:rsidRPr="001044E0">
              <w:rPr>
                <w:b/>
              </w:rPr>
              <w:t>Планируемые сроки</w:t>
            </w:r>
          </w:p>
        </w:tc>
      </w:tr>
      <w:tr w:rsidR="003D1CE1" w:rsidRPr="001044E0" w:rsidTr="003D1CE1">
        <w:trPr>
          <w:trHeight w:val="20"/>
        </w:trPr>
        <w:tc>
          <w:tcPr>
            <w:tcW w:w="3142" w:type="pct"/>
            <w:shd w:val="clear" w:color="auto" w:fill="auto"/>
            <w:hideMark/>
          </w:tcPr>
          <w:p w:rsidR="003D1CE1" w:rsidRPr="001044E0" w:rsidRDefault="003D1CE1" w:rsidP="00B64E8E">
            <w:r w:rsidRPr="001044E0"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3D1CE1" w:rsidRPr="001044E0" w:rsidRDefault="003D1CE1" w:rsidP="00B64E8E">
            <w:pPr>
              <w:jc w:val="center"/>
              <w:rPr>
                <w:sz w:val="24"/>
                <w:szCs w:val="24"/>
              </w:rPr>
            </w:pPr>
            <w:r>
              <w:t>2017-2031</w:t>
            </w:r>
          </w:p>
        </w:tc>
      </w:tr>
    </w:tbl>
    <w:p w:rsidR="003D1CE1" w:rsidRPr="008E5C03" w:rsidRDefault="003D1CE1" w:rsidP="00B64E8E">
      <w:pPr>
        <w:rPr>
          <w:b/>
          <w:bCs/>
          <w:i/>
          <w:color w:val="242424"/>
          <w:sz w:val="28"/>
          <w:szCs w:val="28"/>
        </w:rPr>
        <w:sectPr w:rsidR="003D1CE1" w:rsidRPr="008E5C03" w:rsidSect="00B64E8E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CA220F" w:rsidRDefault="00CA220F" w:rsidP="00B64E8E">
      <w:pPr>
        <w:jc w:val="center"/>
        <w:rPr>
          <w:b/>
          <w:bCs/>
          <w:i/>
          <w:color w:val="000000" w:themeColor="text1"/>
          <w:sz w:val="28"/>
          <w:szCs w:val="28"/>
        </w:rPr>
      </w:pPr>
    </w:p>
    <w:p w:rsidR="003D1CE1" w:rsidRPr="00CA220F" w:rsidRDefault="003D1CE1" w:rsidP="00B64E8E">
      <w:pPr>
        <w:jc w:val="center"/>
        <w:rPr>
          <w:b/>
          <w:sz w:val="28"/>
          <w:szCs w:val="28"/>
        </w:rPr>
      </w:pPr>
      <w:r w:rsidRPr="00CA220F">
        <w:rPr>
          <w:b/>
          <w:bCs/>
          <w:color w:val="000000" w:themeColor="text1"/>
          <w:sz w:val="28"/>
          <w:szCs w:val="28"/>
        </w:rPr>
        <w:t xml:space="preserve">РАЗДЕЛ 5.  </w:t>
      </w:r>
      <w:r w:rsidRPr="00CA220F">
        <w:rPr>
          <w:b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3D1CE1" w:rsidRPr="00491526" w:rsidRDefault="003D1CE1" w:rsidP="00B64E8E">
      <w:pPr>
        <w:jc w:val="right"/>
        <w:rPr>
          <w:sz w:val="28"/>
          <w:szCs w:val="28"/>
        </w:rPr>
      </w:pPr>
      <w:r w:rsidRPr="00DC060E">
        <w:rPr>
          <w:b/>
          <w:i/>
          <w:sz w:val="28"/>
          <w:szCs w:val="28"/>
        </w:rPr>
        <w:t xml:space="preserve">   </w:t>
      </w:r>
      <w:r w:rsidRPr="004915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10</w:t>
      </w:r>
    </w:p>
    <w:tbl>
      <w:tblPr>
        <w:tblStyle w:val="af"/>
        <w:tblW w:w="99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88"/>
        <w:gridCol w:w="1152"/>
        <w:gridCol w:w="1433"/>
        <w:gridCol w:w="1231"/>
        <w:gridCol w:w="1090"/>
        <w:gridCol w:w="1224"/>
      </w:tblGrid>
      <w:tr w:rsidR="003D1CE1" w:rsidRPr="00491526" w:rsidTr="003D1CE1">
        <w:tc>
          <w:tcPr>
            <w:tcW w:w="3788" w:type="dxa"/>
            <w:vMerge w:val="restart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r w:rsidRPr="00491526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4906" w:type="dxa"/>
            <w:gridSpan w:val="4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r w:rsidRPr="00491526">
              <w:rPr>
                <w:b/>
                <w:i/>
                <w:sz w:val="24"/>
                <w:szCs w:val="24"/>
              </w:rPr>
              <w:t xml:space="preserve">Финансирование на </w:t>
            </w:r>
            <w:r>
              <w:rPr>
                <w:b/>
                <w:i/>
                <w:sz w:val="24"/>
                <w:szCs w:val="24"/>
              </w:rPr>
              <w:t>2017-2031</w:t>
            </w:r>
            <w:r w:rsidRPr="00491526">
              <w:rPr>
                <w:b/>
                <w:i/>
                <w:sz w:val="24"/>
                <w:szCs w:val="24"/>
              </w:rPr>
              <w:t xml:space="preserve">  гг.,</w:t>
            </w:r>
          </w:p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r w:rsidRPr="00491526">
              <w:rPr>
                <w:b/>
                <w:i/>
                <w:sz w:val="24"/>
                <w:szCs w:val="24"/>
              </w:rPr>
              <w:t>тыс. руб</w:t>
            </w:r>
          </w:p>
        </w:tc>
        <w:tc>
          <w:tcPr>
            <w:tcW w:w="1224" w:type="dxa"/>
            <w:vMerge w:val="restart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r w:rsidRPr="00491526">
              <w:rPr>
                <w:b/>
                <w:i/>
                <w:sz w:val="24"/>
                <w:szCs w:val="24"/>
              </w:rPr>
              <w:t>Итого, тыс. руб</w:t>
            </w:r>
          </w:p>
        </w:tc>
      </w:tr>
      <w:tr w:rsidR="003D1CE1" w:rsidRPr="00491526" w:rsidTr="003D1CE1">
        <w:tc>
          <w:tcPr>
            <w:tcW w:w="3788" w:type="dxa"/>
            <w:vMerge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r w:rsidRPr="00491526">
              <w:rPr>
                <w:b/>
                <w:i/>
                <w:sz w:val="24"/>
                <w:szCs w:val="24"/>
              </w:rPr>
              <w:t>Фед. бюджет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Краевой</w:t>
            </w:r>
            <w:r w:rsidRPr="00491526">
              <w:rPr>
                <w:b/>
                <w:i/>
                <w:sz w:val="24"/>
                <w:szCs w:val="24"/>
              </w:rPr>
              <w:t xml:space="preserve"> бюджет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r w:rsidRPr="00491526">
              <w:rPr>
                <w:b/>
                <w:i/>
                <w:sz w:val="24"/>
                <w:szCs w:val="24"/>
              </w:rPr>
              <w:t>Бюджет МО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  <w:r w:rsidRPr="00491526">
              <w:rPr>
                <w:b/>
                <w:i/>
                <w:sz w:val="24"/>
                <w:szCs w:val="24"/>
              </w:rPr>
              <w:t>Внебюд.</w:t>
            </w:r>
          </w:p>
        </w:tc>
        <w:tc>
          <w:tcPr>
            <w:tcW w:w="1224" w:type="dxa"/>
            <w:vMerge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b/>
                <w:i/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Авиационный транспорт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Речной транспорт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491526" w:rsidTr="003D1CE1">
        <w:tc>
          <w:tcPr>
            <w:tcW w:w="3788" w:type="dxa"/>
            <w:vMerge w:val="restart"/>
            <w:shd w:val="clear" w:color="auto" w:fill="FFFFFF" w:themeFill="background1"/>
          </w:tcPr>
          <w:p w:rsidR="003D1CE1" w:rsidRPr="00491526" w:rsidRDefault="003D1CE1" w:rsidP="00B64E8E">
            <w:pPr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 xml:space="preserve">Мероприятия по развитию сети дорог </w:t>
            </w:r>
            <w:r>
              <w:rPr>
                <w:sz w:val="24"/>
                <w:szCs w:val="24"/>
              </w:rPr>
              <w:t>муниципального образования Рассветовское сельское поселение</w:t>
            </w:r>
            <w:r w:rsidRPr="00491526">
              <w:rPr>
                <w:sz w:val="24"/>
                <w:szCs w:val="24"/>
              </w:rPr>
              <w:t>, в. т.ч</w:t>
            </w:r>
          </w:p>
          <w:p w:rsidR="003D1CE1" w:rsidRPr="00491526" w:rsidRDefault="003D1CE1" w:rsidP="00B64E8E">
            <w:pPr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строительство дорог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491526" w:rsidTr="003D1CE1">
        <w:tc>
          <w:tcPr>
            <w:tcW w:w="3788" w:type="dxa"/>
            <w:vMerge/>
            <w:shd w:val="clear" w:color="auto" w:fill="FFFFFF" w:themeFill="background1"/>
          </w:tcPr>
          <w:p w:rsidR="003D1CE1" w:rsidRPr="00491526" w:rsidRDefault="003D1CE1" w:rsidP="00B64E8E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13400,00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13400,00</w:t>
            </w: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b/>
                <w:i/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ремонт дорог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b/>
                <w:i/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 xml:space="preserve">Комплексные мероприятия по </w:t>
            </w:r>
            <w:r w:rsidRPr="00491526">
              <w:rPr>
                <w:sz w:val="24"/>
                <w:szCs w:val="24"/>
              </w:rPr>
              <w:lastRenderedPageBreak/>
              <w:t>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b/>
                <w:i/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lastRenderedPageBreak/>
              <w:t>Мероприятия по обустройству автомобильной стоянки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 w:rsidRPr="00491526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491526" w:rsidTr="003D1CE1">
        <w:tc>
          <w:tcPr>
            <w:tcW w:w="3788" w:type="dxa"/>
            <w:shd w:val="clear" w:color="auto" w:fill="FFFFFF" w:themeFill="background1"/>
          </w:tcPr>
          <w:p w:rsidR="003D1CE1" w:rsidRPr="00491526" w:rsidRDefault="003D1CE1" w:rsidP="00B6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мониторингу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491526" w:rsidRDefault="003D1CE1" w:rsidP="00B6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D1CE1" w:rsidRPr="00B64E8E" w:rsidTr="003D1CE1">
        <w:trPr>
          <w:trHeight w:val="697"/>
        </w:trPr>
        <w:tc>
          <w:tcPr>
            <w:tcW w:w="3788" w:type="dxa"/>
            <w:shd w:val="clear" w:color="auto" w:fill="FFFFFF" w:themeFill="background1"/>
          </w:tcPr>
          <w:p w:rsidR="003D1CE1" w:rsidRPr="00B64E8E" w:rsidRDefault="003D1CE1" w:rsidP="00B64E8E">
            <w:pPr>
              <w:jc w:val="both"/>
              <w:rPr>
                <w:b/>
                <w:sz w:val="24"/>
                <w:szCs w:val="24"/>
              </w:rPr>
            </w:pPr>
            <w:r w:rsidRPr="00B64E8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D1CE1" w:rsidRPr="00B64E8E" w:rsidRDefault="003D1CE1" w:rsidP="00B64E8E">
            <w:pPr>
              <w:jc w:val="center"/>
              <w:rPr>
                <w:b/>
                <w:sz w:val="24"/>
                <w:szCs w:val="24"/>
              </w:rPr>
            </w:pPr>
            <w:r w:rsidRPr="00B64E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3D1CE1" w:rsidRPr="00B64E8E" w:rsidRDefault="003D1CE1" w:rsidP="00B64E8E">
            <w:pPr>
              <w:jc w:val="center"/>
              <w:rPr>
                <w:b/>
                <w:sz w:val="24"/>
                <w:szCs w:val="24"/>
              </w:rPr>
            </w:pPr>
            <w:r w:rsidRPr="00B64E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3D1CE1" w:rsidRPr="00B64E8E" w:rsidRDefault="003D1CE1" w:rsidP="00B64E8E">
            <w:pPr>
              <w:jc w:val="center"/>
              <w:rPr>
                <w:b/>
                <w:sz w:val="24"/>
                <w:szCs w:val="24"/>
              </w:rPr>
            </w:pPr>
            <w:r w:rsidRPr="00B64E8E">
              <w:rPr>
                <w:b/>
                <w:sz w:val="24"/>
                <w:szCs w:val="24"/>
              </w:rPr>
              <w:t>16900,00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3D1CE1" w:rsidRPr="00B64E8E" w:rsidRDefault="003D1CE1" w:rsidP="00B64E8E">
            <w:pPr>
              <w:jc w:val="center"/>
              <w:rPr>
                <w:b/>
                <w:sz w:val="24"/>
                <w:szCs w:val="24"/>
              </w:rPr>
            </w:pPr>
            <w:r w:rsidRPr="00B64E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3D1CE1" w:rsidRPr="00B64E8E" w:rsidRDefault="003D1CE1" w:rsidP="00B64E8E">
            <w:pPr>
              <w:rPr>
                <w:b/>
                <w:sz w:val="24"/>
                <w:szCs w:val="24"/>
              </w:rPr>
            </w:pPr>
            <w:r w:rsidRPr="00B64E8E">
              <w:rPr>
                <w:b/>
                <w:sz w:val="24"/>
                <w:szCs w:val="24"/>
              </w:rPr>
              <w:t>16900,00</w:t>
            </w:r>
          </w:p>
        </w:tc>
      </w:tr>
    </w:tbl>
    <w:p w:rsidR="003D1CE1" w:rsidRPr="00B64E8E" w:rsidRDefault="003D1CE1" w:rsidP="00B64E8E">
      <w:pPr>
        <w:jc w:val="center"/>
        <w:rPr>
          <w:b/>
          <w:sz w:val="28"/>
          <w:szCs w:val="28"/>
        </w:rPr>
      </w:pPr>
    </w:p>
    <w:p w:rsidR="003D1CE1" w:rsidRPr="008E5C03" w:rsidRDefault="003D1CE1" w:rsidP="00B64E8E">
      <w:pPr>
        <w:pStyle w:val="af0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  <w:sectPr w:rsidR="003D1CE1" w:rsidRPr="008E5C03" w:rsidSect="00B64E8E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D1CE1" w:rsidRPr="00CA220F" w:rsidRDefault="003D1CE1" w:rsidP="00B64E8E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A220F">
        <w:rPr>
          <w:b/>
          <w:color w:val="000000" w:themeColor="text1"/>
          <w:sz w:val="28"/>
          <w:szCs w:val="28"/>
        </w:rPr>
        <w:lastRenderedPageBreak/>
        <w:t xml:space="preserve">РАЗДЕЛ 6. </w:t>
      </w:r>
      <w:r w:rsidRPr="00CA220F">
        <w:rPr>
          <w:rFonts w:eastAsia="Calibri"/>
          <w:b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3D1CE1" w:rsidRPr="0035396D" w:rsidRDefault="003D1CE1" w:rsidP="00B64E8E">
      <w:pPr>
        <w:pStyle w:val="af0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8E5C0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11</w:t>
      </w:r>
    </w:p>
    <w:tbl>
      <w:tblPr>
        <w:tblStyle w:val="af"/>
        <w:tblW w:w="151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25"/>
        <w:gridCol w:w="3695"/>
        <w:gridCol w:w="1190"/>
        <w:gridCol w:w="991"/>
        <w:gridCol w:w="1083"/>
        <w:gridCol w:w="1201"/>
        <w:gridCol w:w="1095"/>
        <w:gridCol w:w="1087"/>
        <w:gridCol w:w="1267"/>
      </w:tblGrid>
      <w:tr w:rsidR="003D1CE1" w:rsidRPr="008E5C03" w:rsidTr="003D1CE1">
        <w:tc>
          <w:tcPr>
            <w:tcW w:w="3525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Мероприятия</w:t>
            </w:r>
          </w:p>
        </w:tc>
        <w:tc>
          <w:tcPr>
            <w:tcW w:w="3695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Наименование индикатора</w:t>
            </w:r>
          </w:p>
        </w:tc>
        <w:tc>
          <w:tcPr>
            <w:tcW w:w="1190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2017 (Базовый год)</w:t>
            </w:r>
          </w:p>
        </w:tc>
        <w:tc>
          <w:tcPr>
            <w:tcW w:w="991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2018</w:t>
            </w:r>
          </w:p>
        </w:tc>
        <w:tc>
          <w:tcPr>
            <w:tcW w:w="1083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2019</w:t>
            </w:r>
          </w:p>
        </w:tc>
        <w:tc>
          <w:tcPr>
            <w:tcW w:w="1201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2020</w:t>
            </w:r>
          </w:p>
        </w:tc>
        <w:tc>
          <w:tcPr>
            <w:tcW w:w="1095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2021</w:t>
            </w:r>
          </w:p>
        </w:tc>
        <w:tc>
          <w:tcPr>
            <w:tcW w:w="1087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2022</w:t>
            </w:r>
          </w:p>
        </w:tc>
        <w:tc>
          <w:tcPr>
            <w:tcW w:w="1267" w:type="dxa"/>
            <w:shd w:val="clear" w:color="auto" w:fill="FFFFFF" w:themeFill="background1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2023-2031</w:t>
            </w:r>
          </w:p>
        </w:tc>
      </w:tr>
      <w:tr w:rsidR="003D1CE1" w:rsidRPr="008E5C03" w:rsidTr="003D1CE1">
        <w:tc>
          <w:tcPr>
            <w:tcW w:w="3525" w:type="dxa"/>
            <w:vMerge w:val="restart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>
              <w:t>а</w:t>
            </w:r>
            <w:r w:rsidRPr="008E5C03">
              <w:t>) 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3695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транспортно-пересадочных узлов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D1CE1" w:rsidRPr="008E5C03" w:rsidTr="003D1CE1">
        <w:tc>
          <w:tcPr>
            <w:tcW w:w="3525" w:type="dxa"/>
            <w:vMerge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8E5C03">
              <w:t>Количество рейсов автомобильного транспорта в год, ед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9C2669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9C2669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9C2669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9C2669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9C2669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</w:tr>
      <w:tr w:rsidR="003D1CE1" w:rsidRPr="008E5C03" w:rsidTr="003D1CE1">
        <w:tc>
          <w:tcPr>
            <w:tcW w:w="3525" w:type="dxa"/>
            <w:vMerge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8E5C03">
              <w:t>Число остановочных площадок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D1CE1" w:rsidRPr="008E5C03" w:rsidTr="003D1CE1">
        <w:tc>
          <w:tcPr>
            <w:tcW w:w="3525" w:type="dxa"/>
            <w:shd w:val="clear" w:color="auto" w:fill="FFFFFF" w:themeFill="background1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>
              <w:t>б</w:t>
            </w:r>
            <w:r w:rsidRPr="008E5C03">
              <w:t>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8E5C03">
              <w:t>Парковочное пространство, мест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D1CE1" w:rsidRPr="004B1CB3" w:rsidTr="003D1CE1">
        <w:tc>
          <w:tcPr>
            <w:tcW w:w="3525" w:type="dxa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>
              <w:t>в</w:t>
            </w:r>
            <w:r w:rsidRPr="004B1CB3">
              <w:t>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4B1CB3">
              <w:t>Число мест стоянок большегрузного транспорта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D1CE1" w:rsidRPr="004B1CB3" w:rsidTr="003D1CE1">
        <w:tc>
          <w:tcPr>
            <w:tcW w:w="3525" w:type="dxa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>
              <w:t>г</w:t>
            </w:r>
            <w:r w:rsidRPr="004B1CB3">
              <w:t>) мероприятия по развитию сети дорог поселения</w:t>
            </w:r>
          </w:p>
        </w:tc>
        <w:tc>
          <w:tcPr>
            <w:tcW w:w="3695" w:type="dxa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4B1CB3">
              <w:t>Развитие улично-дорожной сети, км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346D87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346D87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346D87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0,97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346D87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346D87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1,38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Pr="00346D87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Pr="00346D87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6,67</w:t>
            </w:r>
          </w:p>
        </w:tc>
      </w:tr>
      <w:tr w:rsidR="003D1CE1" w:rsidRPr="004B1CB3" w:rsidTr="003D1CE1">
        <w:tc>
          <w:tcPr>
            <w:tcW w:w="3525" w:type="dxa"/>
            <w:vMerge w:val="restart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>
              <w:t>д</w:t>
            </w:r>
            <w:r w:rsidRPr="004B1CB3">
              <w:t>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695" w:type="dxa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4B1CB3">
              <w:t>Число зарегистрированных ДТП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D1CE1" w:rsidRPr="004B1CB3" w:rsidTr="003D1CE1">
        <w:tc>
          <w:tcPr>
            <w:tcW w:w="3525" w:type="dxa"/>
            <w:vMerge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3695" w:type="dxa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4B1CB3">
              <w:t>Количество светофорных объектов на УДС, шт.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8E5C0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D1CE1" w:rsidRPr="004B1CB3" w:rsidTr="003D1CE1">
        <w:tc>
          <w:tcPr>
            <w:tcW w:w="3525" w:type="dxa"/>
            <w:vMerge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3695" w:type="dxa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4B1CB3">
              <w:t>Количество нанесенной дорожной разметки, м</w:t>
            </w:r>
            <w:r w:rsidRPr="0068659C">
              <w:rPr>
                <w:vertAlign w:val="superscript"/>
              </w:rPr>
              <w:t>2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D1CE1" w:rsidRPr="004B1CB3" w:rsidTr="003D1CE1">
        <w:tc>
          <w:tcPr>
            <w:tcW w:w="3525" w:type="dxa"/>
            <w:vMerge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3695" w:type="dxa"/>
            <w:shd w:val="clear" w:color="auto" w:fill="FFFFFF" w:themeFill="background1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4B1CB3">
              <w:t>Количество установленных дорожных знаков, ед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3D1CE1" w:rsidRPr="004B1CB3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3D1CE1" w:rsidRDefault="003D1CE1" w:rsidP="00B64E8E">
            <w:pPr>
              <w:pStyle w:val="af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</w:tr>
    </w:tbl>
    <w:p w:rsidR="003D1CE1" w:rsidRDefault="003D1CE1" w:rsidP="00B64E8E">
      <w:pPr>
        <w:widowControl w:val="0"/>
        <w:autoSpaceDE w:val="0"/>
        <w:autoSpaceDN w:val="0"/>
        <w:ind w:firstLine="709"/>
        <w:jc w:val="both"/>
        <w:rPr>
          <w:rFonts w:eastAsia="Calibri"/>
          <w:color w:val="0070C0"/>
          <w:sz w:val="28"/>
        </w:rPr>
      </w:pPr>
    </w:p>
    <w:p w:rsidR="003D1CE1" w:rsidRPr="0068659C" w:rsidRDefault="003D1CE1" w:rsidP="00B64E8E">
      <w:pPr>
        <w:widowControl w:val="0"/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</w:rPr>
      </w:pPr>
      <w:r w:rsidRPr="0068659C">
        <w:rPr>
          <w:rFonts w:eastAsia="Calibri"/>
          <w:color w:val="000000" w:themeColor="text1"/>
          <w:sz w:val="28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68659C">
        <w:rPr>
          <w:color w:val="000000" w:themeColor="text1"/>
          <w:sz w:val="28"/>
          <w:szCs w:val="28"/>
        </w:rPr>
        <w:t xml:space="preserve">Объемы финансирования мероприятий </w:t>
      </w:r>
      <w:r w:rsidRPr="0068659C">
        <w:rPr>
          <w:color w:val="000000" w:themeColor="text1"/>
          <w:spacing w:val="-1"/>
          <w:sz w:val="28"/>
          <w:szCs w:val="28"/>
        </w:rPr>
        <w:t xml:space="preserve">Программы ежегодно подлежат уточнению </w:t>
      </w:r>
      <w:r w:rsidRPr="0068659C">
        <w:rPr>
          <w:color w:val="000000" w:themeColor="text1"/>
          <w:sz w:val="28"/>
          <w:szCs w:val="28"/>
        </w:rPr>
        <w:t>при формировании бюджета на очередной финансовый год и плановый период.</w:t>
      </w:r>
    </w:p>
    <w:p w:rsidR="003D1CE1" w:rsidRPr="0068659C" w:rsidRDefault="003D1CE1" w:rsidP="00B64E8E">
      <w:pPr>
        <w:widowControl w:val="0"/>
        <w:autoSpaceDE w:val="0"/>
        <w:autoSpaceDN w:val="0"/>
        <w:ind w:firstLine="709"/>
        <w:jc w:val="both"/>
        <w:rPr>
          <w:rFonts w:eastAsia="Calibri"/>
          <w:color w:val="0070C0"/>
          <w:sz w:val="28"/>
        </w:rPr>
      </w:pPr>
    </w:p>
    <w:p w:rsidR="003D1CE1" w:rsidRPr="0068659C" w:rsidRDefault="003D1CE1" w:rsidP="00B64E8E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3D1CE1" w:rsidRDefault="003D1CE1" w:rsidP="00B64E8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 w:themeColor="text1"/>
          <w:sz w:val="28"/>
          <w:szCs w:val="28"/>
        </w:rPr>
      </w:pPr>
    </w:p>
    <w:p w:rsidR="003D1CE1" w:rsidRDefault="003D1CE1" w:rsidP="00B64E8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 w:themeColor="text1"/>
          <w:sz w:val="28"/>
          <w:szCs w:val="28"/>
        </w:rPr>
      </w:pPr>
    </w:p>
    <w:p w:rsidR="003D1CE1" w:rsidRDefault="003D1CE1" w:rsidP="00B64E8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 w:themeColor="text1"/>
          <w:sz w:val="28"/>
          <w:szCs w:val="28"/>
        </w:rPr>
      </w:pPr>
    </w:p>
    <w:p w:rsidR="003D1CE1" w:rsidRDefault="003D1CE1" w:rsidP="00B64E8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 w:themeColor="text1"/>
          <w:sz w:val="28"/>
          <w:szCs w:val="28"/>
        </w:rPr>
      </w:pPr>
    </w:p>
    <w:p w:rsidR="003D1CE1" w:rsidRPr="008E5C03" w:rsidRDefault="003D1CE1" w:rsidP="00B64E8E">
      <w:pPr>
        <w:pStyle w:val="af0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  <w:sectPr w:rsidR="003D1CE1" w:rsidRPr="008E5C03" w:rsidSect="00B64E8E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3D1CE1" w:rsidRPr="00CA220F" w:rsidRDefault="003D1CE1" w:rsidP="00B64E8E">
      <w:pPr>
        <w:pStyle w:val="af0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CA220F">
        <w:rPr>
          <w:b/>
          <w:color w:val="000000" w:themeColor="text1"/>
          <w:sz w:val="28"/>
          <w:szCs w:val="28"/>
        </w:rPr>
        <w:lastRenderedPageBreak/>
        <w:t xml:space="preserve">РАЗДЕЛ 7. </w:t>
      </w:r>
      <w:r w:rsidRPr="00CA220F">
        <w:rPr>
          <w:b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МУНИЦИПАЛЬНОГО ОБРАЗОВАНИЯ </w:t>
      </w:r>
    </w:p>
    <w:p w:rsidR="003D1CE1" w:rsidRPr="008E5C03" w:rsidRDefault="003D1CE1" w:rsidP="00B64E8E">
      <w:pPr>
        <w:pStyle w:val="af0"/>
        <w:shd w:val="clear" w:color="auto" w:fill="FFFFFF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  <w:r w:rsidRPr="00CA220F">
        <w:rPr>
          <w:b/>
          <w:sz w:val="28"/>
          <w:szCs w:val="28"/>
        </w:rPr>
        <w:t>МУНИЦИПАЛЬНОГО ОБРАЗОВАНИЯ РАССВЕТОВСКОЕ</w:t>
      </w:r>
      <w:r>
        <w:rPr>
          <w:b/>
          <w:i/>
          <w:sz w:val="28"/>
          <w:szCs w:val="28"/>
        </w:rPr>
        <w:t xml:space="preserve"> </w:t>
      </w:r>
      <w:r w:rsidRPr="00CA220F">
        <w:rPr>
          <w:b/>
          <w:sz w:val="28"/>
          <w:szCs w:val="28"/>
        </w:rPr>
        <w:t>СЕЛЬСКОЕ ПОСЕЛЕНИЕ</w:t>
      </w:r>
      <w:r>
        <w:rPr>
          <w:b/>
          <w:i/>
          <w:sz w:val="28"/>
          <w:szCs w:val="28"/>
        </w:rPr>
        <w:t>.</w:t>
      </w:r>
    </w:p>
    <w:p w:rsidR="003D1CE1" w:rsidRPr="00A85BF5" w:rsidRDefault="003D1CE1" w:rsidP="00B64E8E">
      <w:pPr>
        <w:ind w:firstLine="567"/>
        <w:jc w:val="both"/>
        <w:rPr>
          <w:rFonts w:eastAsia="Calibri"/>
          <w:sz w:val="28"/>
          <w:szCs w:val="28"/>
        </w:rPr>
      </w:pPr>
      <w:r w:rsidRPr="00A85BF5">
        <w:rPr>
          <w:rFonts w:eastAsia="Calibri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</w:t>
      </w:r>
      <w:r>
        <w:rPr>
          <w:rFonts w:eastAsia="Calibri"/>
          <w:sz w:val="28"/>
          <w:szCs w:val="28"/>
        </w:rPr>
        <w:t>ы</w:t>
      </w:r>
      <w:r w:rsidRPr="00A85BF5">
        <w:rPr>
          <w:rFonts w:eastAsia="Calibri"/>
          <w:sz w:val="28"/>
          <w:szCs w:val="28"/>
        </w:rPr>
        <w:t xml:space="preserve">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 предполагается оставить в неизменном виде.</w:t>
      </w:r>
    </w:p>
    <w:p w:rsidR="003D1CE1" w:rsidRPr="0002728B" w:rsidRDefault="003D1CE1" w:rsidP="00B64E8E">
      <w:pPr>
        <w:ind w:firstLine="567"/>
        <w:jc w:val="both"/>
        <w:rPr>
          <w:rFonts w:eastAsia="Calibri"/>
          <w:sz w:val="28"/>
          <w:szCs w:val="28"/>
        </w:rPr>
        <w:sectPr w:rsidR="003D1CE1" w:rsidRPr="0002728B" w:rsidSect="00B64E8E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A85BF5">
        <w:rPr>
          <w:rFonts w:eastAsia="Calibri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3D1CE1" w:rsidRPr="008956B4" w:rsidRDefault="003D1CE1" w:rsidP="00B64E8E">
      <w:pPr>
        <w:rPr>
          <w:sz w:val="28"/>
          <w:szCs w:val="28"/>
        </w:rPr>
      </w:pPr>
    </w:p>
    <w:p w:rsidR="001B258A" w:rsidRPr="004C447C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jc w:val="both"/>
        <w:rPr>
          <w:sz w:val="28"/>
          <w:szCs w:val="28"/>
        </w:rPr>
      </w:pPr>
    </w:p>
    <w:p w:rsidR="001B258A" w:rsidRDefault="001B258A" w:rsidP="00B64E8E">
      <w:pPr>
        <w:pStyle w:val="a7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1B258A" w:rsidRDefault="001B258A" w:rsidP="00B64E8E">
      <w:pPr>
        <w:pStyle w:val="a7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1B258A" w:rsidRDefault="001B258A" w:rsidP="00B64E8E">
      <w:pPr>
        <w:pStyle w:val="a7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1B258A" w:rsidRDefault="001B258A" w:rsidP="00B64E8E">
      <w:pPr>
        <w:pStyle w:val="a7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1B258A" w:rsidRDefault="001B258A" w:rsidP="00B64E8E">
      <w:pPr>
        <w:pStyle w:val="a7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514586" w:rsidRDefault="00514586" w:rsidP="00B64E8E"/>
    <w:sectPr w:rsidR="00514586" w:rsidSect="00B64E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53" w:rsidRDefault="00842F53" w:rsidP="004C447C">
      <w:r>
        <w:separator/>
      </w:r>
    </w:p>
  </w:endnote>
  <w:endnote w:type="continuationSeparator" w:id="0">
    <w:p w:rsidR="00842F53" w:rsidRDefault="00842F53" w:rsidP="004C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731414"/>
      <w:docPartObj>
        <w:docPartGallery w:val="Page Numbers (Bottom of Page)"/>
        <w:docPartUnique/>
      </w:docPartObj>
    </w:sdtPr>
    <w:sdtEndPr/>
    <w:sdtContent>
      <w:p w:rsidR="003D1CE1" w:rsidRDefault="00842F5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A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1CE1" w:rsidRDefault="003D1C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53" w:rsidRDefault="00842F53" w:rsidP="004C447C">
      <w:r>
        <w:separator/>
      </w:r>
    </w:p>
  </w:footnote>
  <w:footnote w:type="continuationSeparator" w:id="0">
    <w:p w:rsidR="00842F53" w:rsidRDefault="00842F53" w:rsidP="004C4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2">
    <w:nsid w:val="15286208"/>
    <w:multiLevelType w:val="hybridMultilevel"/>
    <w:tmpl w:val="48F8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90FB2"/>
    <w:multiLevelType w:val="hybridMultilevel"/>
    <w:tmpl w:val="C69CC1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6291EFF"/>
    <w:multiLevelType w:val="hybridMultilevel"/>
    <w:tmpl w:val="CBF03D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36274498"/>
    <w:multiLevelType w:val="multilevel"/>
    <w:tmpl w:val="E6D62F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6" w:hanging="2160"/>
      </w:pPr>
      <w:rPr>
        <w:rFonts w:hint="default"/>
      </w:rPr>
    </w:lvl>
  </w:abstractNum>
  <w:abstractNum w:abstractNumId="6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8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B0B263D"/>
    <w:multiLevelType w:val="hybridMultilevel"/>
    <w:tmpl w:val="5FFCC2B8"/>
    <w:lvl w:ilvl="0" w:tplc="8348F7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60154B5E"/>
    <w:multiLevelType w:val="hybridMultilevel"/>
    <w:tmpl w:val="51C2E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3">
    <w:nsid w:val="6EBB455C"/>
    <w:multiLevelType w:val="multilevel"/>
    <w:tmpl w:val="33AEF6C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14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5"/>
  </w:num>
  <w:num w:numId="5">
    <w:abstractNumId w:val="8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16"/>
  </w:num>
  <w:num w:numId="12">
    <w:abstractNumId w:val="9"/>
  </w:num>
  <w:num w:numId="13">
    <w:abstractNumId w:val="5"/>
  </w:num>
  <w:num w:numId="14">
    <w:abstractNumId w:val="2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58A"/>
    <w:rsid w:val="001B258A"/>
    <w:rsid w:val="002D0AB9"/>
    <w:rsid w:val="003D1CE1"/>
    <w:rsid w:val="004C447C"/>
    <w:rsid w:val="00514586"/>
    <w:rsid w:val="00683CE8"/>
    <w:rsid w:val="00842F53"/>
    <w:rsid w:val="00861FB0"/>
    <w:rsid w:val="009B458D"/>
    <w:rsid w:val="00B64E8E"/>
    <w:rsid w:val="00CA220F"/>
    <w:rsid w:val="00D3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1B258A"/>
    <w:rPr>
      <w:rFonts w:ascii="Times New Roman" w:hAnsi="Times New Roman" w:cs="Times New Roman" w:hint="default"/>
      <w:color w:val="000080"/>
      <w:u w:val="single"/>
    </w:rPr>
  </w:style>
  <w:style w:type="paragraph" w:styleId="a5">
    <w:name w:val="header"/>
    <w:basedOn w:val="a0"/>
    <w:link w:val="a6"/>
    <w:uiPriority w:val="99"/>
    <w:unhideWhenUsed/>
    <w:rsid w:val="001B258A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rsid w:val="001B258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0"/>
    <w:link w:val="a8"/>
    <w:uiPriority w:val="99"/>
    <w:unhideWhenUsed/>
    <w:rsid w:val="001B258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1B25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0"/>
    <w:link w:val="aa"/>
    <w:uiPriority w:val="99"/>
    <w:semiHidden/>
    <w:unhideWhenUsed/>
    <w:rsid w:val="001B258A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1B25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0"/>
    <w:link w:val="ac"/>
    <w:semiHidden/>
    <w:unhideWhenUsed/>
    <w:rsid w:val="001B258A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1"/>
    <w:link w:val="ab"/>
    <w:semiHidden/>
    <w:rsid w:val="001B25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0"/>
    <w:link w:val="20"/>
    <w:semiHidden/>
    <w:unhideWhenUsed/>
    <w:rsid w:val="001B258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semiHidden/>
    <w:rsid w:val="001B25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1B2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1B258A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2"/>
    <w:uiPriority w:val="39"/>
    <w:rsid w:val="003D1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aliases w:val="Обычный (Web),Обычный (Web)1,Обычный (веб) Знак2 Знак,Обычный (веб) Знак Знак1 Знак,Обычный (веб) Знак1 Знак Знак Знак2,Обычный (веб) Знак Знак Знак Знак Знак2,Обычный (веб) Знак1 Знак Знак Знак Знак Знак"/>
    <w:basedOn w:val="a0"/>
    <w:link w:val="af1"/>
    <w:uiPriority w:val="99"/>
    <w:unhideWhenUsed/>
    <w:rsid w:val="003D1CE1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basedOn w:val="a0"/>
    <w:rsid w:val="003D1CE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3D1CE1"/>
  </w:style>
  <w:style w:type="paragraph" w:styleId="af2">
    <w:name w:val="List Paragraph"/>
    <w:basedOn w:val="a0"/>
    <w:uiPriority w:val="34"/>
    <w:qFormat/>
    <w:rsid w:val="003D1C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2"/>
    <w:next w:val="af"/>
    <w:rsid w:val="003D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3D1CE1"/>
    <w:pPr>
      <w:widowControl w:val="0"/>
      <w:spacing w:after="240" w:line="360" w:lineRule="auto"/>
      <w:ind w:left="1418"/>
      <w:jc w:val="both"/>
    </w:pPr>
    <w:rPr>
      <w:rFonts w:ascii="Arial" w:hAnsi="Arial"/>
      <w:sz w:val="24"/>
      <w:szCs w:val="28"/>
    </w:rPr>
  </w:style>
  <w:style w:type="character" w:customStyle="1" w:styleId="00">
    <w:name w:val="0.Текст Знак"/>
    <w:link w:val="0"/>
    <w:rsid w:val="003D1CE1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3D1CE1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3D1CE1"/>
    <w:pPr>
      <w:ind w:left="1418" w:hanging="709"/>
    </w:pPr>
  </w:style>
  <w:style w:type="character" w:customStyle="1" w:styleId="-0">
    <w:name w:val="- Перечислеие Знак"/>
    <w:link w:val="-"/>
    <w:rsid w:val="003D1CE1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3D1CE1"/>
  </w:style>
  <w:style w:type="numbering" w:customStyle="1" w:styleId="11">
    <w:name w:val="Нет списка11"/>
    <w:next w:val="a3"/>
    <w:uiPriority w:val="99"/>
    <w:semiHidden/>
    <w:unhideWhenUsed/>
    <w:rsid w:val="003D1CE1"/>
  </w:style>
  <w:style w:type="table" w:customStyle="1" w:styleId="21">
    <w:name w:val="Сетка таблицы2"/>
    <w:basedOn w:val="a2"/>
    <w:next w:val="af"/>
    <w:uiPriority w:val="59"/>
    <w:rsid w:val="003D1C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rsid w:val="003D1CE1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Default">
    <w:name w:val="Default"/>
    <w:rsid w:val="003D1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Обычный (веб) Знак"/>
    <w:aliases w:val="Обычный (Web) Знак,Обычный (Web)1 Знак,Обычный (веб) Знак2 Знак Знак,Обычный (веб) Знак Знак1 Знак Знак,Обычный (веб) Знак1 Знак Знак Знак2 Знак,Обычный (веб) Знак Знак Знак Знак Знак2 Знак"/>
    <w:link w:val="af0"/>
    <w:uiPriority w:val="99"/>
    <w:locked/>
    <w:rsid w:val="003D1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3D1CE1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basedOn w:val="a0"/>
    <w:uiPriority w:val="1"/>
    <w:qFormat/>
    <w:rsid w:val="003D1CE1"/>
    <w:pPr>
      <w:jc w:val="both"/>
    </w:pPr>
    <w:rPr>
      <w:color w:val="000000"/>
      <w:sz w:val="24"/>
      <w:szCs w:val="32"/>
      <w:lang w:eastAsia="en-US"/>
    </w:rPr>
  </w:style>
  <w:style w:type="paragraph" w:customStyle="1" w:styleId="af5">
    <w:name w:val="Содержимое таблицы"/>
    <w:basedOn w:val="a0"/>
    <w:rsid w:val="003D1CE1"/>
    <w:pPr>
      <w:suppressLineNumbers/>
      <w:suppressAutoHyphens/>
    </w:pPr>
    <w:rPr>
      <w:sz w:val="24"/>
      <w:szCs w:val="24"/>
      <w:lang w:eastAsia="ar-SA"/>
    </w:rPr>
  </w:style>
  <w:style w:type="paragraph" w:customStyle="1" w:styleId="ConsNormal">
    <w:name w:val="ConsNormal"/>
    <w:rsid w:val="003D1CE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45</Pages>
  <Words>11067</Words>
  <Characters>63083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3</cp:revision>
  <dcterms:created xsi:type="dcterms:W3CDTF">2017-06-21T07:18:00Z</dcterms:created>
  <dcterms:modified xsi:type="dcterms:W3CDTF">2017-07-02T12:22:00Z</dcterms:modified>
</cp:coreProperties>
</file>