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A74" w:rsidRPr="00016AC5" w:rsidRDefault="00E27A74" w:rsidP="00962790">
      <w:pPr>
        <w:spacing w:after="0" w:line="20" w:lineRule="atLeast"/>
        <w:rPr>
          <w:rFonts w:ascii="Times New Roman" w:hAnsi="Times New Roman" w:cs="Times New Roman"/>
          <w:b/>
          <w:sz w:val="28"/>
          <w:szCs w:val="28"/>
        </w:rPr>
      </w:pPr>
    </w:p>
    <w:p w:rsidR="00E27A74" w:rsidRPr="00016AC5" w:rsidRDefault="00E27A74" w:rsidP="00B30A45">
      <w:pPr>
        <w:spacing w:after="0" w:line="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6AC5">
        <w:rPr>
          <w:rFonts w:ascii="Times New Roman" w:hAnsi="Times New Roman" w:cs="Times New Roman"/>
          <w:b/>
          <w:sz w:val="28"/>
          <w:szCs w:val="28"/>
        </w:rPr>
        <w:t>МУНИЦИПАЛЬНОЕ КАЗЕННОЕ УЧРЕЖДЕНИЕ КУЛЬТУРЫ</w:t>
      </w:r>
    </w:p>
    <w:p w:rsidR="00E27A74" w:rsidRPr="00016AC5" w:rsidRDefault="0045650C" w:rsidP="00B30A45">
      <w:pPr>
        <w:spacing w:after="0" w:line="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6AC5">
        <w:rPr>
          <w:rFonts w:ascii="Times New Roman" w:hAnsi="Times New Roman" w:cs="Times New Roman"/>
          <w:b/>
          <w:sz w:val="28"/>
          <w:szCs w:val="28"/>
        </w:rPr>
        <w:t>«Р</w:t>
      </w:r>
      <w:r w:rsidR="00016AC5" w:rsidRPr="00016AC5">
        <w:rPr>
          <w:rFonts w:ascii="Times New Roman" w:hAnsi="Times New Roman" w:cs="Times New Roman"/>
          <w:b/>
          <w:sz w:val="28"/>
          <w:szCs w:val="28"/>
        </w:rPr>
        <w:t>АССВЕТОВСКАЯ ПОСЕЛЕНЧЕСКАЯ БИБЛИОТЕКА</w:t>
      </w:r>
      <w:r w:rsidR="00E27A74" w:rsidRPr="00016AC5">
        <w:rPr>
          <w:rFonts w:ascii="Times New Roman" w:hAnsi="Times New Roman" w:cs="Times New Roman"/>
          <w:b/>
          <w:sz w:val="28"/>
          <w:szCs w:val="28"/>
        </w:rPr>
        <w:t>»</w:t>
      </w:r>
    </w:p>
    <w:p w:rsidR="00B234FE" w:rsidRDefault="00B234FE" w:rsidP="00B30A45">
      <w:pPr>
        <w:spacing w:after="0" w:line="20" w:lineRule="atLeast"/>
        <w:rPr>
          <w:rFonts w:ascii="Times New Roman" w:hAnsi="Times New Roman" w:cs="Times New Roman"/>
          <w:b/>
          <w:sz w:val="28"/>
          <w:szCs w:val="28"/>
        </w:rPr>
      </w:pPr>
    </w:p>
    <w:p w:rsidR="00B234FE" w:rsidRPr="00016AC5" w:rsidRDefault="00B234FE" w:rsidP="00B30A45">
      <w:pPr>
        <w:spacing w:after="0" w:line="20" w:lineRule="atLeast"/>
        <w:rPr>
          <w:rFonts w:ascii="Times New Roman" w:hAnsi="Times New Roman" w:cs="Times New Roman"/>
          <w:b/>
          <w:sz w:val="28"/>
          <w:szCs w:val="28"/>
        </w:rPr>
      </w:pPr>
    </w:p>
    <w:p w:rsidR="00B30A45" w:rsidRDefault="00E27A74" w:rsidP="00B30A45">
      <w:pPr>
        <w:tabs>
          <w:tab w:val="left" w:pos="761"/>
          <w:tab w:val="center" w:pos="4677"/>
        </w:tabs>
        <w:spacing w:after="0" w:line="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ПРИКАЗ</w:t>
      </w:r>
    </w:p>
    <w:p w:rsidR="00B234FE" w:rsidRDefault="00B234FE" w:rsidP="00B30A45">
      <w:pPr>
        <w:tabs>
          <w:tab w:val="left" w:pos="761"/>
          <w:tab w:val="center" w:pos="4677"/>
        </w:tabs>
        <w:spacing w:after="0" w:line="20" w:lineRule="atLeast"/>
        <w:rPr>
          <w:rFonts w:ascii="Times New Roman" w:hAnsi="Times New Roman" w:cs="Times New Roman"/>
          <w:b/>
          <w:sz w:val="28"/>
          <w:szCs w:val="28"/>
        </w:rPr>
      </w:pPr>
    </w:p>
    <w:p w:rsidR="004520C2" w:rsidRPr="006367D9" w:rsidRDefault="00906F6B" w:rsidP="00B30A45">
      <w:pPr>
        <w:tabs>
          <w:tab w:val="left" w:pos="761"/>
          <w:tab w:val="center" w:pos="4677"/>
        </w:tabs>
        <w:spacing w:after="0" w:line="2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204A6">
        <w:rPr>
          <w:rFonts w:ascii="Times New Roman" w:hAnsi="Times New Roman" w:cs="Times New Roman"/>
          <w:sz w:val="28"/>
          <w:szCs w:val="28"/>
        </w:rPr>
        <w:t>от 26 декабря  2019</w:t>
      </w:r>
      <w:r w:rsidR="004520C2">
        <w:rPr>
          <w:rFonts w:ascii="Times New Roman" w:hAnsi="Times New Roman" w:cs="Times New Roman"/>
          <w:sz w:val="28"/>
          <w:szCs w:val="28"/>
        </w:rPr>
        <w:t xml:space="preserve"> </w:t>
      </w:r>
      <w:r w:rsidR="00E27A74" w:rsidRPr="00460D1C">
        <w:rPr>
          <w:rFonts w:ascii="Times New Roman" w:hAnsi="Times New Roman" w:cs="Times New Roman"/>
          <w:sz w:val="28"/>
          <w:szCs w:val="28"/>
        </w:rPr>
        <w:t xml:space="preserve">г. </w:t>
      </w:r>
      <w:r w:rsidR="004520C2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884DAB">
        <w:rPr>
          <w:rFonts w:ascii="Times New Roman" w:hAnsi="Times New Roman" w:cs="Times New Roman"/>
          <w:sz w:val="28"/>
          <w:szCs w:val="28"/>
        </w:rPr>
        <w:t xml:space="preserve"> </w:t>
      </w:r>
      <w:r w:rsidR="00962790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62790">
        <w:rPr>
          <w:rFonts w:ascii="Times New Roman" w:hAnsi="Times New Roman" w:cs="Times New Roman"/>
          <w:sz w:val="28"/>
          <w:szCs w:val="28"/>
        </w:rPr>
        <w:t xml:space="preserve">    № 12</w:t>
      </w:r>
    </w:p>
    <w:p w:rsidR="004520C2" w:rsidRPr="00460D1C" w:rsidRDefault="00E27A74" w:rsidP="00B30A45">
      <w:pPr>
        <w:spacing w:after="0" w:line="2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460D1C">
        <w:rPr>
          <w:rFonts w:ascii="Times New Roman" w:hAnsi="Times New Roman" w:cs="Times New Roman"/>
          <w:sz w:val="28"/>
          <w:szCs w:val="28"/>
        </w:rPr>
        <w:t>п. Рассвет</w:t>
      </w:r>
    </w:p>
    <w:p w:rsidR="00E27A74" w:rsidRPr="00460D1C" w:rsidRDefault="00E27A74" w:rsidP="00B30A45">
      <w:pPr>
        <w:tabs>
          <w:tab w:val="left" w:pos="1502"/>
        </w:tabs>
        <w:spacing w:after="0" w:line="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0D1C">
        <w:rPr>
          <w:rFonts w:ascii="Times New Roman" w:hAnsi="Times New Roman" w:cs="Times New Roman"/>
          <w:b/>
          <w:sz w:val="28"/>
          <w:szCs w:val="28"/>
        </w:rPr>
        <w:t>Об учетной п</w:t>
      </w:r>
      <w:r>
        <w:rPr>
          <w:rFonts w:ascii="Times New Roman" w:hAnsi="Times New Roman" w:cs="Times New Roman"/>
          <w:b/>
          <w:sz w:val="28"/>
          <w:szCs w:val="28"/>
        </w:rPr>
        <w:t>олитике Муниципального  казенного</w:t>
      </w:r>
      <w:r w:rsidRPr="00460D1C">
        <w:rPr>
          <w:rFonts w:ascii="Times New Roman" w:hAnsi="Times New Roman" w:cs="Times New Roman"/>
          <w:b/>
          <w:sz w:val="28"/>
          <w:szCs w:val="28"/>
        </w:rPr>
        <w:t xml:space="preserve"> учре</w:t>
      </w:r>
      <w:r w:rsidR="0045650C">
        <w:rPr>
          <w:rFonts w:ascii="Times New Roman" w:hAnsi="Times New Roman" w:cs="Times New Roman"/>
          <w:b/>
          <w:sz w:val="28"/>
          <w:szCs w:val="28"/>
        </w:rPr>
        <w:t>ждения  культуры «Рассветовская поселенческая библиотека</w:t>
      </w:r>
      <w:r w:rsidRPr="00460D1C">
        <w:rPr>
          <w:rFonts w:ascii="Times New Roman" w:hAnsi="Times New Roman" w:cs="Times New Roman"/>
          <w:b/>
          <w:sz w:val="28"/>
          <w:szCs w:val="28"/>
        </w:rPr>
        <w:t>»  для целей бухгалтерского учета</w:t>
      </w:r>
      <w:r w:rsidR="00962790">
        <w:rPr>
          <w:rFonts w:ascii="Times New Roman" w:hAnsi="Times New Roman" w:cs="Times New Roman"/>
          <w:b/>
          <w:sz w:val="28"/>
          <w:szCs w:val="28"/>
        </w:rPr>
        <w:t xml:space="preserve"> на 2020</w:t>
      </w:r>
      <w:r w:rsidRPr="00460D1C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E27A74" w:rsidRPr="00460D1C" w:rsidRDefault="00E27A74" w:rsidP="00B30A45">
      <w:pPr>
        <w:tabs>
          <w:tab w:val="left" w:pos="1502"/>
        </w:tabs>
        <w:spacing w:after="0" w:line="2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E27A74" w:rsidRPr="00460D1C" w:rsidRDefault="00B30A45" w:rsidP="00906F6B">
      <w:pPr>
        <w:tabs>
          <w:tab w:val="left" w:pos="567"/>
        </w:tabs>
        <w:spacing w:after="0" w:line="2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70141">
        <w:rPr>
          <w:rFonts w:ascii="Times New Roman" w:hAnsi="Times New Roman" w:cs="Times New Roman"/>
          <w:sz w:val="28"/>
          <w:szCs w:val="28"/>
        </w:rPr>
        <w:t>В соответствие  с п. 2 ст. 5 Федерального Закона от 06.12.2011 г. № 402</w:t>
      </w:r>
      <w:r w:rsidR="00E27A74" w:rsidRPr="00460D1C">
        <w:rPr>
          <w:rFonts w:ascii="Times New Roman" w:hAnsi="Times New Roman" w:cs="Times New Roman"/>
          <w:sz w:val="28"/>
          <w:szCs w:val="28"/>
        </w:rPr>
        <w:t>-ФЗ</w:t>
      </w:r>
      <w:r w:rsidR="00884DAB">
        <w:rPr>
          <w:rFonts w:ascii="Times New Roman" w:hAnsi="Times New Roman" w:cs="Times New Roman"/>
          <w:sz w:val="28"/>
          <w:szCs w:val="28"/>
        </w:rPr>
        <w:t xml:space="preserve"> </w:t>
      </w:r>
      <w:r w:rsidR="00E27A74" w:rsidRPr="00460D1C">
        <w:rPr>
          <w:rFonts w:ascii="Times New Roman" w:hAnsi="Times New Roman" w:cs="Times New Roman"/>
          <w:sz w:val="28"/>
          <w:szCs w:val="28"/>
        </w:rPr>
        <w:t xml:space="preserve"> « О бухгалтерском учете» и правилами бухгалтерского учета, утвержденным приказом</w:t>
      </w:r>
      <w:r w:rsidR="00170141">
        <w:rPr>
          <w:rFonts w:ascii="Times New Roman" w:hAnsi="Times New Roman" w:cs="Times New Roman"/>
          <w:sz w:val="28"/>
          <w:szCs w:val="28"/>
        </w:rPr>
        <w:t xml:space="preserve"> Минфина РФ от 01.12.2010 № 157 </w:t>
      </w:r>
      <w:r w:rsidR="00F63A63">
        <w:rPr>
          <w:rFonts w:ascii="Times New Roman" w:hAnsi="Times New Roman" w:cs="Times New Roman"/>
          <w:sz w:val="28"/>
          <w:szCs w:val="28"/>
        </w:rPr>
        <w:t>н</w:t>
      </w:r>
      <w:r w:rsidR="00E27A74" w:rsidRPr="00460D1C">
        <w:rPr>
          <w:rFonts w:ascii="Times New Roman" w:hAnsi="Times New Roman" w:cs="Times New Roman"/>
          <w:sz w:val="28"/>
          <w:szCs w:val="28"/>
        </w:rPr>
        <w:t xml:space="preserve"> «Об утверждении Единого плана счетов бухгалтерского учета для органов государственной власти    </w:t>
      </w:r>
      <w:r w:rsidR="00343CCB">
        <w:rPr>
          <w:rFonts w:ascii="Times New Roman" w:hAnsi="Times New Roman" w:cs="Times New Roman"/>
          <w:sz w:val="28"/>
          <w:szCs w:val="28"/>
        </w:rPr>
        <w:t xml:space="preserve">                              (государственных органов), </w:t>
      </w:r>
      <w:r w:rsidR="00E27A74" w:rsidRPr="00460D1C">
        <w:rPr>
          <w:rFonts w:ascii="Times New Roman" w:hAnsi="Times New Roman" w:cs="Times New Roman"/>
          <w:sz w:val="28"/>
          <w:szCs w:val="28"/>
        </w:rPr>
        <w:t>органов местного самоуправления, органов управления государственными внебюджетными фондами, государственных а</w:t>
      </w:r>
      <w:r w:rsidR="00124346">
        <w:rPr>
          <w:rFonts w:ascii="Times New Roman" w:hAnsi="Times New Roman" w:cs="Times New Roman"/>
          <w:sz w:val="28"/>
          <w:szCs w:val="28"/>
        </w:rPr>
        <w:t>кадемий наук, государственных (</w:t>
      </w:r>
      <w:r w:rsidR="00E27A74" w:rsidRPr="00460D1C">
        <w:rPr>
          <w:rFonts w:ascii="Times New Roman" w:hAnsi="Times New Roman" w:cs="Times New Roman"/>
          <w:sz w:val="28"/>
          <w:szCs w:val="28"/>
        </w:rPr>
        <w:t>муниципальных) учреждений и Инструкции по его применению» принять следующий порядок учета для муниципального казенного учреждения, связанный с непрерывностью его деятельности и последовательностью применения учетной политики.</w:t>
      </w:r>
    </w:p>
    <w:p w:rsidR="00E27A74" w:rsidRPr="00460D1C" w:rsidRDefault="00E27A74" w:rsidP="00E27A74">
      <w:pPr>
        <w:tabs>
          <w:tab w:val="left" w:pos="1502"/>
        </w:tabs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E27A74" w:rsidRPr="00460D1C" w:rsidRDefault="00906F6B" w:rsidP="00E27A74">
      <w:pPr>
        <w:tabs>
          <w:tab w:val="left" w:pos="1502"/>
        </w:tabs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27A74" w:rsidRPr="00460D1C">
        <w:rPr>
          <w:rFonts w:ascii="Times New Roman" w:hAnsi="Times New Roman" w:cs="Times New Roman"/>
          <w:sz w:val="28"/>
          <w:szCs w:val="28"/>
        </w:rPr>
        <w:t>ПРИКАЗЫВАЮ:</w:t>
      </w:r>
    </w:p>
    <w:p w:rsidR="00E27A74" w:rsidRPr="00460D1C" w:rsidRDefault="00906F6B" w:rsidP="00177A53">
      <w:pPr>
        <w:tabs>
          <w:tab w:val="left" w:pos="1502"/>
        </w:tabs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27A74" w:rsidRPr="00460D1C">
        <w:rPr>
          <w:rFonts w:ascii="Times New Roman" w:hAnsi="Times New Roman" w:cs="Times New Roman"/>
          <w:sz w:val="28"/>
          <w:szCs w:val="28"/>
        </w:rPr>
        <w:t>1. Утвердить «Уче</w:t>
      </w:r>
      <w:r w:rsidR="00E27A74">
        <w:rPr>
          <w:rFonts w:ascii="Times New Roman" w:hAnsi="Times New Roman" w:cs="Times New Roman"/>
          <w:sz w:val="28"/>
          <w:szCs w:val="28"/>
        </w:rPr>
        <w:t>тную политику</w:t>
      </w:r>
      <w:r w:rsidR="00962790">
        <w:rPr>
          <w:rFonts w:ascii="Times New Roman" w:hAnsi="Times New Roman" w:cs="Times New Roman"/>
          <w:sz w:val="28"/>
          <w:szCs w:val="28"/>
        </w:rPr>
        <w:t>»</w:t>
      </w:r>
      <w:r w:rsidR="00E27A74">
        <w:rPr>
          <w:rFonts w:ascii="Times New Roman" w:hAnsi="Times New Roman" w:cs="Times New Roman"/>
          <w:sz w:val="28"/>
          <w:szCs w:val="28"/>
        </w:rPr>
        <w:t xml:space="preserve"> муниципального  казенного учреждения культуры </w:t>
      </w:r>
      <w:r w:rsidR="00343CCB">
        <w:rPr>
          <w:rFonts w:ascii="Times New Roman" w:hAnsi="Times New Roman" w:cs="Times New Roman"/>
          <w:sz w:val="28"/>
          <w:szCs w:val="28"/>
        </w:rPr>
        <w:t>(</w:t>
      </w:r>
      <w:r w:rsidR="0045650C">
        <w:rPr>
          <w:rFonts w:ascii="Times New Roman" w:hAnsi="Times New Roman" w:cs="Times New Roman"/>
          <w:sz w:val="28"/>
          <w:szCs w:val="28"/>
        </w:rPr>
        <w:t>МКУК) «Рассветовская поселенческая библиотека</w:t>
      </w:r>
      <w:r w:rsidR="00962790">
        <w:rPr>
          <w:rFonts w:ascii="Times New Roman" w:hAnsi="Times New Roman" w:cs="Times New Roman"/>
          <w:sz w:val="28"/>
          <w:szCs w:val="28"/>
        </w:rPr>
        <w:t xml:space="preserve">»  для целей бюджетного </w:t>
      </w:r>
      <w:r w:rsidR="00E27A74" w:rsidRPr="00460D1C">
        <w:rPr>
          <w:rFonts w:ascii="Times New Roman" w:hAnsi="Times New Roman" w:cs="Times New Roman"/>
          <w:sz w:val="28"/>
          <w:szCs w:val="28"/>
        </w:rPr>
        <w:t xml:space="preserve"> учета </w:t>
      </w:r>
      <w:r w:rsidR="00962790">
        <w:rPr>
          <w:rFonts w:ascii="Times New Roman" w:hAnsi="Times New Roman" w:cs="Times New Roman"/>
          <w:sz w:val="28"/>
          <w:szCs w:val="28"/>
        </w:rPr>
        <w:t xml:space="preserve"> и ввести её в действие</w:t>
      </w:r>
      <w:r>
        <w:rPr>
          <w:rFonts w:ascii="Times New Roman" w:hAnsi="Times New Roman" w:cs="Times New Roman"/>
          <w:sz w:val="28"/>
          <w:szCs w:val="28"/>
        </w:rPr>
        <w:t xml:space="preserve"> с 01.01.2020 г </w:t>
      </w:r>
      <w:r w:rsidR="00E27A74" w:rsidRPr="00460D1C">
        <w:rPr>
          <w:rFonts w:ascii="Times New Roman" w:hAnsi="Times New Roman" w:cs="Times New Roman"/>
          <w:sz w:val="28"/>
          <w:szCs w:val="28"/>
        </w:rPr>
        <w:t>( прилагается)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63A63" w:rsidRDefault="00906F6B" w:rsidP="00177A53">
      <w:pPr>
        <w:tabs>
          <w:tab w:val="left" w:pos="1502"/>
        </w:tabs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27A74" w:rsidRPr="00460D1C">
        <w:rPr>
          <w:rFonts w:ascii="Times New Roman" w:hAnsi="Times New Roman" w:cs="Times New Roman"/>
          <w:sz w:val="28"/>
          <w:szCs w:val="28"/>
        </w:rPr>
        <w:t>2. Считать положения учетной политики обязательными для исполнения работниками учреждения, ответственными за организацию бухгалтерского учета и подготовку первичных документов.</w:t>
      </w:r>
      <w:r w:rsidR="00F63A6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67D9" w:rsidRPr="00460D1C" w:rsidRDefault="00906F6B" w:rsidP="00177A53">
      <w:pPr>
        <w:tabs>
          <w:tab w:val="left" w:pos="1502"/>
        </w:tabs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367D9">
        <w:rPr>
          <w:rFonts w:ascii="Times New Roman" w:hAnsi="Times New Roman" w:cs="Times New Roman"/>
          <w:sz w:val="28"/>
          <w:szCs w:val="28"/>
        </w:rPr>
        <w:t xml:space="preserve">3. Настоящий приказ </w:t>
      </w:r>
      <w:r w:rsidR="00884DAB">
        <w:rPr>
          <w:rFonts w:ascii="Times New Roman" w:hAnsi="Times New Roman" w:cs="Times New Roman"/>
          <w:sz w:val="28"/>
          <w:szCs w:val="28"/>
        </w:rPr>
        <w:t xml:space="preserve">отменяет действие </w:t>
      </w:r>
      <w:r w:rsidR="00124346">
        <w:rPr>
          <w:rFonts w:ascii="Times New Roman" w:hAnsi="Times New Roman" w:cs="Times New Roman"/>
          <w:sz w:val="28"/>
          <w:szCs w:val="28"/>
        </w:rPr>
        <w:t>предыдущего  от 2</w:t>
      </w:r>
      <w:r w:rsidR="00962790">
        <w:rPr>
          <w:rFonts w:ascii="Times New Roman" w:hAnsi="Times New Roman" w:cs="Times New Roman"/>
          <w:sz w:val="28"/>
          <w:szCs w:val="28"/>
        </w:rPr>
        <w:t>6.12.2018 г.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2790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27A74" w:rsidRDefault="00906F6B" w:rsidP="00177A53">
      <w:pPr>
        <w:tabs>
          <w:tab w:val="left" w:pos="1502"/>
        </w:tabs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4.</w:t>
      </w:r>
      <w:r w:rsidR="00E27A74" w:rsidRPr="00460D1C">
        <w:rPr>
          <w:rFonts w:ascii="Times New Roman" w:hAnsi="Times New Roman" w:cs="Times New Roman"/>
          <w:sz w:val="28"/>
          <w:szCs w:val="28"/>
        </w:rPr>
        <w:t xml:space="preserve"> Кон</w:t>
      </w:r>
      <w:r w:rsidR="00170141">
        <w:rPr>
          <w:rFonts w:ascii="Times New Roman" w:hAnsi="Times New Roman" w:cs="Times New Roman"/>
          <w:sz w:val="28"/>
          <w:szCs w:val="28"/>
        </w:rPr>
        <w:t>троль за исполнением настоящего п</w:t>
      </w:r>
      <w:r w:rsidR="00E27A74" w:rsidRPr="00460D1C">
        <w:rPr>
          <w:rFonts w:ascii="Times New Roman" w:hAnsi="Times New Roman" w:cs="Times New Roman"/>
          <w:sz w:val="28"/>
          <w:szCs w:val="28"/>
        </w:rPr>
        <w:t xml:space="preserve">риказа оставляю за собой. </w:t>
      </w:r>
    </w:p>
    <w:p w:rsidR="0000075B" w:rsidRDefault="0000075B" w:rsidP="00E27A74">
      <w:pPr>
        <w:tabs>
          <w:tab w:val="left" w:pos="1502"/>
        </w:tabs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00075B" w:rsidRDefault="0000075B" w:rsidP="00E27A74">
      <w:pPr>
        <w:tabs>
          <w:tab w:val="left" w:pos="1502"/>
        </w:tabs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F8647E" w:rsidRPr="00460D1C" w:rsidRDefault="00F8647E" w:rsidP="00E27A74">
      <w:pPr>
        <w:tabs>
          <w:tab w:val="left" w:pos="1502"/>
        </w:tabs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2B28E9" w:rsidRDefault="00E27A74" w:rsidP="00B30A45">
      <w:pPr>
        <w:tabs>
          <w:tab w:val="left" w:pos="2430"/>
        </w:tabs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МК</w:t>
      </w:r>
      <w:r w:rsidR="0045650C">
        <w:rPr>
          <w:rFonts w:ascii="Times New Roman" w:hAnsi="Times New Roman" w:cs="Times New Roman"/>
          <w:sz w:val="28"/>
          <w:szCs w:val="28"/>
        </w:rPr>
        <w:t>УК «Рассветовская ПБ</w:t>
      </w:r>
      <w:r w:rsidR="00B30A45">
        <w:rPr>
          <w:rFonts w:ascii="Times New Roman" w:hAnsi="Times New Roman" w:cs="Times New Roman"/>
          <w:sz w:val="28"/>
          <w:szCs w:val="28"/>
        </w:rPr>
        <w:t xml:space="preserve"> »                     </w:t>
      </w:r>
      <w:r w:rsidR="0045650C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06F6B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45650C">
        <w:rPr>
          <w:rFonts w:ascii="Times New Roman" w:hAnsi="Times New Roman" w:cs="Times New Roman"/>
          <w:sz w:val="28"/>
          <w:szCs w:val="28"/>
        </w:rPr>
        <w:t xml:space="preserve">  Н.А.Быкова</w:t>
      </w:r>
    </w:p>
    <w:p w:rsidR="00884DAB" w:rsidRDefault="00884DAB" w:rsidP="00B30A45">
      <w:pPr>
        <w:tabs>
          <w:tab w:val="left" w:pos="2430"/>
        </w:tabs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884DAB" w:rsidRDefault="00884DAB" w:rsidP="00B30A45">
      <w:pPr>
        <w:tabs>
          <w:tab w:val="left" w:pos="2430"/>
        </w:tabs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884DAB" w:rsidRDefault="00884DAB" w:rsidP="00B30A45">
      <w:pPr>
        <w:tabs>
          <w:tab w:val="left" w:pos="2430"/>
        </w:tabs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F8647E" w:rsidRDefault="00F8647E" w:rsidP="00B30A45">
      <w:pPr>
        <w:tabs>
          <w:tab w:val="left" w:pos="2430"/>
        </w:tabs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F8647E" w:rsidRDefault="00F8647E" w:rsidP="00B30A45">
      <w:pPr>
        <w:tabs>
          <w:tab w:val="left" w:pos="2430"/>
        </w:tabs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884DAB" w:rsidRDefault="00884DAB" w:rsidP="00B30A45">
      <w:pPr>
        <w:tabs>
          <w:tab w:val="left" w:pos="2430"/>
        </w:tabs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884DAB" w:rsidRPr="00016AC5" w:rsidRDefault="00884DAB" w:rsidP="00884DAB">
      <w:pPr>
        <w:spacing w:after="0" w:line="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6AC5">
        <w:rPr>
          <w:rFonts w:ascii="Times New Roman" w:hAnsi="Times New Roman" w:cs="Times New Roman"/>
          <w:b/>
          <w:sz w:val="28"/>
          <w:szCs w:val="28"/>
        </w:rPr>
        <w:lastRenderedPageBreak/>
        <w:t>РОССИЙСКАЯ ФЕДЕРАЦИЯ</w:t>
      </w:r>
    </w:p>
    <w:p w:rsidR="00884DAB" w:rsidRPr="00016AC5" w:rsidRDefault="00884DAB" w:rsidP="00884DAB">
      <w:pPr>
        <w:spacing w:after="0" w:line="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6AC5">
        <w:rPr>
          <w:rFonts w:ascii="Times New Roman" w:hAnsi="Times New Roman" w:cs="Times New Roman"/>
          <w:b/>
          <w:sz w:val="28"/>
          <w:szCs w:val="28"/>
        </w:rPr>
        <w:t>МУНИЦИПАЛЬНОЕ КАЗЕННОЕ УЧРЕЖДЕНИЕ КУЛЬТУРЫ</w:t>
      </w:r>
    </w:p>
    <w:p w:rsidR="00884DAB" w:rsidRPr="00016AC5" w:rsidRDefault="00884DAB" w:rsidP="00884DAB">
      <w:pPr>
        <w:spacing w:after="0" w:line="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6AC5">
        <w:rPr>
          <w:rFonts w:ascii="Times New Roman" w:hAnsi="Times New Roman" w:cs="Times New Roman"/>
          <w:b/>
          <w:sz w:val="28"/>
          <w:szCs w:val="28"/>
        </w:rPr>
        <w:t>«РАССВЕТОВСКАЯ ПОСЕЛЕНЧЕСКАЯ БИБЛИОТЕКА»</w:t>
      </w:r>
    </w:p>
    <w:p w:rsidR="00884DAB" w:rsidRDefault="00884DAB" w:rsidP="00884DAB">
      <w:pPr>
        <w:spacing w:after="0" w:line="20" w:lineRule="atLeast"/>
        <w:rPr>
          <w:rFonts w:ascii="Times New Roman" w:hAnsi="Times New Roman" w:cs="Times New Roman"/>
          <w:b/>
          <w:sz w:val="28"/>
          <w:szCs w:val="28"/>
        </w:rPr>
      </w:pPr>
    </w:p>
    <w:p w:rsidR="00B234FE" w:rsidRDefault="00B234FE" w:rsidP="00884DAB">
      <w:pPr>
        <w:spacing w:after="0" w:line="20" w:lineRule="atLeast"/>
        <w:rPr>
          <w:rFonts w:ascii="Times New Roman" w:hAnsi="Times New Roman" w:cs="Times New Roman"/>
          <w:b/>
          <w:sz w:val="28"/>
          <w:szCs w:val="28"/>
        </w:rPr>
      </w:pPr>
    </w:p>
    <w:p w:rsidR="00B234FE" w:rsidRDefault="00B234FE" w:rsidP="00884DAB">
      <w:pPr>
        <w:spacing w:after="0" w:line="20" w:lineRule="atLeast"/>
        <w:rPr>
          <w:rFonts w:ascii="Times New Roman" w:hAnsi="Times New Roman" w:cs="Times New Roman"/>
          <w:b/>
          <w:sz w:val="28"/>
          <w:szCs w:val="28"/>
        </w:rPr>
      </w:pPr>
    </w:p>
    <w:p w:rsidR="00B234FE" w:rsidRDefault="00B234FE" w:rsidP="00884DAB">
      <w:pPr>
        <w:spacing w:after="0" w:line="20" w:lineRule="atLeast"/>
        <w:rPr>
          <w:rFonts w:ascii="Times New Roman" w:hAnsi="Times New Roman" w:cs="Times New Roman"/>
          <w:b/>
          <w:sz w:val="28"/>
          <w:szCs w:val="28"/>
        </w:rPr>
      </w:pPr>
    </w:p>
    <w:p w:rsidR="00B234FE" w:rsidRPr="00016AC5" w:rsidRDefault="00B234FE" w:rsidP="00884DAB">
      <w:pPr>
        <w:spacing w:after="0" w:line="20" w:lineRule="atLeast"/>
        <w:rPr>
          <w:rFonts w:ascii="Times New Roman" w:hAnsi="Times New Roman" w:cs="Times New Roman"/>
          <w:b/>
          <w:sz w:val="28"/>
          <w:szCs w:val="28"/>
        </w:rPr>
      </w:pPr>
    </w:p>
    <w:p w:rsidR="00884DAB" w:rsidRDefault="00884DAB" w:rsidP="00884DAB">
      <w:pPr>
        <w:tabs>
          <w:tab w:val="left" w:pos="761"/>
          <w:tab w:val="center" w:pos="4677"/>
        </w:tabs>
        <w:spacing w:after="0" w:line="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ПРИКАЗ</w:t>
      </w:r>
    </w:p>
    <w:p w:rsidR="00884DAB" w:rsidRDefault="00884DAB" w:rsidP="00884DAB">
      <w:pPr>
        <w:tabs>
          <w:tab w:val="left" w:pos="761"/>
          <w:tab w:val="center" w:pos="4677"/>
        </w:tabs>
        <w:spacing w:after="0" w:line="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4DAB" w:rsidRDefault="00884DAB" w:rsidP="00884DAB">
      <w:pPr>
        <w:tabs>
          <w:tab w:val="left" w:pos="761"/>
          <w:tab w:val="center" w:pos="4677"/>
        </w:tabs>
        <w:spacing w:after="0" w:line="20" w:lineRule="atLeast"/>
        <w:rPr>
          <w:rFonts w:ascii="Times New Roman" w:hAnsi="Times New Roman" w:cs="Times New Roman"/>
          <w:b/>
          <w:sz w:val="28"/>
          <w:szCs w:val="28"/>
        </w:rPr>
      </w:pPr>
    </w:p>
    <w:p w:rsidR="00884DAB" w:rsidRPr="006367D9" w:rsidRDefault="001C44BB" w:rsidP="00884DAB">
      <w:pPr>
        <w:tabs>
          <w:tab w:val="left" w:pos="761"/>
          <w:tab w:val="center" w:pos="4677"/>
        </w:tabs>
        <w:spacing w:after="0" w:line="2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26 декабря  2018</w:t>
      </w:r>
      <w:r w:rsidR="00884DAB">
        <w:rPr>
          <w:rFonts w:ascii="Times New Roman" w:hAnsi="Times New Roman" w:cs="Times New Roman"/>
          <w:sz w:val="28"/>
          <w:szCs w:val="28"/>
        </w:rPr>
        <w:t xml:space="preserve"> </w:t>
      </w:r>
      <w:r w:rsidR="00884DAB" w:rsidRPr="00460D1C">
        <w:rPr>
          <w:rFonts w:ascii="Times New Roman" w:hAnsi="Times New Roman" w:cs="Times New Roman"/>
          <w:sz w:val="28"/>
          <w:szCs w:val="28"/>
        </w:rPr>
        <w:t xml:space="preserve">г. </w:t>
      </w:r>
      <w:r w:rsidR="00884DAB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№ 23</w:t>
      </w:r>
    </w:p>
    <w:p w:rsidR="00884DAB" w:rsidRDefault="00884DAB" w:rsidP="00884DAB">
      <w:pPr>
        <w:spacing w:after="0" w:line="2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460D1C">
        <w:rPr>
          <w:rFonts w:ascii="Times New Roman" w:hAnsi="Times New Roman" w:cs="Times New Roman"/>
          <w:sz w:val="28"/>
          <w:szCs w:val="28"/>
        </w:rPr>
        <w:t>п. Рассвет</w:t>
      </w:r>
    </w:p>
    <w:p w:rsidR="00B234FE" w:rsidRDefault="00B234FE" w:rsidP="00884DAB">
      <w:pPr>
        <w:spacing w:after="0" w:line="2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B234FE" w:rsidRPr="00460D1C" w:rsidRDefault="00B234FE" w:rsidP="00884DAB">
      <w:pPr>
        <w:spacing w:after="0" w:line="2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884DAB" w:rsidRPr="00884DAB" w:rsidRDefault="00884DAB" w:rsidP="00884DAB">
      <w:pPr>
        <w:tabs>
          <w:tab w:val="left" w:pos="1502"/>
        </w:tabs>
        <w:spacing w:after="0" w:line="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4DAB">
        <w:rPr>
          <w:rFonts w:ascii="Times New Roman" w:hAnsi="Times New Roman" w:cs="Times New Roman"/>
          <w:b/>
          <w:sz w:val="28"/>
          <w:szCs w:val="28"/>
        </w:rPr>
        <w:t>Об утверждении учетной политики для целей налогооблажения.</w:t>
      </w:r>
    </w:p>
    <w:p w:rsidR="00884DAB" w:rsidRDefault="00884DAB" w:rsidP="00884DAB">
      <w:pPr>
        <w:tabs>
          <w:tab w:val="left" w:pos="1502"/>
        </w:tabs>
        <w:spacing w:after="0" w:line="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34FE" w:rsidRPr="00884DAB" w:rsidRDefault="00B234FE" w:rsidP="00884DAB">
      <w:pPr>
        <w:tabs>
          <w:tab w:val="left" w:pos="1502"/>
        </w:tabs>
        <w:spacing w:after="0" w:line="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4DAB" w:rsidRPr="00884DAB" w:rsidRDefault="00884DAB" w:rsidP="00884DAB">
      <w:pPr>
        <w:tabs>
          <w:tab w:val="left" w:pos="1502"/>
        </w:tabs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884DAB">
        <w:rPr>
          <w:rFonts w:ascii="Times New Roman" w:hAnsi="Times New Roman" w:cs="Times New Roman"/>
          <w:sz w:val="28"/>
          <w:szCs w:val="28"/>
        </w:rPr>
        <w:t>Приказываю :</w:t>
      </w:r>
    </w:p>
    <w:p w:rsidR="00884DAB" w:rsidRPr="00884DAB" w:rsidRDefault="00884DAB" w:rsidP="00884DAB">
      <w:pPr>
        <w:pStyle w:val="a7"/>
        <w:numPr>
          <w:ilvl w:val="0"/>
          <w:numId w:val="1"/>
        </w:numPr>
        <w:tabs>
          <w:tab w:val="left" w:pos="1502"/>
        </w:tabs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884DAB">
        <w:rPr>
          <w:rFonts w:ascii="Times New Roman" w:hAnsi="Times New Roman" w:cs="Times New Roman"/>
          <w:sz w:val="28"/>
          <w:szCs w:val="28"/>
        </w:rPr>
        <w:t>Утвердить учетную политику д</w:t>
      </w:r>
      <w:r w:rsidR="001C44BB">
        <w:rPr>
          <w:rFonts w:ascii="Times New Roman" w:hAnsi="Times New Roman" w:cs="Times New Roman"/>
          <w:sz w:val="28"/>
          <w:szCs w:val="28"/>
        </w:rPr>
        <w:t>ля целей налогооблажения на 2019</w:t>
      </w:r>
      <w:r w:rsidRPr="00884DAB">
        <w:rPr>
          <w:rFonts w:ascii="Times New Roman" w:hAnsi="Times New Roman" w:cs="Times New Roman"/>
          <w:sz w:val="28"/>
          <w:szCs w:val="28"/>
        </w:rPr>
        <w:t xml:space="preserve"> год согласно приложения.</w:t>
      </w:r>
    </w:p>
    <w:p w:rsidR="00884DAB" w:rsidRPr="00884DAB" w:rsidRDefault="00884DAB" w:rsidP="00884DAB">
      <w:pPr>
        <w:pStyle w:val="a7"/>
        <w:numPr>
          <w:ilvl w:val="0"/>
          <w:numId w:val="1"/>
        </w:numPr>
        <w:tabs>
          <w:tab w:val="left" w:pos="1502"/>
        </w:tabs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884DAB">
        <w:rPr>
          <w:rFonts w:ascii="Times New Roman" w:hAnsi="Times New Roman" w:cs="Times New Roman"/>
          <w:sz w:val="28"/>
          <w:szCs w:val="28"/>
        </w:rPr>
        <w:t>Контроль за исполнением настоящего приказа возложить на главного бухгалтера МБУ «ЦБ УКССП»</w:t>
      </w:r>
    </w:p>
    <w:p w:rsidR="00884DAB" w:rsidRPr="00884DAB" w:rsidRDefault="00884DAB" w:rsidP="00884DAB">
      <w:pPr>
        <w:tabs>
          <w:tab w:val="left" w:pos="1502"/>
        </w:tabs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884DAB" w:rsidRDefault="00884DAB" w:rsidP="00884DAB">
      <w:pPr>
        <w:tabs>
          <w:tab w:val="left" w:pos="1502"/>
        </w:tabs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B234FE" w:rsidRDefault="00B234FE" w:rsidP="00884DAB">
      <w:pPr>
        <w:tabs>
          <w:tab w:val="left" w:pos="1502"/>
        </w:tabs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B234FE" w:rsidRPr="00884DAB" w:rsidRDefault="00B234FE" w:rsidP="00884DAB">
      <w:pPr>
        <w:tabs>
          <w:tab w:val="left" w:pos="1502"/>
        </w:tabs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884DAB" w:rsidRPr="00884DAB" w:rsidRDefault="00884DAB" w:rsidP="00884DAB">
      <w:pPr>
        <w:tabs>
          <w:tab w:val="left" w:pos="1502"/>
        </w:tabs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884DAB">
        <w:rPr>
          <w:rFonts w:ascii="Times New Roman" w:hAnsi="Times New Roman" w:cs="Times New Roman"/>
          <w:sz w:val="28"/>
          <w:szCs w:val="28"/>
        </w:rPr>
        <w:t>Директор МКУК «Рассветовская ПБ»                              Н.А. Быкова</w:t>
      </w:r>
    </w:p>
    <w:p w:rsidR="00884DAB" w:rsidRPr="00884DAB" w:rsidRDefault="00884DAB" w:rsidP="00B30A45">
      <w:pPr>
        <w:tabs>
          <w:tab w:val="left" w:pos="2430"/>
        </w:tabs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</w:p>
    <w:sectPr w:rsidR="00884DAB" w:rsidRPr="00884DAB" w:rsidSect="00906F6B">
      <w:pgSz w:w="12240" w:h="15840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5FE4" w:rsidRDefault="00CB5FE4" w:rsidP="002B28E9">
      <w:pPr>
        <w:spacing w:after="0" w:line="240" w:lineRule="auto"/>
      </w:pPr>
      <w:r>
        <w:separator/>
      </w:r>
    </w:p>
  </w:endnote>
  <w:endnote w:type="continuationSeparator" w:id="0">
    <w:p w:rsidR="00CB5FE4" w:rsidRDefault="00CB5FE4" w:rsidP="002B2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5FE4" w:rsidRDefault="00CB5FE4" w:rsidP="002B28E9">
      <w:pPr>
        <w:spacing w:after="0" w:line="240" w:lineRule="auto"/>
      </w:pPr>
      <w:r>
        <w:separator/>
      </w:r>
    </w:p>
  </w:footnote>
  <w:footnote w:type="continuationSeparator" w:id="0">
    <w:p w:rsidR="00CB5FE4" w:rsidRDefault="00CB5FE4" w:rsidP="002B28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AC6150"/>
    <w:multiLevelType w:val="hybridMultilevel"/>
    <w:tmpl w:val="E624B3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450F"/>
    <w:rsid w:val="0000075B"/>
    <w:rsid w:val="00016AC5"/>
    <w:rsid w:val="0006787B"/>
    <w:rsid w:val="00071EC2"/>
    <w:rsid w:val="00102CEE"/>
    <w:rsid w:val="001150C2"/>
    <w:rsid w:val="001240D6"/>
    <w:rsid w:val="00124346"/>
    <w:rsid w:val="00170141"/>
    <w:rsid w:val="00177A53"/>
    <w:rsid w:val="001C44BB"/>
    <w:rsid w:val="00207494"/>
    <w:rsid w:val="002204A6"/>
    <w:rsid w:val="002B28E9"/>
    <w:rsid w:val="002B6253"/>
    <w:rsid w:val="002F2393"/>
    <w:rsid w:val="00343CCB"/>
    <w:rsid w:val="0036450F"/>
    <w:rsid w:val="00387ED8"/>
    <w:rsid w:val="003A4E74"/>
    <w:rsid w:val="003D04F5"/>
    <w:rsid w:val="003D0BC4"/>
    <w:rsid w:val="00436E24"/>
    <w:rsid w:val="004520C2"/>
    <w:rsid w:val="0045650C"/>
    <w:rsid w:val="00460D1C"/>
    <w:rsid w:val="0047794E"/>
    <w:rsid w:val="004C10EF"/>
    <w:rsid w:val="005254DB"/>
    <w:rsid w:val="00571887"/>
    <w:rsid w:val="0058282E"/>
    <w:rsid w:val="005D1AB8"/>
    <w:rsid w:val="005F791F"/>
    <w:rsid w:val="006250C1"/>
    <w:rsid w:val="006367D9"/>
    <w:rsid w:val="006828CC"/>
    <w:rsid w:val="006E3652"/>
    <w:rsid w:val="006F0940"/>
    <w:rsid w:val="00781F64"/>
    <w:rsid w:val="007B50FE"/>
    <w:rsid w:val="008464E4"/>
    <w:rsid w:val="00884DAB"/>
    <w:rsid w:val="008E622F"/>
    <w:rsid w:val="00906F6B"/>
    <w:rsid w:val="00922E98"/>
    <w:rsid w:val="00962790"/>
    <w:rsid w:val="00966F22"/>
    <w:rsid w:val="009872F4"/>
    <w:rsid w:val="00A046F9"/>
    <w:rsid w:val="00A31D43"/>
    <w:rsid w:val="00A8340F"/>
    <w:rsid w:val="00B234FE"/>
    <w:rsid w:val="00B25EB6"/>
    <w:rsid w:val="00B30A45"/>
    <w:rsid w:val="00B76366"/>
    <w:rsid w:val="00BC3BC2"/>
    <w:rsid w:val="00C066FE"/>
    <w:rsid w:val="00C3689D"/>
    <w:rsid w:val="00CB36A8"/>
    <w:rsid w:val="00CB5FE4"/>
    <w:rsid w:val="00CC05CE"/>
    <w:rsid w:val="00CC7D52"/>
    <w:rsid w:val="00D82B33"/>
    <w:rsid w:val="00DC6054"/>
    <w:rsid w:val="00DE37C4"/>
    <w:rsid w:val="00E27A74"/>
    <w:rsid w:val="00E35ECF"/>
    <w:rsid w:val="00E54BB1"/>
    <w:rsid w:val="00E572D4"/>
    <w:rsid w:val="00E65F69"/>
    <w:rsid w:val="00F63A63"/>
    <w:rsid w:val="00F8647E"/>
    <w:rsid w:val="00FA2C01"/>
    <w:rsid w:val="00FC4B54"/>
    <w:rsid w:val="00FD4252"/>
    <w:rsid w:val="00FF29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50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B28E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B28E9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B28E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B28E9"/>
    <w:rPr>
      <w:rFonts w:eastAsiaTheme="minorEastAsia"/>
      <w:lang w:eastAsia="ru-RU"/>
    </w:rPr>
  </w:style>
  <w:style w:type="paragraph" w:styleId="a7">
    <w:name w:val="List Paragraph"/>
    <w:basedOn w:val="a"/>
    <w:uiPriority w:val="34"/>
    <w:qFormat/>
    <w:rsid w:val="00884D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07AD41-34D7-4A04-B873-BEE1C3BB4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</TotalTime>
  <Pages>1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Sovhoze</Company>
  <LinksUpToDate>false</LinksUpToDate>
  <CharactersWithSpaces>2306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SDK Rassvet</dc:creator>
  <cp:keywords/>
  <dc:description/>
  <cp:lastModifiedBy>User</cp:lastModifiedBy>
  <cp:revision>38</cp:revision>
  <cp:lastPrinted>2019-12-30T07:17:00Z</cp:lastPrinted>
  <dcterms:created xsi:type="dcterms:W3CDTF">2012-03-28T09:05:00Z</dcterms:created>
  <dcterms:modified xsi:type="dcterms:W3CDTF">2019-12-30T07:18:00Z</dcterms:modified>
</cp:coreProperties>
</file>