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CE" w:rsidRDefault="003348CE" w:rsidP="003348CE">
      <w:pPr>
        <w:pStyle w:val="1"/>
      </w:pPr>
      <w:r>
        <w:fldChar w:fldCharType="begin"/>
      </w:r>
      <w:r>
        <w:instrText>HYPERLINK "garantF1://12077032.0"</w:instrText>
      </w:r>
      <w:r>
        <w:fldChar w:fldCharType="separate"/>
      </w:r>
      <w:r>
        <w:rPr>
          <w:rStyle w:val="a4"/>
        </w:rPr>
        <w:t>Постановление Правительства РФ от 30 июня 2010 г. N 489</w:t>
      </w:r>
      <w:r>
        <w:rPr>
          <w:rStyle w:val="a4"/>
        </w:rPr>
        <w:br/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Style w:val="a4"/>
        </w:rPr>
        <w:t>контроля ежегодных планов проведения плановых проверок юридических лиц</w:t>
      </w:r>
      <w:proofErr w:type="gramEnd"/>
      <w:r>
        <w:rPr>
          <w:rStyle w:val="a4"/>
        </w:rPr>
        <w:t xml:space="preserve"> и индивидуальных предпринимателей"</w:t>
      </w:r>
      <w:r>
        <w:fldChar w:fldCharType="end"/>
      </w:r>
    </w:p>
    <w:p w:rsidR="003348CE" w:rsidRDefault="003348CE" w:rsidP="003348CE">
      <w:pPr>
        <w:ind w:firstLine="720"/>
        <w:jc w:val="both"/>
      </w:pPr>
    </w:p>
    <w:p w:rsidR="003348CE" w:rsidRDefault="003348CE" w:rsidP="003348CE">
      <w:pPr>
        <w:ind w:firstLine="720"/>
        <w:jc w:val="both"/>
      </w:pPr>
      <w:r>
        <w:t xml:space="preserve">В соответствии со </w:t>
      </w:r>
      <w:hyperlink r:id="rId4" w:history="1">
        <w:r>
          <w:rPr>
            <w:rStyle w:val="a4"/>
          </w:rPr>
          <w:t>статьей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3348CE" w:rsidRDefault="003348CE" w:rsidP="003348CE">
      <w:pPr>
        <w:ind w:firstLine="720"/>
        <w:jc w:val="both"/>
      </w:pPr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3348CE" w:rsidRDefault="003348CE" w:rsidP="003348CE">
      <w:pPr>
        <w:ind w:firstLine="720"/>
        <w:jc w:val="both"/>
      </w:pPr>
      <w:bookmarkStart w:id="1" w:name="sub_2"/>
      <w:bookmarkEnd w:id="0"/>
      <w:r>
        <w:t xml:space="preserve">2. </w:t>
      </w:r>
      <w:proofErr w:type="gramStart"/>
      <w:r>
        <w:t xml:space="preserve">Признать утратившим силу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 октября 2009 г. N 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 44, ст. 5244).</w:t>
      </w:r>
      <w:proofErr w:type="gramEnd"/>
    </w:p>
    <w:bookmarkEnd w:id="1"/>
    <w:p w:rsidR="003348CE" w:rsidRDefault="003348CE" w:rsidP="003348CE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3348CE" w:rsidTr="00723F49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8CE" w:rsidRDefault="003348CE" w:rsidP="00723F49">
            <w:pPr>
              <w:pStyle w:val="a7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8CE" w:rsidRDefault="003348CE" w:rsidP="00723F49">
            <w:pPr>
              <w:pStyle w:val="a6"/>
              <w:jc w:val="right"/>
            </w:pPr>
            <w:r>
              <w:t>В. Путин</w:t>
            </w:r>
          </w:p>
        </w:tc>
      </w:tr>
    </w:tbl>
    <w:p w:rsidR="003348CE" w:rsidRDefault="003348CE" w:rsidP="003348CE">
      <w:pPr>
        <w:ind w:firstLine="720"/>
        <w:jc w:val="both"/>
      </w:pPr>
    </w:p>
    <w:p w:rsidR="003348CE" w:rsidRDefault="003348CE" w:rsidP="003348CE">
      <w:pPr>
        <w:pStyle w:val="a7"/>
      </w:pPr>
      <w:r>
        <w:t>Москва</w:t>
      </w:r>
    </w:p>
    <w:p w:rsidR="003348CE" w:rsidRDefault="003348CE" w:rsidP="003348CE">
      <w:pPr>
        <w:pStyle w:val="a7"/>
      </w:pPr>
      <w:r>
        <w:t>30 июня 2010 г.</w:t>
      </w:r>
    </w:p>
    <w:p w:rsidR="003348CE" w:rsidRDefault="003348CE" w:rsidP="003348CE">
      <w:pPr>
        <w:pStyle w:val="a7"/>
      </w:pPr>
      <w:r>
        <w:t>N 489</w:t>
      </w:r>
    </w:p>
    <w:p w:rsidR="003348CE" w:rsidRDefault="003348CE" w:rsidP="003348CE">
      <w:pPr>
        <w:ind w:firstLine="720"/>
        <w:jc w:val="both"/>
      </w:pPr>
    </w:p>
    <w:p w:rsidR="003348CE" w:rsidRDefault="003348CE" w:rsidP="003348CE">
      <w:pPr>
        <w:pStyle w:val="1"/>
      </w:pPr>
      <w:bookmarkStart w:id="2" w:name="sub_1000"/>
      <w:r>
        <w:t>Правила</w:t>
      </w:r>
      <w:r>
        <w:br/>
        <w:t xml:space="preserve">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30 июня 2010 г. N 489)</w:t>
      </w:r>
    </w:p>
    <w:bookmarkEnd w:id="2"/>
    <w:p w:rsidR="003348CE" w:rsidRDefault="003348CE" w:rsidP="003348CE">
      <w:pPr>
        <w:pStyle w:val="a5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348CE" w:rsidRDefault="003348CE" w:rsidP="003348CE">
      <w:pPr>
        <w:pStyle w:val="a5"/>
        <w:ind w:left="170"/>
      </w:pPr>
      <w:r>
        <w:t xml:space="preserve">См. </w:t>
      </w:r>
      <w:hyperlink r:id="rId6" w:history="1">
        <w:r>
          <w:rPr>
            <w:rStyle w:val="a4"/>
          </w:rPr>
          <w:t>Методические рекомендации</w:t>
        </w:r>
      </w:hyperlink>
      <w:r>
        <w:t xml:space="preserve"> по планированию государственными инспекциями труда в субъектах РФ мероприятий по осуществлению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утвержденные </w:t>
      </w:r>
      <w:hyperlink r:id="rId7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Роструда</w:t>
      </w:r>
      <w:proofErr w:type="spellEnd"/>
      <w:r>
        <w:t xml:space="preserve"> от 28 октября 2010 г. N 455</w:t>
      </w:r>
    </w:p>
    <w:p w:rsidR="003348CE" w:rsidRDefault="003348CE" w:rsidP="003348CE">
      <w:pPr>
        <w:ind w:firstLine="720"/>
        <w:jc w:val="both"/>
      </w:pPr>
      <w:bookmarkStart w:id="3" w:name="sub_1001"/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а также типовую форму ежегодного плана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p w:rsidR="003348CE" w:rsidRDefault="003348CE" w:rsidP="003348CE">
      <w:pPr>
        <w:ind w:firstLine="720"/>
        <w:jc w:val="both"/>
      </w:pPr>
      <w:bookmarkStart w:id="4" w:name="sub_1002"/>
      <w:bookmarkEnd w:id="3"/>
      <w:r>
        <w:t xml:space="preserve">2. Ежегодные </w:t>
      </w:r>
      <w:hyperlink r:id="rId8" w:history="1">
        <w:r>
          <w:rPr>
            <w:rStyle w:val="a4"/>
          </w:rPr>
          <w:t>планы</w:t>
        </w:r>
      </w:hyperlink>
      <w:r>
        <w:t xml:space="preserve"> разрабатывают следующие органы государственного контроля (надзора) и органы муниципального контроля:</w:t>
      </w:r>
    </w:p>
    <w:p w:rsidR="003348CE" w:rsidRDefault="003348CE" w:rsidP="003348CE">
      <w:pPr>
        <w:ind w:firstLine="720"/>
        <w:jc w:val="both"/>
      </w:pPr>
      <w:bookmarkStart w:id="5" w:name="sub_1021"/>
      <w:bookmarkEnd w:id="4"/>
      <w:r>
        <w:t xml:space="preserve">а) федеральные органы исполнительной власти (их территориальные органы), </w:t>
      </w:r>
      <w:r>
        <w:lastRenderedPageBreak/>
        <w:t>уполномоченные на осуществление федерального государственного контроля (надзора) в соответствующих сферах деятельности;</w:t>
      </w:r>
    </w:p>
    <w:p w:rsidR="003348CE" w:rsidRDefault="003348CE" w:rsidP="003348CE">
      <w:pPr>
        <w:ind w:firstLine="720"/>
        <w:jc w:val="both"/>
      </w:pPr>
      <w:bookmarkStart w:id="6" w:name="sub_1022"/>
      <w:bookmarkEnd w:id="5"/>
      <w:r>
        <w:t>б) 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  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3348CE" w:rsidRDefault="003348CE" w:rsidP="003348CE">
      <w:pPr>
        <w:ind w:firstLine="720"/>
        <w:jc w:val="both"/>
      </w:pPr>
      <w:bookmarkStart w:id="7" w:name="sub_1023"/>
      <w:bookmarkEnd w:id="6"/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3348CE" w:rsidRDefault="003348CE" w:rsidP="003348CE">
      <w:pPr>
        <w:ind w:firstLine="720"/>
        <w:jc w:val="both"/>
      </w:pPr>
      <w:bookmarkStart w:id="8" w:name="sub_1003"/>
      <w:bookmarkEnd w:id="7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3348CE" w:rsidRDefault="003348CE" w:rsidP="003348CE">
      <w:pPr>
        <w:ind w:firstLine="720"/>
        <w:jc w:val="both"/>
      </w:pPr>
      <w:bookmarkStart w:id="9" w:name="sub_1031"/>
      <w:bookmarkEnd w:id="8"/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9" w:history="1">
        <w:r>
          <w:rPr>
            <w:rStyle w:val="a4"/>
          </w:rPr>
          <w:t>частями 8 - 9</w:t>
        </w:r>
      </w:hyperlink>
      <w:r>
        <w:t xml:space="preserve"> </w:t>
      </w:r>
      <w:hyperlink r:id="rId10" w:history="1">
        <w:r>
          <w:rPr>
            <w:rStyle w:val="a4"/>
          </w:rPr>
          <w:t>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 особенности организации и</w:t>
      </w:r>
      <w:proofErr w:type="gramEnd"/>
      <w:r>
        <w:t xml:space="preserve"> проведения плановых проверок в отдельных сферах государственного контроля (надзора);</w:t>
      </w:r>
    </w:p>
    <w:p w:rsidR="003348CE" w:rsidRDefault="003348CE" w:rsidP="003348CE">
      <w:pPr>
        <w:ind w:firstLine="720"/>
        <w:jc w:val="both"/>
      </w:pPr>
      <w:bookmarkStart w:id="10" w:name="sub_1032"/>
      <w:bookmarkEnd w:id="9"/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3348CE" w:rsidRDefault="003348CE" w:rsidP="003348CE">
      <w:pPr>
        <w:ind w:firstLine="720"/>
        <w:jc w:val="both"/>
      </w:pPr>
      <w:bookmarkStart w:id="11" w:name="sub_1033"/>
      <w:bookmarkEnd w:id="10"/>
      <w:r>
        <w:t xml:space="preserve">в) согласование с другими заинтересованными органами, указанными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3348CE" w:rsidRDefault="003348CE" w:rsidP="003348CE">
      <w:pPr>
        <w:ind w:firstLine="720"/>
        <w:jc w:val="both"/>
      </w:pPr>
      <w:bookmarkStart w:id="12" w:name="sub_1034"/>
      <w:bookmarkEnd w:id="11"/>
      <w:r>
        <w:t xml:space="preserve">г) составление проекта ежегодного плана по форме, предусмотренной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настоящим Правилам;</w:t>
      </w:r>
    </w:p>
    <w:p w:rsidR="003348CE" w:rsidRDefault="003348CE" w:rsidP="003348CE">
      <w:pPr>
        <w:ind w:firstLine="720"/>
        <w:jc w:val="both"/>
      </w:pPr>
      <w:bookmarkStart w:id="13" w:name="sub_1035"/>
      <w:bookmarkEnd w:id="12"/>
      <w:proofErr w:type="spellStart"/>
      <w:r>
        <w:t>д</w:t>
      </w:r>
      <w:proofErr w:type="spellEnd"/>
      <w:r>
        <w:t>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bookmarkEnd w:id="13"/>
    <w:p w:rsidR="003348CE" w:rsidRDefault="003348CE" w:rsidP="003348CE">
      <w:pPr>
        <w:pStyle w:val="a5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348CE" w:rsidRDefault="003348CE" w:rsidP="003348CE">
      <w:pPr>
        <w:pStyle w:val="a5"/>
        <w:ind w:left="170"/>
      </w:pPr>
      <w:r>
        <w:t xml:space="preserve">См. </w:t>
      </w:r>
      <w:hyperlink r:id="rId11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12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3348CE" w:rsidRDefault="003348CE" w:rsidP="003348CE">
      <w:pPr>
        <w:ind w:firstLine="720"/>
        <w:jc w:val="both"/>
      </w:pPr>
      <w:bookmarkStart w:id="14" w:name="sub_1036"/>
      <w:r>
        <w:lastRenderedPageBreak/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3" w:history="1">
        <w:r>
          <w:rPr>
            <w:rStyle w:val="a4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sub_1003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p w:rsidR="003348CE" w:rsidRDefault="003348CE" w:rsidP="003348CE">
      <w:pPr>
        <w:ind w:firstLine="720"/>
        <w:jc w:val="both"/>
      </w:pPr>
      <w:bookmarkStart w:id="15" w:name="sub_1004"/>
      <w:bookmarkEnd w:id="14"/>
      <w:r>
        <w:t xml:space="preserve"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</w:t>
      </w:r>
      <w:hyperlink r:id="rId14" w:history="1">
        <w:r>
          <w:rPr>
            <w:rStyle w:val="a4"/>
          </w:rPr>
          <w:t>электронной цифровой подписью</w:t>
        </w:r>
      </w:hyperlink>
      <w:r>
        <w:t>.</w:t>
      </w:r>
    </w:p>
    <w:p w:rsidR="003348CE" w:rsidRDefault="003348CE" w:rsidP="003348CE">
      <w:pPr>
        <w:ind w:firstLine="720"/>
        <w:jc w:val="both"/>
      </w:pPr>
      <w:bookmarkStart w:id="16" w:name="sub_10042"/>
      <w:bookmarkEnd w:id="15"/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 ноября года, предшествующего году проведения плановых проверок, в соответствующие федеральные органы исполнительной власти.</w:t>
      </w:r>
      <w:proofErr w:type="gramEnd"/>
    </w:p>
    <w:p w:rsidR="003348CE" w:rsidRDefault="003348CE" w:rsidP="003348CE">
      <w:pPr>
        <w:ind w:firstLine="720"/>
        <w:jc w:val="both"/>
      </w:pPr>
      <w:bookmarkStart w:id="17" w:name="sub_1005"/>
      <w:bookmarkEnd w:id="16"/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3348CE" w:rsidRDefault="003348CE" w:rsidP="003348CE">
      <w:pPr>
        <w:ind w:firstLine="720"/>
        <w:jc w:val="both"/>
      </w:pPr>
      <w:bookmarkStart w:id="18" w:name="sub_10052"/>
      <w:bookmarkEnd w:id="17"/>
      <w:r>
        <w:t>Указанный ежегодный план разрабатывается федеральным органом исполнительной власти до 31 декабря года, предшествующего году проведения плановых проверок.</w:t>
      </w:r>
    </w:p>
    <w:p w:rsidR="003348CE" w:rsidRDefault="003348CE" w:rsidP="003348CE">
      <w:pPr>
        <w:ind w:firstLine="720"/>
        <w:jc w:val="both"/>
      </w:pPr>
      <w:bookmarkStart w:id="19" w:name="sub_1006"/>
      <w:bookmarkEnd w:id="18"/>
      <w:r>
        <w:t xml:space="preserve">6. Ежегодные планы размещаются на официальных сайтах органов,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3348CE" w:rsidRDefault="003348CE" w:rsidP="003348CE">
      <w:pPr>
        <w:ind w:firstLine="720"/>
        <w:jc w:val="both"/>
      </w:pPr>
      <w:bookmarkStart w:id="20" w:name="sub_1007"/>
      <w:bookmarkEnd w:id="19"/>
      <w:r>
        <w:t xml:space="preserve">7. </w:t>
      </w:r>
      <w:proofErr w:type="gramStart"/>
      <w:r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3348CE" w:rsidRDefault="003348CE" w:rsidP="003348CE">
      <w:pPr>
        <w:ind w:firstLine="720"/>
        <w:jc w:val="both"/>
      </w:pPr>
      <w:bookmarkStart w:id="21" w:name="sub_1071"/>
      <w:bookmarkEnd w:id="20"/>
      <w:r>
        <w:t xml:space="preserve">Внесение изменений в ежегодный план осуществляется в порядке, предусмотренном </w:t>
      </w:r>
      <w:hyperlink w:anchor="sub_1031" w:history="1">
        <w:r>
          <w:rPr>
            <w:rStyle w:val="a4"/>
          </w:rPr>
          <w:t>подпунктами "а" - "г" пункта 3</w:t>
        </w:r>
      </w:hyperlink>
      <w:r>
        <w:t xml:space="preserve"> настоящих Правил.</w:t>
      </w:r>
    </w:p>
    <w:bookmarkEnd w:id="21"/>
    <w:p w:rsidR="003348CE" w:rsidRDefault="003348CE" w:rsidP="003348CE">
      <w:pPr>
        <w:ind w:firstLine="720"/>
        <w:jc w:val="both"/>
      </w:pPr>
      <w:proofErr w:type="gramStart"/>
      <w:r>
        <w:t xml:space="preserve">Сведения о внесенных в ежегодный план изменениях направляются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15" w:history="1">
        <w:r>
          <w:rPr>
            <w:rStyle w:val="a4"/>
          </w:rPr>
          <w:t>электронной цифровой подписью</w:t>
        </w:r>
      </w:hyperlink>
      <w:r>
        <w:t xml:space="preserve">, а также размещаются на официальном сайте в сети Интернет в порядке, предусмотренном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Правил.</w:t>
      </w:r>
      <w:proofErr w:type="gramEnd"/>
    </w:p>
    <w:p w:rsidR="003348CE" w:rsidRDefault="003348CE" w:rsidP="003348CE">
      <w:pPr>
        <w:ind w:firstLine="720"/>
        <w:jc w:val="both"/>
      </w:pPr>
    </w:p>
    <w:p w:rsidR="003348CE" w:rsidRDefault="003348CE" w:rsidP="003348CE">
      <w:pPr>
        <w:ind w:firstLine="720"/>
        <w:jc w:val="both"/>
        <w:sectPr w:rsidR="003348C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3348CE" w:rsidRDefault="003348CE" w:rsidP="003348CE">
      <w:pPr>
        <w:ind w:firstLine="720"/>
        <w:jc w:val="both"/>
      </w:pPr>
    </w:p>
    <w:p w:rsidR="003348CE" w:rsidRDefault="003348CE" w:rsidP="003348CE">
      <w:pPr>
        <w:pStyle w:val="a5"/>
        <w:ind w:left="170"/>
        <w:rPr>
          <w:color w:val="000000"/>
          <w:sz w:val="16"/>
          <w:szCs w:val="16"/>
        </w:rPr>
      </w:pPr>
      <w:bookmarkStart w:id="22" w:name="sub_11000"/>
      <w:r>
        <w:rPr>
          <w:color w:val="000000"/>
          <w:sz w:val="16"/>
          <w:szCs w:val="16"/>
        </w:rPr>
        <w:t>ГАРАНТ:</w:t>
      </w:r>
    </w:p>
    <w:bookmarkEnd w:id="22"/>
    <w:p w:rsidR="003348CE" w:rsidRDefault="003348CE" w:rsidP="003348CE">
      <w:pPr>
        <w:pStyle w:val="a5"/>
        <w:ind w:left="170"/>
      </w:pPr>
      <w:r>
        <w:t xml:space="preserve">См. данную форму в редакторе </w:t>
      </w:r>
      <w:proofErr w:type="spellStart"/>
      <w:r>
        <w:t>MS-Excel</w:t>
      </w:r>
      <w:proofErr w:type="spellEnd"/>
    </w:p>
    <w:p w:rsidR="003348CE" w:rsidRDefault="003348CE" w:rsidP="003348CE">
      <w:pPr>
        <w:ind w:firstLine="698"/>
        <w:jc w:val="right"/>
      </w:pPr>
      <w:r>
        <w:rPr>
          <w:rStyle w:val="a3"/>
        </w:rPr>
        <w:t>Приложение</w:t>
      </w:r>
    </w:p>
    <w:p w:rsidR="003348CE" w:rsidRDefault="003348CE" w:rsidP="003348CE">
      <w:pPr>
        <w:ind w:firstLine="698"/>
        <w:jc w:val="right"/>
      </w:pPr>
      <w:r>
        <w:rPr>
          <w:rStyle w:val="a3"/>
        </w:rPr>
        <w:t xml:space="preserve">к Правилам подготовки органами </w:t>
      </w:r>
      <w:proofErr w:type="gramStart"/>
      <w:r>
        <w:rPr>
          <w:rStyle w:val="a3"/>
        </w:rPr>
        <w:t>государственного</w:t>
      </w:r>
      <w:proofErr w:type="gramEnd"/>
    </w:p>
    <w:p w:rsidR="003348CE" w:rsidRDefault="003348CE" w:rsidP="003348CE">
      <w:pPr>
        <w:ind w:firstLine="698"/>
        <w:jc w:val="right"/>
      </w:pPr>
      <w:r>
        <w:rPr>
          <w:rStyle w:val="a3"/>
        </w:rPr>
        <w:t>контроля (надзора) и органами муниципального контроля</w:t>
      </w:r>
    </w:p>
    <w:p w:rsidR="003348CE" w:rsidRDefault="003348CE" w:rsidP="003348CE">
      <w:pPr>
        <w:ind w:firstLine="698"/>
        <w:jc w:val="right"/>
      </w:pPr>
      <w:r>
        <w:rPr>
          <w:rStyle w:val="a3"/>
        </w:rPr>
        <w:t>ежегодных планов проведения плановых проверок</w:t>
      </w:r>
    </w:p>
    <w:p w:rsidR="003348CE" w:rsidRDefault="003348CE" w:rsidP="003348CE">
      <w:pPr>
        <w:ind w:firstLine="698"/>
        <w:jc w:val="right"/>
      </w:pPr>
      <w:r>
        <w:rPr>
          <w:rStyle w:val="a3"/>
        </w:rPr>
        <w:t>юридических лиц и индивидуальных предпринимателей</w:t>
      </w:r>
    </w:p>
    <w:p w:rsidR="003348CE" w:rsidRDefault="003348CE" w:rsidP="003348CE">
      <w:pPr>
        <w:ind w:firstLine="698"/>
        <w:jc w:val="right"/>
      </w:pPr>
      <w:proofErr w:type="gramStart"/>
      <w:r>
        <w:rPr>
          <w:rStyle w:val="a3"/>
        </w:rPr>
        <w:t xml:space="preserve">(в редакции </w:t>
      </w:r>
      <w:hyperlink r:id="rId16" w:history="1">
        <w:r>
          <w:rPr>
            <w:rStyle w:val="a4"/>
            <w:b/>
            <w:bCs/>
          </w:rPr>
          <w:t>постановления</w:t>
        </w:r>
      </w:hyperlink>
      <w:r>
        <w:rPr>
          <w:rStyle w:val="a3"/>
        </w:rPr>
        <w:t xml:space="preserve"> Правительства РФ</w:t>
      </w:r>
      <w:proofErr w:type="gramEnd"/>
    </w:p>
    <w:p w:rsidR="003348CE" w:rsidRDefault="003348CE" w:rsidP="003348CE">
      <w:pPr>
        <w:ind w:firstLine="698"/>
        <w:jc w:val="right"/>
      </w:pPr>
      <w:r>
        <w:rPr>
          <w:rStyle w:val="a3"/>
        </w:rPr>
        <w:t>от 30 декабря 2011 г. N 1248)</w:t>
      </w:r>
    </w:p>
    <w:p w:rsidR="003348CE" w:rsidRDefault="003348CE" w:rsidP="003348C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2"/>
        <w:gridCol w:w="1645"/>
        <w:gridCol w:w="1483"/>
        <w:gridCol w:w="1733"/>
        <w:gridCol w:w="1991"/>
        <w:gridCol w:w="1642"/>
        <w:gridCol w:w="1806"/>
        <w:gridCol w:w="1445"/>
        <w:gridCol w:w="1805"/>
        <w:gridCol w:w="288"/>
        <w:gridCol w:w="1517"/>
        <w:gridCol w:w="1690"/>
        <w:gridCol w:w="1849"/>
        <w:gridCol w:w="1283"/>
        <w:gridCol w:w="481"/>
        <w:gridCol w:w="2080"/>
        <w:gridCol w:w="3840"/>
        <w:gridCol w:w="60"/>
        <w:gridCol w:w="808"/>
        <w:gridCol w:w="808"/>
        <w:gridCol w:w="864"/>
      </w:tblGrid>
      <w:tr w:rsidR="003348CE" w:rsidTr="00723F49">
        <w:tblPrEx>
          <w:tblCellMar>
            <w:top w:w="0" w:type="dxa"/>
            <w:bottom w:w="0" w:type="dxa"/>
          </w:tblCellMar>
        </w:tblPrEx>
        <w:tc>
          <w:tcPr>
            <w:tcW w:w="26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348CE" w:rsidRDefault="003348CE" w:rsidP="00723F49">
            <w:pPr>
              <w:pStyle w:val="1"/>
            </w:pPr>
            <w:r>
              <w:t>ТИПОВАЯ ФОРМА</w:t>
            </w:r>
          </w:p>
          <w:p w:rsidR="003348CE" w:rsidRDefault="003348CE" w:rsidP="00723F49">
            <w:pPr>
              <w:pStyle w:val="a6"/>
            </w:pPr>
          </w:p>
          <w:p w:rsidR="003348CE" w:rsidRDefault="003348CE" w:rsidP="00723F49">
            <w:pPr>
              <w:pStyle w:val="1"/>
            </w:pPr>
            <w:r>
              <w:t>ежегодного плана проведения плановых проверок юридических лиц и индивидуальных предпринимателей</w:t>
            </w:r>
          </w:p>
          <w:p w:rsidR="003348CE" w:rsidRDefault="003348CE" w:rsidP="00723F49">
            <w:pPr>
              <w:pStyle w:val="1"/>
            </w:pPr>
            <w:r>
              <w:t>__________________________________________________________________________</w:t>
            </w:r>
          </w:p>
          <w:p w:rsidR="003348CE" w:rsidRDefault="003348CE" w:rsidP="00723F49">
            <w:pPr>
              <w:pStyle w:val="1"/>
            </w:pPr>
            <w:r>
              <w:t>(наименование органа государственного контроля (надзора), муниципального контроля)</w:t>
            </w:r>
          </w:p>
          <w:p w:rsidR="003348CE" w:rsidRDefault="003348CE" w:rsidP="00723F49">
            <w:pPr>
              <w:pStyle w:val="a6"/>
            </w:pPr>
          </w:p>
          <w:p w:rsidR="003348CE" w:rsidRDefault="003348CE" w:rsidP="00723F49">
            <w:pPr>
              <w:pStyle w:val="a6"/>
            </w:pPr>
          </w:p>
        </w:tc>
      </w:tr>
      <w:tr w:rsidR="003348CE" w:rsidTr="00723F4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48CE" w:rsidRDefault="003348CE" w:rsidP="00723F49">
            <w:pPr>
              <w:pStyle w:val="a6"/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8CE" w:rsidRDefault="003348CE" w:rsidP="00723F49">
            <w:pPr>
              <w:pStyle w:val="a6"/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УТВЕРЖДЕН</w:t>
            </w:r>
          </w:p>
          <w:p w:rsidR="003348CE" w:rsidRDefault="003348CE" w:rsidP="00723F49">
            <w:pPr>
              <w:pStyle w:val="a6"/>
              <w:ind w:firstLine="698"/>
              <w:jc w:val="center"/>
            </w:pPr>
            <w:r>
              <w:t>____________________________</w:t>
            </w:r>
          </w:p>
          <w:p w:rsidR="003348CE" w:rsidRDefault="003348CE" w:rsidP="00723F49">
            <w:pPr>
              <w:pStyle w:val="a6"/>
              <w:ind w:firstLine="698"/>
              <w:jc w:val="center"/>
            </w:pPr>
            <w:r>
              <w:t>(фамилия, инициалы и подпись руководителя)</w:t>
            </w:r>
          </w:p>
          <w:p w:rsidR="003348CE" w:rsidRDefault="003348CE" w:rsidP="00723F49">
            <w:pPr>
              <w:pStyle w:val="a6"/>
              <w:ind w:firstLine="698"/>
              <w:jc w:val="center"/>
            </w:pPr>
            <w:r>
              <w:t>от                 20     г.</w:t>
            </w:r>
          </w:p>
          <w:p w:rsidR="003348CE" w:rsidRDefault="003348CE" w:rsidP="00723F49">
            <w:pPr>
              <w:pStyle w:val="a6"/>
              <w:jc w:val="right"/>
            </w:pPr>
            <w:r>
              <w:t>М.П.</w:t>
            </w:r>
          </w:p>
          <w:p w:rsidR="003348CE" w:rsidRDefault="003348CE" w:rsidP="00723F49">
            <w:pPr>
              <w:pStyle w:val="a6"/>
            </w:pPr>
          </w:p>
          <w:p w:rsidR="003348CE" w:rsidRDefault="003348CE" w:rsidP="00723F49">
            <w:pPr>
              <w:pStyle w:val="a6"/>
            </w:pPr>
          </w:p>
        </w:tc>
      </w:tr>
      <w:tr w:rsidR="003348CE" w:rsidTr="00723F49">
        <w:tblPrEx>
          <w:tblCellMar>
            <w:top w:w="0" w:type="dxa"/>
            <w:bottom w:w="0" w:type="dxa"/>
          </w:tblCellMar>
        </w:tblPrEx>
        <w:tc>
          <w:tcPr>
            <w:tcW w:w="260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8CE" w:rsidRDefault="003348CE" w:rsidP="00723F49">
            <w:pPr>
              <w:pStyle w:val="1"/>
            </w:pPr>
            <w:r>
              <w:t>ПЛАН</w:t>
            </w:r>
          </w:p>
          <w:p w:rsidR="003348CE" w:rsidRDefault="003348CE" w:rsidP="00723F49">
            <w:pPr>
              <w:pStyle w:val="a6"/>
            </w:pPr>
          </w:p>
          <w:p w:rsidR="003348CE" w:rsidRDefault="003348CE" w:rsidP="00723F49">
            <w:pPr>
              <w:pStyle w:val="1"/>
            </w:pPr>
            <w:r>
              <w:t>проведения плановых проверок юридических лиц и индивидуальных предпринимателей на 20 год</w:t>
            </w:r>
          </w:p>
          <w:p w:rsidR="003348CE" w:rsidRDefault="003348CE" w:rsidP="00723F49">
            <w:pPr>
              <w:pStyle w:val="a6"/>
            </w:pPr>
          </w:p>
        </w:tc>
      </w:tr>
      <w:tr w:rsidR="003348CE" w:rsidTr="00723F49">
        <w:tblPrEx>
          <w:tblCellMar>
            <w:top w:w="0" w:type="dxa"/>
            <w:bottom w:w="0" w:type="dxa"/>
          </w:tblCellMar>
        </w:tblPrEx>
        <w:tc>
          <w:tcPr>
            <w:tcW w:w="2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 </w:t>
            </w:r>
            <w:hyperlink w:anchor="sub_3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Адреса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Цель проведения проверки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Основание проведения проверки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 xml:space="preserve">Дата начала проведения проверки </w:t>
            </w:r>
            <w:hyperlink w:anchor="sub_6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Наименование органа государственного контроля (надзора), органа муниципа</w:t>
            </w:r>
            <w:r>
              <w:lastRenderedPageBreak/>
              <w:t>льного контроля, с которым проверка проводится совместно</w:t>
            </w:r>
          </w:p>
        </w:tc>
      </w:tr>
      <w:tr w:rsidR="003348CE" w:rsidTr="00723F49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места нахождения ЮЛ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места жительства ИП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мест фактического осуществления деятельности ЮЛ, ИП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 xml:space="preserve">места нахождения объектов </w:t>
            </w:r>
            <w:hyperlink w:anchor="sub_4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 xml:space="preserve">иные основания в соответствии с федеральным законом </w:t>
            </w:r>
            <w:hyperlink w:anchor="sub_5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рабочих дней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  <w:jc w:val="center"/>
            </w:pPr>
            <w:r>
              <w:t>рабочих часов (для МСП и МКП)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E" w:rsidRDefault="003348CE" w:rsidP="00723F49">
            <w:pPr>
              <w:pStyle w:val="a6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8CE" w:rsidRDefault="003348CE" w:rsidP="00723F49">
            <w:pPr>
              <w:pStyle w:val="a6"/>
            </w:pPr>
          </w:p>
        </w:tc>
      </w:tr>
    </w:tbl>
    <w:p w:rsidR="003348CE" w:rsidRDefault="003348CE" w:rsidP="003348CE">
      <w:pPr>
        <w:sectPr w:rsidR="003348CE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3348CE" w:rsidRDefault="003348CE" w:rsidP="003348CE">
      <w:pPr>
        <w:ind w:firstLine="720"/>
        <w:jc w:val="both"/>
      </w:pPr>
    </w:p>
    <w:p w:rsidR="003348CE" w:rsidRDefault="003348CE" w:rsidP="003348CE">
      <w:pPr>
        <w:ind w:firstLine="720"/>
        <w:jc w:val="both"/>
      </w:pPr>
      <w:r>
        <w:t>_____________________________</w:t>
      </w:r>
    </w:p>
    <w:p w:rsidR="003348CE" w:rsidRDefault="003348CE" w:rsidP="003348CE">
      <w:pPr>
        <w:ind w:firstLine="720"/>
        <w:jc w:val="both"/>
      </w:pPr>
      <w:bookmarkStart w:id="23" w:name="sub_3"/>
      <w:r>
        <w:t>*(1)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3348CE" w:rsidRDefault="003348CE" w:rsidP="003348CE">
      <w:pPr>
        <w:ind w:firstLine="720"/>
        <w:jc w:val="both"/>
      </w:pPr>
      <w:bookmarkStart w:id="24" w:name="sub_4"/>
      <w:bookmarkEnd w:id="23"/>
      <w:r>
        <w:t>*(2)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3348CE" w:rsidRDefault="003348CE" w:rsidP="003348CE">
      <w:pPr>
        <w:ind w:firstLine="720"/>
        <w:jc w:val="both"/>
      </w:pPr>
      <w:bookmarkStart w:id="25" w:name="sub_5"/>
      <w:bookmarkEnd w:id="24"/>
      <w:r>
        <w:t>*(3) Указывается ссылка на положения федерального закона, устанавливающего основания проведения плановой проверки.</w:t>
      </w:r>
    </w:p>
    <w:p w:rsidR="003348CE" w:rsidRDefault="003348CE" w:rsidP="003348CE">
      <w:pPr>
        <w:ind w:firstLine="720"/>
        <w:jc w:val="both"/>
      </w:pPr>
      <w:bookmarkStart w:id="26" w:name="sub_6"/>
      <w:bookmarkEnd w:id="25"/>
      <w:r>
        <w:t>*(4) Указывается календарный месяц начала проведения проверки.</w:t>
      </w:r>
    </w:p>
    <w:bookmarkEnd w:id="26"/>
    <w:p w:rsidR="003348CE" w:rsidRDefault="003348CE" w:rsidP="003348CE">
      <w:pPr>
        <w:ind w:firstLine="720"/>
        <w:jc w:val="both"/>
      </w:pPr>
    </w:p>
    <w:p w:rsidR="009C2D0D" w:rsidRDefault="009C2D0D"/>
    <w:sectPr w:rsidR="009C2D0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CE"/>
    <w:rsid w:val="003348CE"/>
    <w:rsid w:val="009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48C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8C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48C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348CE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3348CE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3348C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334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5793.1000" TargetMode="External"/><Relationship Id="rId13" Type="http://schemas.openxmlformats.org/officeDocument/2006/relationships/hyperlink" Target="garantF1://12064247.96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55081242.0" TargetMode="External"/><Relationship Id="rId12" Type="http://schemas.openxmlformats.org/officeDocument/2006/relationships/hyperlink" Target="garantF1://1257398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01534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081242.1000" TargetMode="External"/><Relationship Id="rId11" Type="http://schemas.openxmlformats.org/officeDocument/2006/relationships/hyperlink" Target="garantF1://1257398.1000" TargetMode="External"/><Relationship Id="rId5" Type="http://schemas.openxmlformats.org/officeDocument/2006/relationships/hyperlink" Target="garantF1://12070481.0" TargetMode="External"/><Relationship Id="rId15" Type="http://schemas.openxmlformats.org/officeDocument/2006/relationships/hyperlink" Target="garantF1://84059.32" TargetMode="External"/><Relationship Id="rId10" Type="http://schemas.openxmlformats.org/officeDocument/2006/relationships/hyperlink" Target="garantF1://12064247.98" TargetMode="External"/><Relationship Id="rId4" Type="http://schemas.openxmlformats.org/officeDocument/2006/relationships/hyperlink" Target="garantF1://12064247.9" TargetMode="External"/><Relationship Id="rId9" Type="http://schemas.openxmlformats.org/officeDocument/2006/relationships/hyperlink" Target="garantF1://12064247.98" TargetMode="External"/><Relationship Id="rId14" Type="http://schemas.openxmlformats.org/officeDocument/2006/relationships/hyperlink" Target="garantF1://84059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2017-05-22T06:15:00Z</dcterms:created>
  <dcterms:modified xsi:type="dcterms:W3CDTF">2017-05-22T06:16:00Z</dcterms:modified>
</cp:coreProperties>
</file>