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508B7" w:rsidRDefault="009508B7" w:rsidP="009508B7">
      <w:pPr>
        <w:pStyle w:val="a3"/>
        <w:rPr>
          <w:noProof/>
        </w:rPr>
      </w:pPr>
      <w:r>
        <w:rPr>
          <w:noProof/>
        </w:rPr>
        <w:drawing>
          <wp:inline distT="0" distB="0" distL="0" distR="0">
            <wp:extent cx="641985" cy="744855"/>
            <wp:effectExtent l="0" t="0" r="5715" b="0"/>
            <wp:docPr id="1" name="Рисунок 1" descr="Рассветовское СП 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 descr="Рассветовское СП 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41985" cy="74485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508B7" w:rsidRDefault="009508B7" w:rsidP="009508B7">
      <w:pPr>
        <w:pStyle w:val="a3"/>
      </w:pPr>
      <w:r>
        <w:t>ПОСТАНОВЛЕНИЕ</w:t>
      </w:r>
    </w:p>
    <w:p w:rsidR="009508B7" w:rsidRDefault="009508B7" w:rsidP="009508B7">
      <w:pPr>
        <w:spacing w:after="0" w:line="240" w:lineRule="auto"/>
        <w:jc w:val="center"/>
        <w:rPr>
          <w:rFonts w:ascii="Times New Roman" w:hAnsi="Times New Roman"/>
          <w:b/>
          <w:bCs/>
          <w:sz w:val="28"/>
        </w:rPr>
      </w:pPr>
      <w:r>
        <w:rPr>
          <w:rFonts w:ascii="Times New Roman" w:hAnsi="Times New Roman"/>
          <w:b/>
          <w:bCs/>
          <w:sz w:val="28"/>
        </w:rPr>
        <w:t>АДМИНИСТРАЦИИ РАССВЕТОВСКОГО СЕЛЬСКОГО ПОСЕЛЕНИЯ СТАРОМИНСКОГО РАЙОНА</w:t>
      </w:r>
    </w:p>
    <w:p w:rsidR="009508B7" w:rsidRDefault="009508B7" w:rsidP="009508B7"/>
    <w:p w:rsidR="009508B7" w:rsidRDefault="009508B7" w:rsidP="009508B7">
      <w:pPr>
        <w:pStyle w:val="1"/>
      </w:pPr>
      <w:r>
        <w:t>от 19.07.2014                                                                                                    № 78</w:t>
      </w:r>
    </w:p>
    <w:p w:rsidR="009508B7" w:rsidRDefault="009508B7" w:rsidP="009508B7">
      <w:pPr>
        <w:spacing w:after="0" w:line="240" w:lineRule="auto"/>
        <w:jc w:val="center"/>
        <w:rPr>
          <w:rFonts w:ascii="Times New Roman" w:hAnsi="Times New Roman"/>
          <w:sz w:val="28"/>
        </w:rPr>
      </w:pPr>
      <w:r>
        <w:rPr>
          <w:rFonts w:ascii="Times New Roman" w:hAnsi="Times New Roman"/>
          <w:sz w:val="28"/>
        </w:rPr>
        <w:t>п. Рассвет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b/>
          <w:sz w:val="28"/>
        </w:rPr>
      </w:pPr>
    </w:p>
    <w:p w:rsidR="009508B7" w:rsidRDefault="009508B7" w:rsidP="009508B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b/>
          <w:sz w:val="28"/>
        </w:rPr>
        <w:t xml:space="preserve">Об утверждении схем границ территорий, прилегающих к некоторым организациям и объектам, на которых не допускается розничная продажа алкогольной продукции в </w:t>
      </w:r>
      <w:proofErr w:type="spellStart"/>
      <w:r>
        <w:rPr>
          <w:rFonts w:ascii="Times New Roman" w:hAnsi="Times New Roman"/>
          <w:b/>
          <w:sz w:val="28"/>
        </w:rPr>
        <w:t>Рассветовском</w:t>
      </w:r>
      <w:proofErr w:type="spellEnd"/>
      <w:r>
        <w:rPr>
          <w:rFonts w:ascii="Times New Roman" w:hAnsi="Times New Roman"/>
          <w:b/>
          <w:sz w:val="28"/>
        </w:rPr>
        <w:t xml:space="preserve"> сельском поселении </w:t>
      </w:r>
      <w:proofErr w:type="spellStart"/>
      <w:r>
        <w:rPr>
          <w:rFonts w:ascii="Times New Roman" w:hAnsi="Times New Roman"/>
          <w:b/>
          <w:sz w:val="28"/>
        </w:rPr>
        <w:t>Староминского</w:t>
      </w:r>
      <w:proofErr w:type="spellEnd"/>
      <w:r>
        <w:rPr>
          <w:rFonts w:ascii="Times New Roman" w:hAnsi="Times New Roman"/>
          <w:b/>
          <w:sz w:val="28"/>
        </w:rPr>
        <w:t xml:space="preserve"> района</w:t>
      </w:r>
    </w:p>
    <w:p w:rsidR="009508B7" w:rsidRDefault="009508B7" w:rsidP="009508B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</w:p>
    <w:p w:rsidR="009508B7" w:rsidRDefault="009508B7" w:rsidP="009508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proofErr w:type="gramStart"/>
      <w:r>
        <w:rPr>
          <w:rFonts w:ascii="Times New Roman" w:hAnsi="Times New Roman"/>
          <w:sz w:val="28"/>
          <w:szCs w:val="28"/>
        </w:rPr>
        <w:t>В соответствии с Федеральным законом от 22 ноября 1995 года № 171-ФЗ «О государственном регулировании производства и оборота этилового спирта, алкогольной и спиртосодержащей продукции и об ограничении потребления (распития) алкогольной продукции», Постановлением Правительства Российской Федерации от 27.12.2012 года № 1425 «Об определении органами государственной власти субъектов Российской Федерации мест массового скопления граждан и мест нахождения источников повышенной опасности, в которых не допускается</w:t>
      </w:r>
      <w:proofErr w:type="gramEnd"/>
      <w:r>
        <w:rPr>
          <w:rFonts w:ascii="Times New Roman" w:hAnsi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/>
          <w:sz w:val="28"/>
          <w:szCs w:val="28"/>
        </w:rPr>
        <w:t>розничная продажа алкогольной продукции, а также определении органами местного самоуправления границ прилегающих к некоторым организациям и объектам территорий, на которых не допускается розничная продажа алкогольной продукции», Законом Краснодарского края от 4.06.2012 года № 2497-КЗ «Об установлении ограничений в сфере розничной продажи алкогольной продукции и безалкогольных тонизирующих напитков», Федеральным законом от 06.10.2003 года № 131-ФЗ «Об общих принципах организации местного самоуправления в Российской</w:t>
      </w:r>
      <w:proofErr w:type="gramEnd"/>
      <w:r>
        <w:rPr>
          <w:rFonts w:ascii="Times New Roman" w:hAnsi="Times New Roman"/>
          <w:sz w:val="28"/>
          <w:szCs w:val="28"/>
        </w:rPr>
        <w:t xml:space="preserve"> Федерации», решением Совета депутатов </w:t>
      </w:r>
      <w:proofErr w:type="spellStart"/>
      <w:r>
        <w:rPr>
          <w:rFonts w:ascii="Times New Roman" w:hAnsi="Times New Roman"/>
          <w:sz w:val="28"/>
          <w:szCs w:val="28"/>
        </w:rPr>
        <w:t>Рассветовского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 </w:t>
      </w:r>
      <w:proofErr w:type="spellStart"/>
      <w:r>
        <w:rPr>
          <w:rFonts w:ascii="Times New Roman" w:hAnsi="Times New Roman"/>
          <w:sz w:val="28"/>
          <w:szCs w:val="28"/>
        </w:rPr>
        <w:t>Староминского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от 17.12.2013 года №  53.9 «Об определении способа расчета прилегающих  территорий», руководствуясь статьей 31 Устава </w:t>
      </w:r>
      <w:proofErr w:type="spellStart"/>
      <w:r>
        <w:rPr>
          <w:rFonts w:ascii="Times New Roman" w:hAnsi="Times New Roman"/>
          <w:sz w:val="28"/>
          <w:szCs w:val="28"/>
        </w:rPr>
        <w:t>Рассветовского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поселения, </w:t>
      </w:r>
      <w:proofErr w:type="gramStart"/>
      <w:r>
        <w:rPr>
          <w:rFonts w:ascii="Times New Roman" w:hAnsi="Times New Roman"/>
          <w:sz w:val="28"/>
          <w:szCs w:val="28"/>
        </w:rPr>
        <w:t>п</w:t>
      </w:r>
      <w:proofErr w:type="gramEnd"/>
      <w:r>
        <w:rPr>
          <w:rFonts w:ascii="Times New Roman" w:hAnsi="Times New Roman"/>
          <w:sz w:val="28"/>
          <w:szCs w:val="28"/>
        </w:rPr>
        <w:t xml:space="preserve"> о с т а н о в л я ю:</w:t>
      </w:r>
    </w:p>
    <w:p w:rsidR="009508B7" w:rsidRDefault="009508B7" w:rsidP="009508B7">
      <w:pPr>
        <w:spacing w:after="0" w:line="240" w:lineRule="auto"/>
        <w:ind w:firstLine="851"/>
        <w:jc w:val="both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szCs w:val="28"/>
        </w:rPr>
        <w:t>1. Утвердить схемы</w:t>
      </w:r>
      <w:r>
        <w:rPr>
          <w:rFonts w:ascii="Times New Roman" w:hAnsi="Times New Roman"/>
          <w:sz w:val="28"/>
        </w:rPr>
        <w:t xml:space="preserve"> границ территорий, прилегающих к некоторым организациям и объектам, на которых не допускается розничная продажа алкогольной продукции в </w:t>
      </w:r>
      <w:proofErr w:type="spellStart"/>
      <w:r>
        <w:rPr>
          <w:rFonts w:ascii="Times New Roman" w:hAnsi="Times New Roman"/>
          <w:sz w:val="28"/>
        </w:rPr>
        <w:t>Рассветовском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 </w:t>
      </w:r>
      <w:proofErr w:type="spellStart"/>
      <w:r>
        <w:rPr>
          <w:rFonts w:ascii="Times New Roman" w:hAnsi="Times New Roman"/>
          <w:sz w:val="28"/>
        </w:rPr>
        <w:t>Староминского</w:t>
      </w:r>
      <w:proofErr w:type="spellEnd"/>
      <w:r>
        <w:rPr>
          <w:rFonts w:ascii="Times New Roman" w:hAnsi="Times New Roman"/>
          <w:sz w:val="28"/>
        </w:rPr>
        <w:t xml:space="preserve"> района</w:t>
      </w:r>
      <w:r>
        <w:rPr>
          <w:rFonts w:ascii="Times New Roman" w:hAnsi="Times New Roman"/>
          <w:sz w:val="28"/>
          <w:szCs w:val="28"/>
        </w:rPr>
        <w:t xml:space="preserve"> (Приложение № 1).</w:t>
      </w:r>
    </w:p>
    <w:p w:rsidR="009508B7" w:rsidRDefault="009508B7" w:rsidP="009508B7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>2. Копию настоящего постановления направить в Управление по виноградарству, виноделию и алкогольной промышленности Краснодарского края.</w:t>
      </w:r>
    </w:p>
    <w:p w:rsidR="009508B7" w:rsidRDefault="009508B7" w:rsidP="009508B7">
      <w:pPr>
        <w:pStyle w:val="a5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3. </w:t>
      </w:r>
      <w:proofErr w:type="gramStart"/>
      <w:r>
        <w:rPr>
          <w:rFonts w:ascii="Times New Roman" w:hAnsi="Times New Roman"/>
          <w:sz w:val="28"/>
          <w:szCs w:val="28"/>
        </w:rPr>
        <w:t>Контроль за</w:t>
      </w:r>
      <w:proofErr w:type="gramEnd"/>
      <w:r>
        <w:rPr>
          <w:rFonts w:ascii="Times New Roman" w:hAnsi="Times New Roman"/>
          <w:sz w:val="28"/>
          <w:szCs w:val="28"/>
        </w:rPr>
        <w:t xml:space="preserve"> исполнением настоящего постановления оставляю за собой.</w:t>
      </w:r>
    </w:p>
    <w:p w:rsidR="009508B7" w:rsidRDefault="009508B7" w:rsidP="009508B7">
      <w:pPr>
        <w:pStyle w:val="a5"/>
        <w:ind w:firstLine="851"/>
        <w:jc w:val="both"/>
        <w:rPr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Постановление вступает в силу со дня его обнародования.</w:t>
      </w:r>
    </w:p>
    <w:p w:rsidR="009508B7" w:rsidRDefault="009508B7" w:rsidP="009508B7">
      <w:pPr>
        <w:pStyle w:val="3"/>
        <w:spacing w:after="0"/>
        <w:jc w:val="both"/>
        <w:rPr>
          <w:sz w:val="28"/>
          <w:szCs w:val="28"/>
        </w:rPr>
      </w:pPr>
    </w:p>
    <w:p w:rsidR="009508B7" w:rsidRDefault="009508B7" w:rsidP="009508B7">
      <w:pPr>
        <w:pStyle w:val="3"/>
        <w:spacing w:after="0"/>
        <w:jc w:val="both"/>
        <w:rPr>
          <w:sz w:val="28"/>
          <w:szCs w:val="28"/>
        </w:rPr>
      </w:pPr>
    </w:p>
    <w:p w:rsidR="009508B7" w:rsidRDefault="009508B7" w:rsidP="009508B7">
      <w:pPr>
        <w:pStyle w:val="3"/>
        <w:spacing w:after="0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</w:t>
      </w:r>
      <w:proofErr w:type="spellStart"/>
      <w:r>
        <w:rPr>
          <w:sz w:val="28"/>
          <w:szCs w:val="28"/>
        </w:rPr>
        <w:t>Рассветовского</w:t>
      </w:r>
      <w:proofErr w:type="spellEnd"/>
      <w:r>
        <w:rPr>
          <w:sz w:val="28"/>
          <w:szCs w:val="28"/>
        </w:rPr>
        <w:t xml:space="preserve"> сельского поселения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Староминского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       И.А. Ардашева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lastRenderedPageBreak/>
        <w:t xml:space="preserve">                                                                               ПРИЛОЖЕНИЕ № 1</w:t>
      </w:r>
    </w:p>
    <w:p w:rsidR="009508B7" w:rsidRDefault="009508B7" w:rsidP="009508B7">
      <w:pPr>
        <w:pStyle w:val="a5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   УТВЕРЖДЕНЫ</w:t>
      </w:r>
    </w:p>
    <w:p w:rsidR="009508B7" w:rsidRDefault="009508B7" w:rsidP="009508B7">
      <w:pPr>
        <w:pStyle w:val="a5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постановлением администрации </w:t>
      </w:r>
    </w:p>
    <w:p w:rsidR="009508B7" w:rsidRDefault="009508B7" w:rsidP="009508B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Рассветовского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508B7" w:rsidRDefault="009508B7" w:rsidP="009508B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</w:t>
      </w:r>
      <w:proofErr w:type="spellStart"/>
      <w:r>
        <w:rPr>
          <w:rFonts w:ascii="Times New Roman" w:hAnsi="Times New Roman"/>
          <w:sz w:val="28"/>
          <w:szCs w:val="28"/>
        </w:rPr>
        <w:t>Староминского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</w:t>
      </w:r>
    </w:p>
    <w:p w:rsidR="009508B7" w:rsidRDefault="009508B7" w:rsidP="009508B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                    № 78 от 19.07.2014 г.</w:t>
      </w:r>
    </w:p>
    <w:p w:rsidR="009508B7" w:rsidRDefault="009508B7" w:rsidP="009508B7">
      <w:pPr>
        <w:pStyle w:val="a5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pStyle w:val="a5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pStyle w:val="a5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jc w:val="center"/>
        <w:rPr>
          <w:rFonts w:ascii="Times New Roman" w:hAnsi="Times New Roman"/>
          <w:b/>
          <w:sz w:val="28"/>
        </w:rPr>
      </w:pPr>
      <w:r>
        <w:rPr>
          <w:rFonts w:ascii="Times New Roman" w:hAnsi="Times New Roman"/>
          <w:sz w:val="28"/>
          <w:szCs w:val="28"/>
        </w:rPr>
        <w:t>Схемы</w:t>
      </w:r>
      <w:r>
        <w:rPr>
          <w:rFonts w:ascii="Times New Roman" w:hAnsi="Times New Roman"/>
          <w:sz w:val="28"/>
        </w:rPr>
        <w:t xml:space="preserve"> границ территорий, прилегающих к некоторым организациям и объектам, на которых не допускается розничная продажа алкогольной продукции в </w:t>
      </w:r>
      <w:proofErr w:type="spellStart"/>
      <w:r>
        <w:rPr>
          <w:rFonts w:ascii="Times New Roman" w:hAnsi="Times New Roman"/>
          <w:sz w:val="28"/>
        </w:rPr>
        <w:t>Рассветовском</w:t>
      </w:r>
      <w:proofErr w:type="spellEnd"/>
      <w:r>
        <w:rPr>
          <w:rFonts w:ascii="Times New Roman" w:hAnsi="Times New Roman"/>
          <w:sz w:val="28"/>
        </w:rPr>
        <w:t xml:space="preserve"> сельском поселении </w:t>
      </w:r>
      <w:proofErr w:type="spellStart"/>
      <w:r>
        <w:rPr>
          <w:rFonts w:ascii="Times New Roman" w:hAnsi="Times New Roman"/>
          <w:sz w:val="28"/>
        </w:rPr>
        <w:t>Староминского</w:t>
      </w:r>
      <w:proofErr w:type="spellEnd"/>
      <w:r>
        <w:rPr>
          <w:rFonts w:ascii="Times New Roman" w:hAnsi="Times New Roman"/>
          <w:sz w:val="28"/>
        </w:rPr>
        <w:t xml:space="preserve"> района:</w:t>
      </w:r>
    </w:p>
    <w:p w:rsidR="009508B7" w:rsidRDefault="009508B7" w:rsidP="009508B7">
      <w:pPr>
        <w:pStyle w:val="a5"/>
        <w:jc w:val="center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1. Схема 1 (прилагается):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МБОУ СОШ № 5;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МБОУ ДС № 16 «Светлячок».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2. Схема 2 (прилагается):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Амбулатория п. Рассвет;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Стадион.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3. Схема 3 (прилагается):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Фельдшерско-акушерский пункт.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4. Схема 4 (прилагается):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Фельдшерско-акушерский пункт.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5. Схема 5 (прилагается):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Фельдшерско-акушерский пункт.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6. Схема 6 (прилагается):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Фельдшерско-акушерский пункт.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7. Схема 7 (прилагается):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- Фельдшерско-акушерский пункт.</w:t>
      </w: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spacing w:after="0" w:line="240" w:lineRule="auto"/>
        <w:rPr>
          <w:rFonts w:ascii="Times New Roman" w:hAnsi="Times New Roman"/>
          <w:sz w:val="28"/>
          <w:szCs w:val="28"/>
        </w:rPr>
      </w:pPr>
    </w:p>
    <w:p w:rsidR="009508B7" w:rsidRDefault="009508B7" w:rsidP="009508B7">
      <w:pPr>
        <w:pStyle w:val="a5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Специалист 2 категории администрации</w:t>
      </w:r>
    </w:p>
    <w:p w:rsidR="009508B7" w:rsidRDefault="009508B7" w:rsidP="009508B7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Рассветовского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сельского поселения</w:t>
      </w:r>
    </w:p>
    <w:p w:rsidR="009508B7" w:rsidRDefault="009508B7" w:rsidP="009508B7">
      <w:pPr>
        <w:pStyle w:val="a5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/>
          <w:sz w:val="28"/>
          <w:szCs w:val="28"/>
        </w:rPr>
        <w:t>Староминского</w:t>
      </w:r>
      <w:proofErr w:type="spellEnd"/>
      <w:r>
        <w:rPr>
          <w:rFonts w:ascii="Times New Roman" w:hAnsi="Times New Roman"/>
          <w:sz w:val="28"/>
          <w:szCs w:val="28"/>
        </w:rPr>
        <w:t xml:space="preserve"> района                                                             Е.Н. Коркишко</w:t>
      </w:r>
    </w:p>
    <w:p w:rsidR="009508B7" w:rsidRDefault="009508B7" w:rsidP="009508B7">
      <w:pPr>
        <w:pStyle w:val="a5"/>
        <w:rPr>
          <w:rFonts w:ascii="Times New Roman" w:hAnsi="Times New Roman"/>
          <w:sz w:val="28"/>
          <w:szCs w:val="28"/>
        </w:rPr>
      </w:pPr>
    </w:p>
    <w:p w:rsidR="008057E2" w:rsidRDefault="008057E2">
      <w:bookmarkStart w:id="0" w:name="_GoBack"/>
      <w:bookmarkEnd w:id="0"/>
    </w:p>
    <w:sectPr w:rsidR="008057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val="bestFit" w:percent="126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08B7"/>
    <w:rsid w:val="008057E2"/>
    <w:rsid w:val="009508B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8B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508B7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08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9508B7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9508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9508B7"/>
    <w:pPr>
      <w:spacing w:after="120" w:line="240" w:lineRule="auto"/>
    </w:pPr>
    <w:rPr>
      <w:rFonts w:ascii="Times New Roman" w:hAnsi="Times New Roman"/>
      <w:bCs/>
      <w:color w:val="000000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9508B7"/>
    <w:rPr>
      <w:rFonts w:ascii="Times New Roman" w:eastAsia="Times New Roman" w:hAnsi="Times New Roman" w:cs="Times New Roman"/>
      <w:bCs/>
      <w:color w:val="000000"/>
      <w:sz w:val="16"/>
      <w:szCs w:val="16"/>
      <w:lang w:eastAsia="ru-RU"/>
    </w:rPr>
  </w:style>
  <w:style w:type="paragraph" w:styleId="a5">
    <w:name w:val="No Spacing"/>
    <w:uiPriority w:val="1"/>
    <w:qFormat/>
    <w:rsid w:val="009508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0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8B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0" w:unhideWhenUsed="0" w:qFormat="1"/>
    <w:lsdException w:name="Body Text 3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508B7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qFormat/>
    <w:rsid w:val="009508B7"/>
    <w:pPr>
      <w:keepNext/>
      <w:spacing w:after="0" w:line="240" w:lineRule="auto"/>
      <w:outlineLvl w:val="0"/>
    </w:pPr>
    <w:rPr>
      <w:rFonts w:ascii="Times New Roman" w:hAnsi="Times New Roman"/>
      <w:sz w:val="28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508B7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3">
    <w:name w:val="Subtitle"/>
    <w:basedOn w:val="a"/>
    <w:link w:val="a4"/>
    <w:qFormat/>
    <w:rsid w:val="009508B7"/>
    <w:pPr>
      <w:spacing w:after="0" w:line="240" w:lineRule="auto"/>
      <w:jc w:val="center"/>
    </w:pPr>
    <w:rPr>
      <w:rFonts w:ascii="Times New Roman" w:hAnsi="Times New Roman"/>
      <w:b/>
      <w:bCs/>
      <w:sz w:val="28"/>
      <w:szCs w:val="24"/>
    </w:rPr>
  </w:style>
  <w:style w:type="character" w:customStyle="1" w:styleId="a4">
    <w:name w:val="Подзаголовок Знак"/>
    <w:basedOn w:val="a0"/>
    <w:link w:val="a3"/>
    <w:rsid w:val="009508B7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3">
    <w:name w:val="Body Text 3"/>
    <w:basedOn w:val="a"/>
    <w:link w:val="30"/>
    <w:semiHidden/>
    <w:unhideWhenUsed/>
    <w:rsid w:val="009508B7"/>
    <w:pPr>
      <w:spacing w:after="120" w:line="240" w:lineRule="auto"/>
    </w:pPr>
    <w:rPr>
      <w:rFonts w:ascii="Times New Roman" w:hAnsi="Times New Roman"/>
      <w:bCs/>
      <w:color w:val="000000"/>
      <w:sz w:val="16"/>
      <w:szCs w:val="16"/>
    </w:rPr>
  </w:style>
  <w:style w:type="character" w:customStyle="1" w:styleId="30">
    <w:name w:val="Основной текст 3 Знак"/>
    <w:basedOn w:val="a0"/>
    <w:link w:val="3"/>
    <w:semiHidden/>
    <w:rsid w:val="009508B7"/>
    <w:rPr>
      <w:rFonts w:ascii="Times New Roman" w:eastAsia="Times New Roman" w:hAnsi="Times New Roman" w:cs="Times New Roman"/>
      <w:bCs/>
      <w:color w:val="000000"/>
      <w:sz w:val="16"/>
      <w:szCs w:val="16"/>
      <w:lang w:eastAsia="ru-RU"/>
    </w:rPr>
  </w:style>
  <w:style w:type="paragraph" w:styleId="a5">
    <w:name w:val="No Spacing"/>
    <w:uiPriority w:val="1"/>
    <w:qFormat/>
    <w:rsid w:val="009508B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508B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9508B7"/>
    <w:rPr>
      <w:rFonts w:ascii="Tahoma" w:eastAsia="Times New Roman" w:hAnsi="Tahoma" w:cs="Tahoma"/>
      <w:sz w:val="16"/>
      <w:szCs w:val="16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879497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567</Words>
  <Characters>3233</Characters>
  <Application>Microsoft Office Word</Application>
  <DocSecurity>0</DocSecurity>
  <Lines>26</Lines>
  <Paragraphs>7</Paragraphs>
  <ScaleCrop>false</ScaleCrop>
  <Company>SPecialiST RePack</Company>
  <LinksUpToDate>false</LinksUpToDate>
  <CharactersWithSpaces>3793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Рассвет</dc:creator>
  <cp:lastModifiedBy>Рассвет</cp:lastModifiedBy>
  <cp:revision>2</cp:revision>
  <dcterms:created xsi:type="dcterms:W3CDTF">2016-05-12T07:07:00Z</dcterms:created>
  <dcterms:modified xsi:type="dcterms:W3CDTF">2016-05-12T07:08:00Z</dcterms:modified>
</cp:coreProperties>
</file>