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5" w:rsidRDefault="00EE1A1F" w:rsidP="009574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E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</w:p>
    <w:p w:rsidR="009574FB" w:rsidRPr="009574FB" w:rsidRDefault="009574FB" w:rsidP="009574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9574FB">
        <w:rPr>
          <w:rFonts w:ascii="Times New Roman" w:hAnsi="Times New Roman" w:cs="Times New Roman"/>
          <w:b/>
          <w:sz w:val="32"/>
          <w:szCs w:val="32"/>
        </w:rPr>
        <w:t>«</w:t>
      </w:r>
      <w:r w:rsidRPr="009574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Информационное обеспечение деятельности органов местного самоуправления»</w:t>
      </w:r>
    </w:p>
    <w:p w:rsidR="00EE1A1F" w:rsidRPr="00B02ED1" w:rsidRDefault="00D40CF5" w:rsidP="00957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2024-2028</w:t>
      </w:r>
      <w:r w:rsidR="00EE1A1F"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 </w:t>
      </w:r>
    </w:p>
    <w:p w:rsidR="009574FB" w:rsidRPr="00A90C42" w:rsidRDefault="00EE1A1F" w:rsidP="00A90C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C062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5708A2" wp14:editId="2AF30E29">
                <wp:extent cx="861060" cy="830580"/>
                <wp:effectExtent l="0" t="0" r="0" b="0"/>
                <wp:docPr id="1" name="AutoShape 1" descr="InfoNurses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10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nfoNursesHub" style="width:67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EC0625">
        <w:rPr>
          <w:rFonts w:ascii="Times New Roman" w:hAnsi="Times New Roman" w:cs="Times New Roman"/>
          <w:sz w:val="24"/>
          <w:szCs w:val="24"/>
        </w:rPr>
        <w:t>Администрация Рассветовского сельского поселения уведомляет о проведении общественного обсуждения проекта муниципальной программы</w:t>
      </w:r>
      <w:r w:rsidR="009574FB">
        <w:rPr>
          <w:rFonts w:ascii="Times New Roman" w:hAnsi="Times New Roman" w:cs="Times New Roman"/>
          <w:sz w:val="24"/>
          <w:szCs w:val="24"/>
        </w:rPr>
        <w:t xml:space="preserve"> </w:t>
      </w:r>
      <w:r w:rsidR="009574FB" w:rsidRPr="009574FB">
        <w:rPr>
          <w:rFonts w:ascii="Times New Roman" w:hAnsi="Times New Roman" w:cs="Times New Roman"/>
          <w:sz w:val="24"/>
          <w:szCs w:val="24"/>
        </w:rPr>
        <w:t>«</w:t>
      </w:r>
      <w:r w:rsidR="009574FB" w:rsidRP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Информационное обеспечение деятельности органов местного самоуправления»</w:t>
      </w:r>
      <w:r w:rsidR="00A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9574FB"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2024-2028 годы</w:t>
      </w:r>
      <w:r w:rsidR="009574FB"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574FB"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1A1F" w:rsidRPr="009574FB" w:rsidRDefault="00EE1A1F" w:rsidP="00957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C0625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</w:t>
      </w:r>
      <w:r w:rsidR="009574FB" w:rsidRPr="009574FB">
        <w:rPr>
          <w:rFonts w:ascii="Times New Roman" w:hAnsi="Times New Roman" w:cs="Times New Roman"/>
          <w:sz w:val="24"/>
          <w:szCs w:val="24"/>
        </w:rPr>
        <w:t>«</w:t>
      </w:r>
      <w:r w:rsidR="009574FB" w:rsidRP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Информационное обеспечение деятельности органов местного самоуправления»</w:t>
      </w:r>
      <w:r w:rsid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574FB"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2024-2028 годы</w:t>
      </w:r>
      <w:r w:rsid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0625">
        <w:rPr>
          <w:rFonts w:ascii="Times New Roman" w:hAnsi="Times New Roman" w:cs="Times New Roman"/>
          <w:sz w:val="24"/>
          <w:szCs w:val="24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A90C42" w:rsidP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06 сентября 2023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9574FB" w:rsidRDefault="00EE1A1F" w:rsidP="00957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9574FB" w:rsidRPr="009574FB">
        <w:rPr>
          <w:rFonts w:ascii="Times New Roman" w:hAnsi="Times New Roman" w:cs="Times New Roman"/>
          <w:sz w:val="24"/>
          <w:szCs w:val="24"/>
        </w:rPr>
        <w:t>«</w:t>
      </w:r>
      <w:r w:rsidR="009574FB" w:rsidRP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Информационное обеспечение деятельности органов местного самоуправления»</w:t>
      </w:r>
      <w:r w:rsid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574FB"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2024-2028 годы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ее:</w:t>
      </w:r>
    </w:p>
    <w:p w:rsidR="00EE1A1F" w:rsidRPr="00EE1A1F" w:rsidRDefault="00B02ED1" w:rsidP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адрес:</w:t>
      </w:r>
    </w:p>
    <w:p w:rsidR="00EE1A1F" w:rsidRPr="00EE1A1F" w:rsidRDefault="00A90C42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– </w:t>
      </w:r>
      <w:proofErr w:type="spellStart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</w:t>
      </w:r>
      <w:proofErr w:type="spellEnd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8(86153) 5-32-53.</w:t>
      </w:r>
    </w:p>
    <w:p w:rsidR="009574FB" w:rsidRPr="009574FB" w:rsidRDefault="00EE1A1F" w:rsidP="009574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 проекта муниципальной программы</w:t>
      </w:r>
      <w:r w:rsidR="0095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4FB" w:rsidRPr="009574FB">
        <w:rPr>
          <w:rFonts w:ascii="Times New Roman" w:hAnsi="Times New Roman" w:cs="Times New Roman"/>
          <w:sz w:val="24"/>
          <w:szCs w:val="24"/>
        </w:rPr>
        <w:t>«</w:t>
      </w:r>
      <w:r w:rsidR="009574FB" w:rsidRPr="0095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Информационное обеспечение деятельности органов местного самоуправления»</w:t>
      </w:r>
    </w:p>
    <w:p w:rsidR="00EE1A1F" w:rsidRPr="00EE1A1F" w:rsidRDefault="009574FB" w:rsidP="00957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2024-2028 годы 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13.09.2023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кабинете № 1, в 10 часов, ул. Мира, 13.</w:t>
      </w:r>
    </w:p>
    <w:p w:rsidR="001A0E55" w:rsidRDefault="001A0E55" w:rsidP="009574FB">
      <w:pPr>
        <w:spacing w:after="0" w:line="240" w:lineRule="auto"/>
        <w:ind w:firstLine="567"/>
        <w:jc w:val="both"/>
      </w:pPr>
    </w:p>
    <w:sectPr w:rsidR="001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4"/>
    <w:rsid w:val="00035F44"/>
    <w:rsid w:val="000A00CE"/>
    <w:rsid w:val="001A0E55"/>
    <w:rsid w:val="002E02D7"/>
    <w:rsid w:val="006518A1"/>
    <w:rsid w:val="00844105"/>
    <w:rsid w:val="009574FB"/>
    <w:rsid w:val="00A90C42"/>
    <w:rsid w:val="00B02ED1"/>
    <w:rsid w:val="00D40CF5"/>
    <w:rsid w:val="00E027B3"/>
    <w:rsid w:val="00EC0625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ovskoe@mail.ru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2018-10-15T10:38:00Z</dcterms:created>
  <dcterms:modified xsi:type="dcterms:W3CDTF">2023-09-05T12:07:00Z</dcterms:modified>
</cp:coreProperties>
</file>