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/>
          <w:b/>
          <w:sz w:val="36"/>
          <w:szCs w:val="36"/>
          <w:lang w:val="ru-RU"/>
        </w:rPr>
      </w:pPr>
      <w:r>
        <w:rPr>
          <w:b w:val="0"/>
          <w:sz w:val="28"/>
          <w:szCs w:val="28"/>
          <w:lang w:eastAsia="ru-RU"/>
        </w:rPr>
        <w:pict>
          <v:shape id="_x0000_i1025" o:spt="75" alt="Рассветовское СП " type="#_x0000_t75" style="height:58.5pt;width:50.25pt;" filled="f" o:preferrelative="t" stroked="f" coordsize="21600,21600">
            <v:path/>
            <v:fill on="f" focussize="0,0"/>
            <v:stroke on="f"/>
            <v:imagedata r:id="rId8" o:title="Рассветовское СП 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default" w:ascii="Times New Roman" w:hAnsi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СТАРОМИНСКОГО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ind w:firstLine="700" w:firstLineChars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25.12.2023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№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109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spacing w:after="0" w:line="240" w:lineRule="auto"/>
        <w:ind w:firstLine="4200" w:firstLineChars="1500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п. Рассвет 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31 Устава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я ю: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Ведущему специалисту администрации Рассветовского сельского поселения А.Г. Фесенко </w:t>
      </w:r>
      <w:r>
        <w:rPr>
          <w:rFonts w:ascii="Times New Roman" w:hAnsi="Times New Roman"/>
          <w:sz w:val="28"/>
          <w:szCs w:val="28"/>
        </w:rPr>
        <w:t xml:space="preserve"> Разместить настоящее постановление на сайте администрации 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Староминского района в информационно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.В. Демченко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25.12.2023 г.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109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области благоустройства на территории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32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 На территории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 осуществляется муниципальный контроль в области благоустройства:     </w:t>
      </w:r>
    </w:p>
    <w:p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1.2. Функции муниципального контроля осуществляет — администрация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 </w:t>
      </w:r>
    </w:p>
    <w:p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1.3.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согласно нормативно правовых актов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</w:t>
      </w:r>
    </w:p>
    <w:p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Проведенный анализ показал, что основными причинами, факторами и условиями, способствующими нарушению требований в области благоустройства подконтрольными субъектами на территории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являются: </w:t>
      </w:r>
    </w:p>
    <w:p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телекоммуникационных технологий.</w:t>
      </w:r>
    </w:p>
    <w:p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области благоустройства сельского поселения в соответствии со ст. 44 Федерального закона от 26 декабря 2008 года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(далее – администрация).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Для целей настоящей Программы используются следующие основные термины и их определения: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Профилактическое мероприятие</w:t>
      </w:r>
      <w:r>
        <w:rPr>
          <w:rFonts w:ascii="Times New Roman" w:hAnsi="Times New Roman"/>
          <w:sz w:val="28"/>
          <w:szCs w:val="28"/>
        </w:rPr>
        <w:t xml:space="preserve"> - мероприятие, проводимое Администрацией,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принуждения и рекомендательный характер мероприятий для подконтрольных субъектов;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направленность на выявление причин и факторов несоблюдения обязательных требований;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организационной связи с мероприятиями по контролю.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Обязательные требования</w:t>
      </w:r>
      <w:r>
        <w:rPr>
          <w:rFonts w:ascii="Times New Roman" w:hAnsi="Times New Roman"/>
          <w:sz w:val="28"/>
          <w:szCs w:val="28"/>
        </w:rPr>
        <w:t xml:space="preserve"> - требования к деятельности подконтрольных субъектов, а также к выполняемой ими работе, имеющие обязательный характер.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Подконтрольные субъекты</w:t>
      </w:r>
      <w:r>
        <w:rPr>
          <w:rFonts w:ascii="Times New Roman" w:hAnsi="Times New Roman"/>
          <w:sz w:val="28"/>
          <w:szCs w:val="28"/>
        </w:rPr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269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II. Цели и задачи Программы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 Цели Программы: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повышение уровня благоустройства, соблюдения чистоты и порядка.    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предотвращение угрозы безопасности жизни и здоровья людей. 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увеличение доли хозяйствующих субъектов, соблюдающих требования в сфере благоустройства.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2.2. Задачи Программы: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повышение прозрачности осуществляемой администрацией контрольной деятельности;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стимулирование добросовестного соблюдения обязательных требований всеми контролируемыми лицами;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создание системы консультирования и информирования подконтрольных субъектов.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241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III. План мероприятий Программы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Задачи Программы достигаются посредством реализации мероприятий, предусмотренных планом мероприятий по профилактике нарушений в области благоустройства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 (Приложение к Программе).</w:t>
      </w:r>
    </w:p>
    <w:p>
      <w:pPr>
        <w:tabs>
          <w:tab w:val="left" w:pos="25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Отчетные показатели и оценка эффективности Программы</w:t>
      </w: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4.1. К отчетным показателям Программы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 относятся: </w:t>
      </w:r>
    </w:p>
    <w:p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4.1.1. Количество выданных предостережений. </w:t>
      </w:r>
    </w:p>
    <w:p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4.1.2. Количество субъектов, которым выданы предостережения. </w:t>
      </w:r>
    </w:p>
    <w:p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4.1.3. Проведение семинаров, разъяснительной работы в средствах массовой информации и мероприятий по информированию подконтрольных субъектов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благоустройства.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4.1.4. Информирование юридических лиц и индивидуальных предпринимателей, а также физических лиц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благоустройства, в том числе посредством размещения на официальном сайте администрации, руководств (памяток), информационных статей.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Программе профилактики рисков </w:t>
      </w: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причинения вреда (ущерба) охраняемым законом ценностям </w:t>
      </w: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благоустройства на территории </w:t>
      </w: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в рамках осуществления муниципального контроля в области благоустройства на территории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286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4" w:type="dxa"/>
          </w:tcPr>
          <w:p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86" w:type="dxa"/>
          </w:tcPr>
          <w:p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9" w:type="dxa"/>
          </w:tcPr>
          <w:p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24" w:type="dxa"/>
          </w:tcPr>
          <w:p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8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Рассветовского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Староминского района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52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24" w:type="dxa"/>
          </w:tcPr>
          <w:p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8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52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изменения норм законодательства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24" w:type="dxa"/>
          </w:tcPr>
          <w:p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8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жалоб (Разъяснение порядка исполнения требований в области благоустройства)</w:t>
            </w:r>
          </w:p>
        </w:tc>
        <w:tc>
          <w:tcPr>
            <w:tcW w:w="252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24" w:type="dxa"/>
          </w:tcPr>
          <w:p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8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 течение года (по мере появления 7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252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(по мере появления оснований, предусмотренных законодательством)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24" w:type="dxa"/>
          </w:tcPr>
          <w:p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8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52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</w:tbl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>
      <w:pPr>
        <w:tabs>
          <w:tab w:val="left" w:pos="1078"/>
        </w:tabs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.В. Демченко</w:t>
      </w: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ind w:firstLine="2661" w:firstLineChars="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25.12.2023 г</w:t>
      </w:r>
      <w:r>
        <w:rPr>
          <w:rFonts w:ascii="Times New Roman" w:hAnsi="Times New Roman"/>
          <w:sz w:val="28"/>
          <w:szCs w:val="28"/>
        </w:rPr>
        <w:t>. №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109</w:t>
      </w:r>
      <w:r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 и внес: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.Г. Фесенко</w:t>
      </w:r>
    </w:p>
    <w:p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                                                                                                             __________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2023.г.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</w:rPr>
        <w:t>пециалист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первой категории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.Е. Дерновая</w:t>
      </w:r>
    </w:p>
    <w:p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                                                                                                               _________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2023.г.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                           Л.В.Бреева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                                                                                                              _________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2023.г.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>
      <w:headerReference r:id="rId5" w:type="default"/>
      <w:headerReference r:id="rId6" w:type="even"/>
      <w:pgSz w:w="12240" w:h="15840"/>
      <w:pgMar w:top="1134" w:right="639" w:bottom="1134" w:left="1701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7"/>
      </w:rPr>
    </w:pPr>
  </w:p>
  <w:p>
    <w:pPr>
      <w:pStyle w:val="9"/>
      <w:framePr w:wrap="around" w:vAnchor="text" w:hAnchor="margin" w:xAlign="center" w:y="1"/>
      <w:rPr>
        <w:rStyle w:val="7"/>
      </w:rPr>
    </w:pP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4D9"/>
    <w:rsid w:val="00003B22"/>
    <w:rsid w:val="000053B3"/>
    <w:rsid w:val="00006C16"/>
    <w:rsid w:val="00044CB2"/>
    <w:rsid w:val="00062AD7"/>
    <w:rsid w:val="000757E7"/>
    <w:rsid w:val="00086113"/>
    <w:rsid w:val="00092CA6"/>
    <w:rsid w:val="00094EA6"/>
    <w:rsid w:val="000A4F68"/>
    <w:rsid w:val="000B4C9E"/>
    <w:rsid w:val="000B5ECC"/>
    <w:rsid w:val="000D669D"/>
    <w:rsid w:val="000E407B"/>
    <w:rsid w:val="000E428D"/>
    <w:rsid w:val="000E5B6D"/>
    <w:rsid w:val="000E686D"/>
    <w:rsid w:val="000F47B0"/>
    <w:rsid w:val="00104F1A"/>
    <w:rsid w:val="00117467"/>
    <w:rsid w:val="00121F19"/>
    <w:rsid w:val="001265E7"/>
    <w:rsid w:val="00133491"/>
    <w:rsid w:val="0013648D"/>
    <w:rsid w:val="0014131A"/>
    <w:rsid w:val="00144B94"/>
    <w:rsid w:val="00152299"/>
    <w:rsid w:val="00155DF9"/>
    <w:rsid w:val="00160858"/>
    <w:rsid w:val="00190751"/>
    <w:rsid w:val="00193BF1"/>
    <w:rsid w:val="00196979"/>
    <w:rsid w:val="001A035C"/>
    <w:rsid w:val="001A6A24"/>
    <w:rsid w:val="001C55AE"/>
    <w:rsid w:val="001C597E"/>
    <w:rsid w:val="001D7302"/>
    <w:rsid w:val="001E2B14"/>
    <w:rsid w:val="001E583D"/>
    <w:rsid w:val="001E63C0"/>
    <w:rsid w:val="001F4ADA"/>
    <w:rsid w:val="0020573B"/>
    <w:rsid w:val="002150B4"/>
    <w:rsid w:val="00231296"/>
    <w:rsid w:val="002320F4"/>
    <w:rsid w:val="002404D9"/>
    <w:rsid w:val="00245CDC"/>
    <w:rsid w:val="002476A7"/>
    <w:rsid w:val="00253ABB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3BE9"/>
    <w:rsid w:val="002A5925"/>
    <w:rsid w:val="002B6A9B"/>
    <w:rsid w:val="002C14C1"/>
    <w:rsid w:val="002D0116"/>
    <w:rsid w:val="002D1BE4"/>
    <w:rsid w:val="002D2988"/>
    <w:rsid w:val="002D71AE"/>
    <w:rsid w:val="002F143F"/>
    <w:rsid w:val="002F74C5"/>
    <w:rsid w:val="00330F1D"/>
    <w:rsid w:val="00342ADD"/>
    <w:rsid w:val="00352E01"/>
    <w:rsid w:val="003625C4"/>
    <w:rsid w:val="00367A29"/>
    <w:rsid w:val="003811BE"/>
    <w:rsid w:val="00393041"/>
    <w:rsid w:val="003A324C"/>
    <w:rsid w:val="003A44CE"/>
    <w:rsid w:val="003B4460"/>
    <w:rsid w:val="003E4D9E"/>
    <w:rsid w:val="003F0069"/>
    <w:rsid w:val="003F51E9"/>
    <w:rsid w:val="004023B9"/>
    <w:rsid w:val="00402E9B"/>
    <w:rsid w:val="004064F5"/>
    <w:rsid w:val="00406755"/>
    <w:rsid w:val="00410CC2"/>
    <w:rsid w:val="00411767"/>
    <w:rsid w:val="004123AA"/>
    <w:rsid w:val="00421697"/>
    <w:rsid w:val="00423728"/>
    <w:rsid w:val="00430254"/>
    <w:rsid w:val="00430FAF"/>
    <w:rsid w:val="00433504"/>
    <w:rsid w:val="004419DC"/>
    <w:rsid w:val="00441AF5"/>
    <w:rsid w:val="00446C3D"/>
    <w:rsid w:val="00446E75"/>
    <w:rsid w:val="00447532"/>
    <w:rsid w:val="004477BE"/>
    <w:rsid w:val="0045494F"/>
    <w:rsid w:val="004554A9"/>
    <w:rsid w:val="00460A9C"/>
    <w:rsid w:val="0046272A"/>
    <w:rsid w:val="00465DB7"/>
    <w:rsid w:val="00466F0C"/>
    <w:rsid w:val="004752BD"/>
    <w:rsid w:val="00481DE0"/>
    <w:rsid w:val="00485910"/>
    <w:rsid w:val="00486635"/>
    <w:rsid w:val="00486ABF"/>
    <w:rsid w:val="00491BED"/>
    <w:rsid w:val="004A52F6"/>
    <w:rsid w:val="004A70E0"/>
    <w:rsid w:val="004B446C"/>
    <w:rsid w:val="004B4FDA"/>
    <w:rsid w:val="004D0B87"/>
    <w:rsid w:val="004D14C7"/>
    <w:rsid w:val="004D256F"/>
    <w:rsid w:val="004F4A2F"/>
    <w:rsid w:val="00503AF3"/>
    <w:rsid w:val="00520219"/>
    <w:rsid w:val="00521AC0"/>
    <w:rsid w:val="0054092F"/>
    <w:rsid w:val="005450D1"/>
    <w:rsid w:val="00547FC8"/>
    <w:rsid w:val="00550849"/>
    <w:rsid w:val="005508DC"/>
    <w:rsid w:val="00557B10"/>
    <w:rsid w:val="00561A66"/>
    <w:rsid w:val="00564F0A"/>
    <w:rsid w:val="005755B6"/>
    <w:rsid w:val="0057581E"/>
    <w:rsid w:val="005813BA"/>
    <w:rsid w:val="00591975"/>
    <w:rsid w:val="005A58AF"/>
    <w:rsid w:val="005B4F98"/>
    <w:rsid w:val="005E4B89"/>
    <w:rsid w:val="005F5757"/>
    <w:rsid w:val="00605C6E"/>
    <w:rsid w:val="0061102F"/>
    <w:rsid w:val="0061589A"/>
    <w:rsid w:val="00616C88"/>
    <w:rsid w:val="006336BF"/>
    <w:rsid w:val="00642EB5"/>
    <w:rsid w:val="006462CD"/>
    <w:rsid w:val="0065428A"/>
    <w:rsid w:val="006562DA"/>
    <w:rsid w:val="00662576"/>
    <w:rsid w:val="00672706"/>
    <w:rsid w:val="006732FF"/>
    <w:rsid w:val="0067426A"/>
    <w:rsid w:val="00680D07"/>
    <w:rsid w:val="00690952"/>
    <w:rsid w:val="00691336"/>
    <w:rsid w:val="00696BC5"/>
    <w:rsid w:val="006A7639"/>
    <w:rsid w:val="006B2029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4477E"/>
    <w:rsid w:val="00750761"/>
    <w:rsid w:val="00751D43"/>
    <w:rsid w:val="0076551C"/>
    <w:rsid w:val="00774AE3"/>
    <w:rsid w:val="00780651"/>
    <w:rsid w:val="00792C2E"/>
    <w:rsid w:val="007955C2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01CCD"/>
    <w:rsid w:val="00814F96"/>
    <w:rsid w:val="00821F7B"/>
    <w:rsid w:val="00832BBC"/>
    <w:rsid w:val="0085029C"/>
    <w:rsid w:val="008524D9"/>
    <w:rsid w:val="008561C1"/>
    <w:rsid w:val="00861C86"/>
    <w:rsid w:val="0086663F"/>
    <w:rsid w:val="00867AAB"/>
    <w:rsid w:val="00873FE3"/>
    <w:rsid w:val="008752FC"/>
    <w:rsid w:val="00884EA8"/>
    <w:rsid w:val="0088757B"/>
    <w:rsid w:val="0089108C"/>
    <w:rsid w:val="008B4920"/>
    <w:rsid w:val="008D1F1F"/>
    <w:rsid w:val="008D582F"/>
    <w:rsid w:val="008D68F6"/>
    <w:rsid w:val="008E105F"/>
    <w:rsid w:val="008E29A5"/>
    <w:rsid w:val="008E325A"/>
    <w:rsid w:val="008F107A"/>
    <w:rsid w:val="008F1FB2"/>
    <w:rsid w:val="008F545C"/>
    <w:rsid w:val="00905FE0"/>
    <w:rsid w:val="00911050"/>
    <w:rsid w:val="00917C95"/>
    <w:rsid w:val="009220BF"/>
    <w:rsid w:val="00937F43"/>
    <w:rsid w:val="009438FD"/>
    <w:rsid w:val="00946B4D"/>
    <w:rsid w:val="00960D73"/>
    <w:rsid w:val="009714ED"/>
    <w:rsid w:val="00977ECA"/>
    <w:rsid w:val="00980AE3"/>
    <w:rsid w:val="009B31A9"/>
    <w:rsid w:val="009B40EA"/>
    <w:rsid w:val="009D715E"/>
    <w:rsid w:val="009E245E"/>
    <w:rsid w:val="009E6340"/>
    <w:rsid w:val="009E6989"/>
    <w:rsid w:val="009F0A1F"/>
    <w:rsid w:val="009F179C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4A2D"/>
    <w:rsid w:val="00A36E62"/>
    <w:rsid w:val="00A4482A"/>
    <w:rsid w:val="00A46DD3"/>
    <w:rsid w:val="00A57A87"/>
    <w:rsid w:val="00A64D65"/>
    <w:rsid w:val="00A67577"/>
    <w:rsid w:val="00A82746"/>
    <w:rsid w:val="00A9111D"/>
    <w:rsid w:val="00A92E94"/>
    <w:rsid w:val="00A967DA"/>
    <w:rsid w:val="00AA420B"/>
    <w:rsid w:val="00AB4C34"/>
    <w:rsid w:val="00AB5F48"/>
    <w:rsid w:val="00AD171B"/>
    <w:rsid w:val="00AD29CC"/>
    <w:rsid w:val="00AD3E8D"/>
    <w:rsid w:val="00AD7196"/>
    <w:rsid w:val="00AF1893"/>
    <w:rsid w:val="00AF3137"/>
    <w:rsid w:val="00AF41B0"/>
    <w:rsid w:val="00AF5C2D"/>
    <w:rsid w:val="00B010CB"/>
    <w:rsid w:val="00B0202D"/>
    <w:rsid w:val="00B02751"/>
    <w:rsid w:val="00B10A8E"/>
    <w:rsid w:val="00B1266F"/>
    <w:rsid w:val="00B1769D"/>
    <w:rsid w:val="00B177C0"/>
    <w:rsid w:val="00B33F83"/>
    <w:rsid w:val="00B352FB"/>
    <w:rsid w:val="00B407C2"/>
    <w:rsid w:val="00B4632D"/>
    <w:rsid w:val="00B60938"/>
    <w:rsid w:val="00B620C9"/>
    <w:rsid w:val="00B70601"/>
    <w:rsid w:val="00B8052D"/>
    <w:rsid w:val="00B82758"/>
    <w:rsid w:val="00B86833"/>
    <w:rsid w:val="00B87E82"/>
    <w:rsid w:val="00B91302"/>
    <w:rsid w:val="00B92665"/>
    <w:rsid w:val="00B9581B"/>
    <w:rsid w:val="00BA40A3"/>
    <w:rsid w:val="00BB6DE4"/>
    <w:rsid w:val="00BC216F"/>
    <w:rsid w:val="00BC248B"/>
    <w:rsid w:val="00BC4FDA"/>
    <w:rsid w:val="00BC761B"/>
    <w:rsid w:val="00BD5EB4"/>
    <w:rsid w:val="00BD5ECD"/>
    <w:rsid w:val="00BF08DF"/>
    <w:rsid w:val="00BF3F46"/>
    <w:rsid w:val="00BF7C83"/>
    <w:rsid w:val="00C01B68"/>
    <w:rsid w:val="00C05297"/>
    <w:rsid w:val="00C055B8"/>
    <w:rsid w:val="00C20F04"/>
    <w:rsid w:val="00C213FC"/>
    <w:rsid w:val="00C2327C"/>
    <w:rsid w:val="00C3027C"/>
    <w:rsid w:val="00C35431"/>
    <w:rsid w:val="00C36820"/>
    <w:rsid w:val="00C36B1A"/>
    <w:rsid w:val="00C43481"/>
    <w:rsid w:val="00C4602B"/>
    <w:rsid w:val="00C667E4"/>
    <w:rsid w:val="00C81294"/>
    <w:rsid w:val="00CA3266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10D3"/>
    <w:rsid w:val="00D04890"/>
    <w:rsid w:val="00D130ED"/>
    <w:rsid w:val="00D1702E"/>
    <w:rsid w:val="00D206D1"/>
    <w:rsid w:val="00D2557D"/>
    <w:rsid w:val="00D329BA"/>
    <w:rsid w:val="00D478C7"/>
    <w:rsid w:val="00D70C41"/>
    <w:rsid w:val="00D73FD4"/>
    <w:rsid w:val="00D7533B"/>
    <w:rsid w:val="00D762D2"/>
    <w:rsid w:val="00D808FC"/>
    <w:rsid w:val="00D8790E"/>
    <w:rsid w:val="00DB44F2"/>
    <w:rsid w:val="00DB65DF"/>
    <w:rsid w:val="00DC7670"/>
    <w:rsid w:val="00DD686E"/>
    <w:rsid w:val="00DD68E7"/>
    <w:rsid w:val="00DD79F1"/>
    <w:rsid w:val="00DE22FB"/>
    <w:rsid w:val="00DE3EEC"/>
    <w:rsid w:val="00DE6F7F"/>
    <w:rsid w:val="00DF0C10"/>
    <w:rsid w:val="00DF71FD"/>
    <w:rsid w:val="00E011F2"/>
    <w:rsid w:val="00E05CB0"/>
    <w:rsid w:val="00E078DF"/>
    <w:rsid w:val="00E16C85"/>
    <w:rsid w:val="00E23578"/>
    <w:rsid w:val="00E45492"/>
    <w:rsid w:val="00E50342"/>
    <w:rsid w:val="00E565B5"/>
    <w:rsid w:val="00E73237"/>
    <w:rsid w:val="00E77287"/>
    <w:rsid w:val="00E84C89"/>
    <w:rsid w:val="00E86F5B"/>
    <w:rsid w:val="00E91DE1"/>
    <w:rsid w:val="00E93482"/>
    <w:rsid w:val="00E93EE6"/>
    <w:rsid w:val="00E95B07"/>
    <w:rsid w:val="00EA677A"/>
    <w:rsid w:val="00EC0D90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3A0"/>
    <w:rsid w:val="00F906A3"/>
    <w:rsid w:val="00F976A0"/>
    <w:rsid w:val="00FA4F82"/>
    <w:rsid w:val="00FD1252"/>
    <w:rsid w:val="00FD70A4"/>
    <w:rsid w:val="00FD7EBF"/>
    <w:rsid w:val="00FE0348"/>
    <w:rsid w:val="00FE3533"/>
    <w:rsid w:val="00FE7922"/>
    <w:rsid w:val="00FF064C"/>
    <w:rsid w:val="00FF184B"/>
    <w:rsid w:val="00FF35AE"/>
    <w:rsid w:val="00FF61C8"/>
    <w:rsid w:val="00FF65BD"/>
    <w:rsid w:val="04852FD7"/>
    <w:rsid w:val="06DF324B"/>
    <w:rsid w:val="0FC86D34"/>
    <w:rsid w:val="1FC7569E"/>
    <w:rsid w:val="20AC0D39"/>
    <w:rsid w:val="26BE7F45"/>
    <w:rsid w:val="3D921193"/>
    <w:rsid w:val="3F743689"/>
    <w:rsid w:val="4D6D1969"/>
    <w:rsid w:val="4D795CCC"/>
    <w:rsid w:val="55787623"/>
    <w:rsid w:val="5A536385"/>
    <w:rsid w:val="6D3E2F26"/>
    <w:rsid w:val="76085293"/>
    <w:rsid w:val="7E7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3">
    <w:name w:val="heading 9"/>
    <w:basedOn w:val="1"/>
    <w:next w:val="1"/>
    <w:link w:val="16"/>
    <w:qFormat/>
    <w:uiPriority w:val="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styleId="7">
    <w:name w:val="page number"/>
    <w:qFormat/>
    <w:uiPriority w:val="99"/>
    <w:rPr>
      <w:rFonts w:cs="Times New Roman"/>
    </w:rPr>
  </w:style>
  <w:style w:type="paragraph" w:styleId="8">
    <w:name w:val="Balloon Text"/>
    <w:basedOn w:val="1"/>
    <w:link w:val="18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6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10">
    <w:name w:val="Body Text"/>
    <w:basedOn w:val="1"/>
    <w:link w:val="21"/>
    <w:qFormat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paragraph" w:styleId="11">
    <w:name w:val="Title"/>
    <w:basedOn w:val="1"/>
    <w:link w:val="29"/>
    <w:qFormat/>
    <w:uiPriority w:val="9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12">
    <w:name w:val="footer"/>
    <w:basedOn w:val="1"/>
    <w:link w:val="30"/>
    <w:semiHidden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4">
    <w:name w:val="Subtitle"/>
    <w:basedOn w:val="1"/>
    <w:link w:val="17"/>
    <w:qFormat/>
    <w:uiPriority w:val="9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15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16">
    <w:name w:val="Заголовок 9 Знак"/>
    <w:link w:val="3"/>
    <w:semiHidden/>
    <w:qFormat/>
    <w:locked/>
    <w:uiPriority w:val="99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17">
    <w:name w:val="Подзаголовок Знак"/>
    <w:link w:val="14"/>
    <w:qFormat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18">
    <w:name w:val="Текст выноски Знак"/>
    <w:link w:val="8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  <w:style w:type="paragraph" w:customStyle="1" w:styleId="20">
    <w:name w:val="Содержимое таблицы"/>
    <w:basedOn w:val="1"/>
    <w:qFormat/>
    <w:uiPriority w:val="9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21">
    <w:name w:val="Основной текст Знак"/>
    <w:link w:val="10"/>
    <w:qFormat/>
    <w:locked/>
    <w:uiPriority w:val="99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customStyle="1" w:styleId="22">
    <w:name w:val="ConsNormal"/>
    <w:qFormat/>
    <w:uiPriority w:val="99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 w:eastAsia="Times New Roman" w:cs="Times New Roman"/>
      <w:sz w:val="16"/>
      <w:lang w:val="ru-RU" w:eastAsia="ru-RU" w:bidi="ar-SA"/>
    </w:rPr>
  </w:style>
  <w:style w:type="paragraph" w:customStyle="1" w:styleId="23">
    <w:name w:val="Стиль"/>
    <w:basedOn w:val="1"/>
    <w:next w:val="10"/>
    <w:qFormat/>
    <w:uiPriority w:val="9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24">
    <w:name w:val="Основной текст_"/>
    <w:link w:val="25"/>
    <w:qFormat/>
    <w:locked/>
    <w:uiPriority w:val="99"/>
    <w:rPr>
      <w:sz w:val="27"/>
      <w:shd w:val="clear" w:color="auto" w:fill="FFFFFF"/>
    </w:rPr>
  </w:style>
  <w:style w:type="paragraph" w:customStyle="1" w:styleId="25">
    <w:name w:val="Основной текст2"/>
    <w:basedOn w:val="1"/>
    <w:link w:val="24"/>
    <w:qFormat/>
    <w:uiPriority w:val="99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character" w:customStyle="1" w:styleId="26">
    <w:name w:val="Верхний колонтитул Знак"/>
    <w:link w:val="9"/>
    <w:qFormat/>
    <w:locked/>
    <w:uiPriority w:val="99"/>
    <w:rPr>
      <w:rFonts w:ascii="Times New Roman" w:hAnsi="Times New Roman" w:cs="Times New Roman"/>
      <w:bCs/>
      <w:color w:val="000000"/>
      <w:sz w:val="28"/>
    </w:rPr>
  </w:style>
  <w:style w:type="paragraph" w:customStyle="1" w:styleId="27">
    <w:name w:val="Основной текст с отступом 21"/>
    <w:basedOn w:val="1"/>
    <w:qFormat/>
    <w:uiPriority w:val="99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paragraph" w:customStyle="1" w:styleId="28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9">
    <w:name w:val="Название Знак"/>
    <w:link w:val="11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30">
    <w:name w:val="Нижний колонтитул Знак"/>
    <w:link w:val="1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1732</Words>
  <Characters>9878</Characters>
  <Lines>82</Lines>
  <Paragraphs>23</Paragraphs>
  <TotalTime>28</TotalTime>
  <ScaleCrop>false</ScaleCrop>
  <LinksUpToDate>false</LinksUpToDate>
  <CharactersWithSpaces>11587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2013-02-18T03:00:00Z</dcterms:created>
  <dc:creator>Рассвет</dc:creator>
  <cp:lastModifiedBy>user</cp:lastModifiedBy>
  <cp:lastPrinted>2024-01-25T12:20:55Z</cp:lastPrinted>
  <dcterms:modified xsi:type="dcterms:W3CDTF">2024-01-25T12:30:31Z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10B268286E404A9483A53E05EC77624B</vt:lpwstr>
  </property>
</Properties>
</file>