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58" w:rsidRDefault="00080858" w:rsidP="00080858">
      <w:pPr>
        <w:suppressAutoHyphens/>
        <w:jc w:val="center"/>
        <w:rPr>
          <w:b/>
          <w:bCs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168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FD" w:rsidRPr="00B2621C" w:rsidRDefault="00DA52FD" w:rsidP="0008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2431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 w:rsidR="00BF0ED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A52FD" w:rsidRPr="00080858" w:rsidRDefault="00DA52FD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</w:p>
    <w:p w:rsidR="00DA52FD" w:rsidRPr="00080858" w:rsidRDefault="0090744F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СОВЕТА</w:t>
      </w:r>
      <w:r w:rsidR="00080858">
        <w:rPr>
          <w:b/>
          <w:bCs/>
          <w:szCs w:val="28"/>
        </w:rPr>
        <w:t xml:space="preserve"> </w:t>
      </w:r>
      <w:r w:rsidR="00DA52FD" w:rsidRPr="00080858">
        <w:rPr>
          <w:b/>
          <w:bCs/>
          <w:szCs w:val="28"/>
        </w:rPr>
        <w:t>РАССВЕТОВСКОГО СЕЛЬСКОГО ПОСЕЛЕНИЯ СТАРОМИНСКОГО РАЙОНА</w:t>
      </w:r>
    </w:p>
    <w:p w:rsidR="00DA52FD" w:rsidRPr="00080858" w:rsidRDefault="00DA52FD" w:rsidP="00080858">
      <w:pPr>
        <w:pStyle w:val="a7"/>
        <w:rPr>
          <w:sz w:val="28"/>
          <w:szCs w:val="28"/>
        </w:rPr>
      </w:pPr>
    </w:p>
    <w:p w:rsidR="00DA52FD" w:rsidRPr="00DA52FD" w:rsidRDefault="00DA52FD" w:rsidP="00DA52FD">
      <w:pPr>
        <w:pStyle w:val="Nonformat"/>
        <w:rPr>
          <w:rFonts w:ascii="Times New Roman" w:hAnsi="Times New Roman"/>
          <w:sz w:val="28"/>
          <w:szCs w:val="28"/>
        </w:rPr>
      </w:pPr>
    </w:p>
    <w:p w:rsidR="00DA52FD" w:rsidRPr="00DA52FD" w:rsidRDefault="005B4853" w:rsidP="00DA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22.02.2023     </w:t>
      </w:r>
      <w:r w:rsidR="00D8684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449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EB018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46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25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F06F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5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9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38.1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2F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504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FD">
        <w:rPr>
          <w:rFonts w:ascii="Times New Roman" w:hAnsi="Times New Roman" w:cs="Times New Roman"/>
          <w:b/>
          <w:sz w:val="28"/>
          <w:szCs w:val="28"/>
        </w:rPr>
        <w:t>О</w:t>
      </w:r>
      <w:r w:rsidR="00235504">
        <w:rPr>
          <w:rFonts w:ascii="Times New Roman" w:hAnsi="Times New Roman" w:cs="Times New Roman"/>
          <w:b/>
          <w:sz w:val="28"/>
          <w:szCs w:val="28"/>
        </w:rPr>
        <w:t>б утверждении отчета</w:t>
      </w:r>
      <w:r w:rsidRPr="00DA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</w:t>
      </w:r>
      <w:r w:rsidR="00702C0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>о результатах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и администрации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</w:t>
      </w:r>
    </w:p>
    <w:p w:rsidR="00DA52FD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253">
        <w:rPr>
          <w:rFonts w:ascii="Times New Roman" w:hAnsi="Times New Roman" w:cs="Times New Roman"/>
          <w:b/>
          <w:bCs/>
          <w:sz w:val="28"/>
          <w:szCs w:val="28"/>
        </w:rPr>
        <w:t>за 2022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323FD" w:rsidRPr="00DA52FD" w:rsidRDefault="00F323FD" w:rsidP="00DA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FD" w:rsidRPr="00DA52FD" w:rsidRDefault="00DA52FD" w:rsidP="00DA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pStyle w:val="a3"/>
        <w:ind w:firstLine="720"/>
        <w:rPr>
          <w:szCs w:val="28"/>
        </w:rPr>
      </w:pPr>
      <w:proofErr w:type="gramStart"/>
      <w:r w:rsidRPr="004F06FC">
        <w:rPr>
          <w:szCs w:val="28"/>
        </w:rPr>
        <w:t xml:space="preserve">Заслушав и обсудив отчет главы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 xml:space="preserve"> </w:t>
      </w:r>
      <w:r w:rsidR="009B2431" w:rsidRPr="004F06FC">
        <w:rPr>
          <w:szCs w:val="28"/>
        </w:rPr>
        <w:t>Демченко Александра Викторовича</w:t>
      </w:r>
      <w:r w:rsidRPr="004F06FC">
        <w:rPr>
          <w:szCs w:val="28"/>
        </w:rPr>
        <w:t xml:space="preserve"> о результатах деятельности</w:t>
      </w:r>
      <w:r w:rsidR="009B2431" w:rsidRPr="004F06FC">
        <w:rPr>
          <w:szCs w:val="28"/>
        </w:rPr>
        <w:t xml:space="preserve"> Совета</w:t>
      </w:r>
      <w:r w:rsidRPr="004F06FC">
        <w:rPr>
          <w:szCs w:val="28"/>
        </w:rPr>
        <w:t xml:space="preserve"> и администрации </w:t>
      </w:r>
      <w:r w:rsidR="00F323FD" w:rsidRPr="004F06FC">
        <w:rPr>
          <w:szCs w:val="28"/>
        </w:rPr>
        <w:t xml:space="preserve">Рассветовского сельского поселения Староминского района </w:t>
      </w:r>
      <w:r w:rsidR="009C4253">
        <w:rPr>
          <w:szCs w:val="28"/>
        </w:rPr>
        <w:t>за 2022</w:t>
      </w:r>
      <w:r w:rsidRPr="004F06FC">
        <w:rPr>
          <w:szCs w:val="28"/>
        </w:rPr>
        <w:t xml:space="preserve"> год, </w:t>
      </w:r>
      <w:r w:rsidR="00F323FD" w:rsidRPr="004F06FC">
        <w:rPr>
          <w:szCs w:val="28"/>
        </w:rPr>
        <w:t xml:space="preserve">руководствуясь статьей </w:t>
      </w:r>
      <w:r w:rsidRPr="004F06FC">
        <w:rPr>
          <w:szCs w:val="28"/>
        </w:rPr>
        <w:t xml:space="preserve">35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FF4FF2" w:rsidRPr="004F06FC">
        <w:rPr>
          <w:szCs w:val="28"/>
        </w:rPr>
        <w:t>и статье</w:t>
      </w:r>
      <w:r w:rsidRPr="004F06FC">
        <w:rPr>
          <w:szCs w:val="28"/>
        </w:rPr>
        <w:t xml:space="preserve">й 26 Устава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>,</w:t>
      </w:r>
      <w:r w:rsidR="00235504" w:rsidRPr="004F06FC">
        <w:rPr>
          <w:szCs w:val="28"/>
        </w:rPr>
        <w:t xml:space="preserve"> Совет Рассветовского сельского поселения</w:t>
      </w:r>
      <w:proofErr w:type="gramEnd"/>
      <w:r w:rsidR="00235504" w:rsidRPr="004F06FC">
        <w:rPr>
          <w:szCs w:val="28"/>
        </w:rPr>
        <w:t xml:space="preserve"> Староминского района</w:t>
      </w:r>
      <w:r w:rsidRPr="004F06FC">
        <w:rPr>
          <w:szCs w:val="28"/>
        </w:rPr>
        <w:t xml:space="preserve"> </w:t>
      </w:r>
      <w:proofErr w:type="gramStart"/>
      <w:r w:rsidRPr="004F06FC">
        <w:rPr>
          <w:szCs w:val="28"/>
        </w:rPr>
        <w:t>р</w:t>
      </w:r>
      <w:proofErr w:type="gramEnd"/>
      <w:r w:rsidRPr="004F06FC">
        <w:rPr>
          <w:szCs w:val="28"/>
        </w:rPr>
        <w:t xml:space="preserve"> е ш и л:</w:t>
      </w:r>
    </w:p>
    <w:p w:rsidR="009B2431" w:rsidRPr="004F06FC" w:rsidRDefault="009B2431" w:rsidP="004F06FC">
      <w:pPr>
        <w:pStyle w:val="a3"/>
        <w:ind w:firstLine="720"/>
        <w:rPr>
          <w:szCs w:val="28"/>
        </w:rPr>
      </w:pPr>
      <w:r w:rsidRPr="004F06FC">
        <w:rPr>
          <w:szCs w:val="28"/>
        </w:rPr>
        <w:t>1.</w:t>
      </w:r>
      <w:r w:rsidR="004A3EE4" w:rsidRPr="004F06FC">
        <w:rPr>
          <w:szCs w:val="28"/>
        </w:rPr>
        <w:t xml:space="preserve"> </w:t>
      </w:r>
      <w:r w:rsidRPr="004F06FC">
        <w:rPr>
          <w:szCs w:val="28"/>
        </w:rPr>
        <w:t>Утвердить отчет главы Рассветовского сельского поселения Староминского района Демченко Александра Викторовича о результатах деятельности Совета и администрации Рассветовского сельского поселе</w:t>
      </w:r>
      <w:r w:rsidR="009C4253">
        <w:rPr>
          <w:szCs w:val="28"/>
        </w:rPr>
        <w:t>ния Староминского района за 2022</w:t>
      </w:r>
      <w:r w:rsidRPr="004F06FC">
        <w:rPr>
          <w:szCs w:val="28"/>
        </w:rPr>
        <w:t>год</w:t>
      </w:r>
      <w:r w:rsidR="00C90A0F" w:rsidRPr="004F06FC">
        <w:rPr>
          <w:szCs w:val="28"/>
        </w:rPr>
        <w:t xml:space="preserve"> (прилагается).</w:t>
      </w:r>
    </w:p>
    <w:p w:rsidR="00DA52FD" w:rsidRPr="004F06FC" w:rsidRDefault="00200CF1" w:rsidP="004F06F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2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. Признать работу </w:t>
      </w:r>
      <w:r w:rsidR="00235504" w:rsidRPr="004F06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05BC8" w:rsidRPr="004F06FC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="00F323FD"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9C4253">
        <w:rPr>
          <w:rFonts w:ascii="Times New Roman" w:hAnsi="Times New Roman" w:cs="Times New Roman"/>
          <w:sz w:val="28"/>
          <w:szCs w:val="28"/>
        </w:rPr>
        <w:t>за 2022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513B06" w:rsidRPr="004F06FC" w:rsidRDefault="00200CF1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3</w:t>
      </w:r>
      <w:r w:rsidR="00DA52FD" w:rsidRPr="004F06FC">
        <w:rPr>
          <w:rFonts w:ascii="Times New Roman" w:hAnsi="Times New Roman" w:cs="Times New Roman"/>
          <w:sz w:val="28"/>
          <w:szCs w:val="28"/>
        </w:rPr>
        <w:t>.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B06" w:rsidRPr="004F06FC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главы Рассветовского сельского поселения Староминского района о результатах деятельности Совета и администрации Рассветовского сельского поселе</w:t>
      </w:r>
      <w:r w:rsidR="009C4253">
        <w:rPr>
          <w:rFonts w:ascii="Times New Roman" w:hAnsi="Times New Roman" w:cs="Times New Roman"/>
          <w:sz w:val="28"/>
          <w:szCs w:val="28"/>
        </w:rPr>
        <w:t>ния Староминского района за 2022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Рассветовского сельского поселения  Староминского района в сети «Интернет».</w:t>
      </w:r>
    </w:p>
    <w:p w:rsidR="00513B06" w:rsidRPr="004F06FC" w:rsidRDefault="00513B06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4.</w:t>
      </w:r>
      <w:r w:rsidR="003574BD" w:rsidRPr="004F06FC">
        <w:rPr>
          <w:rFonts w:ascii="Times New Roman" w:hAnsi="Times New Roman" w:cs="Times New Roman"/>
          <w:sz w:val="28"/>
          <w:szCs w:val="28"/>
        </w:rPr>
        <w:t xml:space="preserve"> </w:t>
      </w:r>
      <w:r w:rsidRPr="004F06FC">
        <w:rPr>
          <w:rFonts w:ascii="Times New Roman" w:hAnsi="Times New Roman" w:cs="Times New Roman"/>
          <w:sz w:val="28"/>
          <w:szCs w:val="28"/>
        </w:rPr>
        <w:t>Реше</w:t>
      </w:r>
      <w:r w:rsidR="004A3EE4" w:rsidRPr="004F06FC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4F06F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858" w:rsidRPr="004F06FC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4F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FD" w:rsidRPr="004F06FC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</w:t>
      </w:r>
      <w:proofErr w:type="spellStart"/>
      <w:r w:rsidR="00200CF1" w:rsidRPr="004F06FC">
        <w:rPr>
          <w:rFonts w:ascii="Times New Roman" w:hAnsi="Times New Roman" w:cs="Times New Roman"/>
          <w:sz w:val="28"/>
          <w:szCs w:val="28"/>
        </w:rPr>
        <w:t>А.В.Демченко</w:t>
      </w:r>
      <w:proofErr w:type="spellEnd"/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t>к решению Совета Рассветовского</w:t>
      </w:r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t>сельского поселения</w:t>
      </w:r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t>Староминского района</w:t>
      </w:r>
    </w:p>
    <w:p w:rsidR="00F95F08" w:rsidRPr="00102D1A" w:rsidRDefault="005B4853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22.02.2023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38.1</w:t>
      </w:r>
    </w:p>
    <w:p w:rsidR="009C4253" w:rsidRPr="009C4253" w:rsidRDefault="009C4253" w:rsidP="009C4253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  <w:r w:rsidRPr="009C4253">
        <w:rPr>
          <w:b/>
          <w:sz w:val="28"/>
          <w:szCs w:val="28"/>
        </w:rPr>
        <w:t xml:space="preserve">ОТЧЁТ 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53">
        <w:rPr>
          <w:rFonts w:ascii="Times New Roman" w:hAnsi="Times New Roman" w:cs="Times New Roman"/>
          <w:b/>
          <w:bCs/>
          <w:sz w:val="28"/>
          <w:szCs w:val="28"/>
        </w:rPr>
        <w:t xml:space="preserve">главы Рассветовского сельского поселения 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53">
        <w:rPr>
          <w:rFonts w:ascii="Times New Roman" w:hAnsi="Times New Roman" w:cs="Times New Roman"/>
          <w:b/>
          <w:bCs/>
          <w:sz w:val="28"/>
          <w:szCs w:val="28"/>
        </w:rPr>
        <w:t>«О результатах деятельности Совета и администрации Рассветовского сельского поселения за 2022 год»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Добрый день, дорогие жители, уважаемые депутаты и гости!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законодательством, глава сельского поселения ежегодно отчитывается перед депутатами и населением о проделанной работе, и сегодня Вашему вниманию представляется отчет о работе за 2022 год. </w:t>
      </w: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C4253" w:rsidRPr="009C4253" w:rsidRDefault="009C4253" w:rsidP="009C4253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Общая характеристика поселения и его экономики.</w:t>
      </w:r>
    </w:p>
    <w:p w:rsidR="009C4253" w:rsidRPr="009C4253" w:rsidRDefault="009C4253" w:rsidP="009C425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Рассветовское сельское поселение расположено в северо-западной части Краснодарского края, менее чем в </w:t>
      </w:r>
      <w:smartTag w:uri="urn:schemas-microsoft-com:office:smarttags" w:element="metricconverter">
        <w:smartTagPr>
          <w:attr w:name="ProductID" w:val="180 км"/>
        </w:smartTagPr>
        <w:r w:rsidRPr="009C4253">
          <w:rPr>
            <w:rFonts w:ascii="Times New Roman" w:hAnsi="Times New Roman" w:cs="Times New Roman"/>
            <w:sz w:val="28"/>
            <w:szCs w:val="28"/>
          </w:rPr>
          <w:t>180 км</w:t>
        </w:r>
      </w:smartTag>
      <w:r w:rsidRPr="009C4253">
        <w:rPr>
          <w:rFonts w:ascii="Times New Roman" w:hAnsi="Times New Roman" w:cs="Times New Roman"/>
          <w:sz w:val="28"/>
          <w:szCs w:val="28"/>
        </w:rPr>
        <w:t xml:space="preserve"> от краевого центра города Краснодара и в 20,5 км от районного центра – станицы Староминской. Рассветовское сельское поселение включает в себя шесть населенных пунктов с населением на 01.01.2023 г.: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-поселок Рассвет –                               1391 чел.;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-поселок Первомайский –                     477 чел.;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-поселок Восточный –                           258 чел.;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-поселок Заря –                                       257 чел.;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-поселок Дальний –                                265 чел.;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-поселок Придорожный –                      103 чел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C4253" w:rsidRPr="009C4253" w:rsidRDefault="009C4253" w:rsidP="009C425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Всего в поселении проживает 2751 человек. Количество постоянных хозяйств (дворов) – 1150, занимаемая площадь составляет 678, 48 га. Административным центром является поселок Рассвет. На территории Рассветовского сельского поселения проживает 13 национальностей.</w:t>
      </w:r>
    </w:p>
    <w:p w:rsidR="009C4253" w:rsidRPr="009C4253" w:rsidRDefault="009C4253" w:rsidP="009C42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2022 году на территории поселения родилось детей – 7 чел, умерло жителей 32 чел. Из всего населения граждан в трудоспособном возрасте 1381 чел., пенсионеров – 673 чел., детей от рождения до 18 лет – 438 чел., семей имеющих 3-х и более детей – 38. </w:t>
      </w:r>
    </w:p>
    <w:p w:rsidR="009C4253" w:rsidRPr="009C4253" w:rsidRDefault="009C4253" w:rsidP="009C425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Традиционно основу экономики сельского поселения составляет сельское хозяйство, это 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>О фирма Агрокомплекс им. Н.И. Ткачева «п/п Большевик», ООО «Скиф», ООО «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», ООО «Аверс», ОАО «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Староминскагропромтранс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», КФХ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Ланко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, КФХ «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Задруцкий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» и другие. Также осуществляют свою деятельность 806 ЛПХ.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Торговля представлена 12-ю объектами торговли. В поселении, представлены 2 основных сотовых операторов связи: Мегафон и МТС. 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lastRenderedPageBreak/>
        <w:t>К сожалению, на территории поселения работает только 280 жителей, все остальные вынуждены искать работу за пределами поселения или ведут личное подсобное хозяйство.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Согласно полученным данным из Центра занятости населения Староминского района, количество безработных граждан на территории Рассветовского сельского поселения состоящих на учете в ЦЗ составляет- 6 человек. Уровень безработицы – на 01.01.2023 – составил 0,5 %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253">
        <w:rPr>
          <w:rFonts w:ascii="Times New Roman" w:hAnsi="Times New Roman" w:cs="Times New Roman"/>
          <w:b/>
          <w:color w:val="000000"/>
          <w:sz w:val="28"/>
          <w:szCs w:val="28"/>
        </w:rPr>
        <w:t>Структура органов местного самоуправления</w:t>
      </w:r>
    </w:p>
    <w:p w:rsidR="009C4253" w:rsidRPr="009C4253" w:rsidRDefault="009C4253" w:rsidP="009C4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составляют:</w:t>
      </w:r>
    </w:p>
    <w:p w:rsidR="009C4253" w:rsidRPr="009C4253" w:rsidRDefault="009C4253" w:rsidP="009C4253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Совет Рассветовского сельского поселения</w:t>
      </w:r>
      <w:r w:rsidRPr="009C4253">
        <w:rPr>
          <w:rFonts w:ascii="Times New Roman" w:hAnsi="Times New Roman" w:cs="Times New Roman"/>
          <w:sz w:val="28"/>
          <w:szCs w:val="28"/>
        </w:rPr>
        <w:t xml:space="preserve"> избран в 2019 году в количестве 10 депутатов, фактически сейчас 9 депутатов один депутат сложил полномочия в связи переходом на муниципальную службу.</w:t>
      </w:r>
    </w:p>
    <w:p w:rsidR="009C4253" w:rsidRPr="009C4253" w:rsidRDefault="009C4253" w:rsidP="009C4253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Администрация Рассветовского сельского поселения.</w:t>
      </w:r>
    </w:p>
    <w:p w:rsidR="009C4253" w:rsidRPr="009C4253" w:rsidRDefault="009C4253" w:rsidP="009C4253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Глава Рассветовского сельского поселения</w:t>
      </w:r>
      <w:r w:rsidRPr="009C4253">
        <w:rPr>
          <w:rFonts w:ascii="Times New Roman" w:hAnsi="Times New Roman" w:cs="Times New Roman"/>
          <w:sz w:val="28"/>
          <w:szCs w:val="28"/>
        </w:rPr>
        <w:t>.</w:t>
      </w:r>
    </w:p>
    <w:p w:rsidR="009C4253" w:rsidRPr="009C4253" w:rsidRDefault="009C4253" w:rsidP="009C4253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4. Муниципальные учреждения (МКУК СДК п. Рассвет) (МКУК </w:t>
      </w:r>
      <w:r w:rsidRPr="009C4253">
        <w:rPr>
          <w:rFonts w:ascii="Times New Roman" w:eastAsia="Lucida Sans Unicode" w:hAnsi="Times New Roman" w:cs="Times New Roman"/>
          <w:color w:val="000000"/>
          <w:sz w:val="28"/>
          <w:szCs w:val="28"/>
        </w:rPr>
        <w:t>«Рассветовская поселенческая библиотека»).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Администрация и Совет Рассветовского сельского поселения в 2022 году осуществляли свою деятельность в соответствии с Федеральным Законом №131 «Об общих принципах организации местного самоуправления в РФ», Уставом Рассветовского сельского поселения, а также нормативными актами федерального, регионального и местного уровней, определяющих деятельность администрации в решении возложенных на нее полномочий. 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Осуществлением поставленных задач занимались: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-6 муниципальных служащих;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-1 инспектор ВУС;</w:t>
      </w:r>
    </w:p>
    <w:p w:rsidR="009C4253" w:rsidRPr="009C4253" w:rsidRDefault="009C4253" w:rsidP="009C4253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-работники муниципальных учреждений (МКУК СДК п. Рассвет) (МКУК </w:t>
      </w:r>
      <w:r w:rsidRPr="009C4253">
        <w:rPr>
          <w:rFonts w:ascii="Times New Roman" w:eastAsia="Lucida Sans Unicode" w:hAnsi="Times New Roman" w:cs="Times New Roman"/>
          <w:color w:val="000000"/>
          <w:sz w:val="28"/>
          <w:szCs w:val="28"/>
        </w:rPr>
        <w:t>«Рассветовская поселенческая библиотека</w:t>
      </w:r>
      <w:r w:rsidRPr="009C4253">
        <w:rPr>
          <w:rFonts w:ascii="Times New Roman" w:eastAsia="Lucida Sans Unicode" w:hAnsi="Times New Roman" w:cs="Times New Roman"/>
          <w:sz w:val="28"/>
          <w:szCs w:val="28"/>
        </w:rPr>
        <w:t>»)-17 человек.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Источником информации о деятельности администрации Рассветовского сельского поселения является официальный сайт Рассветовского сельского поселения, где размещаются нормативные документы, а также вся информация о деятельности администрации</w:t>
      </w:r>
      <w:r w:rsidRPr="009C42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253">
        <w:rPr>
          <w:rFonts w:ascii="Times New Roman" w:hAnsi="Times New Roman" w:cs="Times New Roman"/>
          <w:sz w:val="28"/>
          <w:szCs w:val="28"/>
        </w:rPr>
        <w:t xml:space="preserve"> Источниками информации также являются газета «Степная Новь».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253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Федерального закона от 27.07.2010 № 210-ФЗ «Об организации предоставления государственных и муниципальных услуг», разработаны и приняты административные регламенты по оказанию муниципальных услуг в сельском поселении в количестве 14 шт. </w:t>
      </w: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253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рамках организации межведомственного взаимодействия между администрацией Рассветовского сельского поселения и МФЦ заключено Соглашение об информационном взаимодействии при обеспечении предоставления государственных и муниципальных услуг в электронной форме. Один раз в неделю по средам в здании МКУК «СДК п. Рассвет» ведется прием специалисты МФЦ.</w:t>
      </w: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lastRenderedPageBreak/>
        <w:t>3. Совет Рассветовского сельского поселения.</w:t>
      </w: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Советом Рассветовского сельского поселения </w:t>
      </w:r>
      <w:r w:rsidRPr="009C4253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9C4253">
        <w:rPr>
          <w:rFonts w:ascii="Times New Roman" w:hAnsi="Times New Roman" w:cs="Times New Roman"/>
          <w:sz w:val="28"/>
          <w:szCs w:val="28"/>
        </w:rPr>
        <w:t xml:space="preserve"> </w:t>
      </w:r>
      <w:r w:rsidRPr="009C4253">
        <w:rPr>
          <w:rFonts w:ascii="Times New Roman" w:hAnsi="Times New Roman" w:cs="Times New Roman"/>
          <w:b/>
          <w:sz w:val="28"/>
          <w:szCs w:val="28"/>
        </w:rPr>
        <w:t>созыва</w:t>
      </w:r>
      <w:r w:rsidRPr="009C4253">
        <w:rPr>
          <w:rFonts w:ascii="Times New Roman" w:hAnsi="Times New Roman" w:cs="Times New Roman"/>
          <w:sz w:val="28"/>
          <w:szCs w:val="28"/>
        </w:rPr>
        <w:t xml:space="preserve"> </w:t>
      </w:r>
      <w:r w:rsidRPr="009C4253">
        <w:rPr>
          <w:rFonts w:ascii="Times New Roman" w:hAnsi="Times New Roman" w:cs="Times New Roman"/>
          <w:b/>
          <w:sz w:val="28"/>
          <w:szCs w:val="28"/>
        </w:rPr>
        <w:t>в 2022 году</w:t>
      </w:r>
      <w:r w:rsidRPr="009C425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9C4253">
        <w:rPr>
          <w:rFonts w:ascii="Times New Roman" w:hAnsi="Times New Roman" w:cs="Times New Roman"/>
          <w:b/>
          <w:sz w:val="28"/>
          <w:szCs w:val="28"/>
        </w:rPr>
        <w:t>11 сессий</w:t>
      </w:r>
      <w:r w:rsidRPr="009C4253">
        <w:rPr>
          <w:rFonts w:ascii="Times New Roman" w:hAnsi="Times New Roman" w:cs="Times New Roman"/>
          <w:sz w:val="28"/>
          <w:szCs w:val="28"/>
        </w:rPr>
        <w:t xml:space="preserve">, на которых принято </w:t>
      </w:r>
      <w:r w:rsidRPr="009C4253">
        <w:rPr>
          <w:rFonts w:ascii="Times New Roman" w:hAnsi="Times New Roman" w:cs="Times New Roman"/>
          <w:b/>
          <w:sz w:val="28"/>
          <w:szCs w:val="28"/>
        </w:rPr>
        <w:t>45</w:t>
      </w:r>
      <w:r w:rsidRPr="009C4253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Наиболее значимые из них: принятие бюджета, внесение изменений в Устав и бюджет поселения, утверждение Прейскуранта гарантированного перечня услуг по погребению,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 утверждение правил создания, внесение изменений в правила благоустройства и др.</w:t>
      </w:r>
    </w:p>
    <w:p w:rsidR="009C4253" w:rsidRPr="009C4253" w:rsidRDefault="009C4253" w:rsidP="009C4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 xml:space="preserve">В Совете работает 3 </w:t>
      </w:r>
      <w:proofErr w:type="gramStart"/>
      <w:r w:rsidRPr="009C4253">
        <w:rPr>
          <w:rFonts w:ascii="Times New Roman" w:hAnsi="Times New Roman" w:cs="Times New Roman"/>
          <w:b/>
          <w:sz w:val="28"/>
          <w:szCs w:val="28"/>
        </w:rPr>
        <w:t>депутатских</w:t>
      </w:r>
      <w:proofErr w:type="gramEnd"/>
      <w:r w:rsidRPr="009C4253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p w:rsidR="009C4253" w:rsidRPr="009C4253" w:rsidRDefault="009C4253" w:rsidP="009C4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253">
        <w:rPr>
          <w:rFonts w:ascii="Times New Roman" w:hAnsi="Times New Roman" w:cs="Times New Roman"/>
          <w:bCs/>
          <w:sz w:val="28"/>
          <w:szCs w:val="28"/>
        </w:rPr>
        <w:t xml:space="preserve">1. Комиссия по финансово-бюджетной и экономической политике, председателем которой является </w:t>
      </w:r>
      <w:r w:rsidRPr="009C4253">
        <w:rPr>
          <w:rFonts w:ascii="Times New Roman" w:hAnsi="Times New Roman" w:cs="Times New Roman"/>
          <w:b/>
          <w:bCs/>
          <w:sz w:val="28"/>
          <w:szCs w:val="28"/>
        </w:rPr>
        <w:t>Ющенко Елена Александровна.</w:t>
      </w:r>
    </w:p>
    <w:p w:rsidR="009C4253" w:rsidRPr="009C4253" w:rsidRDefault="009C4253" w:rsidP="009C4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Cs/>
          <w:sz w:val="28"/>
          <w:szCs w:val="28"/>
        </w:rPr>
        <w:t>2. Комиссия</w:t>
      </w:r>
      <w:r w:rsidRPr="009C4253">
        <w:rPr>
          <w:rFonts w:ascii="Times New Roman" w:hAnsi="Times New Roman" w:cs="Times New Roman"/>
          <w:sz w:val="28"/>
          <w:szCs w:val="28"/>
        </w:rPr>
        <w:t xml:space="preserve">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хозяйству,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 председателем которой является </w:t>
      </w:r>
      <w:proofErr w:type="spellStart"/>
      <w:r w:rsidRPr="009C4253">
        <w:rPr>
          <w:rFonts w:ascii="Times New Roman" w:hAnsi="Times New Roman" w:cs="Times New Roman"/>
          <w:b/>
          <w:bCs/>
          <w:sz w:val="28"/>
          <w:szCs w:val="28"/>
        </w:rPr>
        <w:t>Мазняк</w:t>
      </w:r>
      <w:proofErr w:type="spellEnd"/>
      <w:r w:rsidRPr="009C4253">
        <w:rPr>
          <w:rFonts w:ascii="Times New Roman" w:hAnsi="Times New Roman" w:cs="Times New Roman"/>
          <w:b/>
          <w:bCs/>
          <w:sz w:val="28"/>
          <w:szCs w:val="28"/>
        </w:rPr>
        <w:t xml:space="preserve"> Алексей Яковлевич</w:t>
      </w:r>
      <w:r w:rsidRPr="009C425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4253" w:rsidRPr="009C4253" w:rsidRDefault="009C4253" w:rsidP="009C4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Cs/>
          <w:sz w:val="28"/>
          <w:szCs w:val="28"/>
        </w:rPr>
        <w:t xml:space="preserve">3. Комиссия </w:t>
      </w:r>
      <w:r w:rsidRPr="009C4253">
        <w:rPr>
          <w:rFonts w:ascii="Times New Roman" w:hAnsi="Times New Roman" w:cs="Times New Roman"/>
          <w:sz w:val="28"/>
          <w:szCs w:val="28"/>
        </w:rPr>
        <w:t>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информации,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 председателем которой является </w:t>
      </w:r>
      <w:proofErr w:type="spellStart"/>
      <w:r w:rsidRPr="009C4253">
        <w:rPr>
          <w:rFonts w:ascii="Times New Roman" w:hAnsi="Times New Roman" w:cs="Times New Roman"/>
          <w:b/>
          <w:bCs/>
          <w:sz w:val="28"/>
          <w:szCs w:val="28"/>
        </w:rPr>
        <w:t>Алабердов</w:t>
      </w:r>
      <w:proofErr w:type="spellEnd"/>
      <w:r w:rsidRPr="009C4253">
        <w:rPr>
          <w:rFonts w:ascii="Times New Roman" w:hAnsi="Times New Roman" w:cs="Times New Roman"/>
          <w:b/>
          <w:bCs/>
          <w:sz w:val="28"/>
          <w:szCs w:val="28"/>
        </w:rPr>
        <w:t xml:space="preserve"> Роман </w:t>
      </w:r>
      <w:proofErr w:type="spellStart"/>
      <w:r w:rsidRPr="009C4253">
        <w:rPr>
          <w:rFonts w:ascii="Times New Roman" w:hAnsi="Times New Roman" w:cs="Times New Roman"/>
          <w:b/>
          <w:bCs/>
          <w:sz w:val="28"/>
          <w:szCs w:val="28"/>
        </w:rPr>
        <w:t>Алибиевич</w:t>
      </w:r>
      <w:proofErr w:type="spellEnd"/>
      <w:r w:rsidRPr="009C42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Все нормативные акты, принятые Советом в 2022 году, подлежащие обнародованию, были обнародованы или опубликованы.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Имеется годовой план работы Совета. За неделю публикуются объявления о сессии в газете «Степная Новь».</w:t>
      </w:r>
    </w:p>
    <w:p w:rsidR="009C4253" w:rsidRPr="009C4253" w:rsidRDefault="009C4253" w:rsidP="009C4253">
      <w:pPr>
        <w:pStyle w:val="21"/>
        <w:ind w:firstLine="567"/>
        <w:jc w:val="both"/>
        <w:rPr>
          <w:szCs w:val="28"/>
        </w:rPr>
      </w:pPr>
      <w:r w:rsidRPr="009C4253">
        <w:rPr>
          <w:szCs w:val="28"/>
        </w:rPr>
        <w:t>Основная работа Совета была направлена на исполнение в полном объеме его полномочий, определенных Федеральным Законом № 131 «Об общих принципах организации местного самоуправления в Российской Федерации» и Уставом МО Рассветовское сельское поселение.</w:t>
      </w:r>
    </w:p>
    <w:p w:rsidR="009C4253" w:rsidRPr="009C4253" w:rsidRDefault="009C4253" w:rsidP="009C4253">
      <w:pPr>
        <w:pStyle w:val="21"/>
        <w:ind w:firstLine="567"/>
        <w:jc w:val="both"/>
        <w:rPr>
          <w:szCs w:val="28"/>
        </w:rPr>
      </w:pPr>
      <w:r w:rsidRPr="009C4253">
        <w:rPr>
          <w:szCs w:val="28"/>
        </w:rPr>
        <w:t xml:space="preserve">Определяющим фактором в деятельности Совета стала слаженная конструктивная работа депутатского корпуса с исполнительной властью – администрацией поселения, основанная на полном взаимопонимании по всем направлениям деятельности, что существенно повысило результативность и эффективность совместной работы.  </w:t>
      </w:r>
    </w:p>
    <w:p w:rsidR="009C4253" w:rsidRPr="009C4253" w:rsidRDefault="009C4253" w:rsidP="009C4253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253" w:rsidRPr="009C4253" w:rsidRDefault="009C4253" w:rsidP="009C4253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4. Бюджет сельского поселения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числе наиболее важных исполнительно-распорядительных полномочий администрации поселения, закрепленных уставом поселения, являются полномочия по исполнению бюджета поселения. Бюджет Рассветовского сельского поселения Староминского района за 2022 год по доходам исполнен на 101,9 % к годовым плановым назначениям (уточненный годовой план 17257,6 тыс. рублей, фактически поступило 17579,6 тыс. рублей), в том числе поступление собственных доходов составило 8526,5 тыс. рублей при плане 8204,5 тыс. рублей или 103,9 %.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lastRenderedPageBreak/>
        <w:t>Динамика поступлений собственных доходов в бюджет Рассветовского сельского поселения Староминского района  свидетельствует о том, что в 2022 году наблюдался  небольшой рост собственных доходов.</w:t>
      </w:r>
    </w:p>
    <w:p w:rsidR="009C4253" w:rsidRPr="009C4253" w:rsidRDefault="009C4253" w:rsidP="009C42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Динамика поступлений налога на доходы физических лиц в бюджет Рассветовского сельского поселения Староминского района  свидетельствует о  небольшом увеличении данного налога в собственных доходах бюджета, так  в 2022 году 2202,3 тысяч рублей, что составляет 105,5 % к плановым назначениям 2022 года, а это 2086,7 тыс. рублей.</w:t>
      </w:r>
    </w:p>
    <w:p w:rsidR="009C4253" w:rsidRPr="009C4253" w:rsidRDefault="009C4253" w:rsidP="009C4253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4253">
        <w:rPr>
          <w:sz w:val="28"/>
          <w:szCs w:val="28"/>
        </w:rPr>
        <w:t>Земельный налог в структуре собственных доходов бюджета поселения занимает 20,8 %. В 2022 году собрано - 3666,0 тысяч рублей, что составляет 100,9 % к плановым назначениям 2022 года, а это 3631,7 тысяч рублей.</w:t>
      </w:r>
    </w:p>
    <w:p w:rsidR="009C4253" w:rsidRPr="009C4253" w:rsidRDefault="009C4253" w:rsidP="009C4253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4253">
        <w:rPr>
          <w:sz w:val="28"/>
          <w:szCs w:val="28"/>
        </w:rPr>
        <w:t xml:space="preserve">Определенный Бюджетным кодексом местный налог (налог на имущество физических лиц) в 2022 году занимал в структуре собственных доходов бюджета Рассветовского сельского поселения Староминского района по поступлению 3,2 %. В 2022 году собрано - 275,6 тыс. рублей 103,1 % к уровню к годовым плановым назначениям 267,2 тысяч рублей. </w:t>
      </w:r>
    </w:p>
    <w:p w:rsidR="009C4253" w:rsidRPr="009C4253" w:rsidRDefault="009C4253" w:rsidP="009C4253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4253">
        <w:rPr>
          <w:sz w:val="28"/>
          <w:szCs w:val="28"/>
        </w:rPr>
        <w:t xml:space="preserve">В 2022 году безвозмездные поступления в бюджет составили 9053,1 тыс. рублей, в том числе: </w:t>
      </w:r>
    </w:p>
    <w:p w:rsidR="009C4253" w:rsidRPr="009C4253" w:rsidRDefault="009C4253" w:rsidP="009C4253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4253">
        <w:rPr>
          <w:sz w:val="28"/>
          <w:szCs w:val="28"/>
        </w:rPr>
        <w:t xml:space="preserve">дотации на выравнивание бюджетной обеспеченности - 5547,0 тыс. рублей, поступили в полном объеме. </w:t>
      </w:r>
    </w:p>
    <w:p w:rsidR="009C4253" w:rsidRPr="009C4253" w:rsidRDefault="009C4253" w:rsidP="009C4253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4253">
        <w:rPr>
          <w:sz w:val="28"/>
          <w:szCs w:val="28"/>
        </w:rPr>
        <w:t>Прочие дотации бюджетам сельских поселений - 212,5 тыс. рублей, поступили в полном объеме.</w:t>
      </w:r>
    </w:p>
    <w:p w:rsidR="009C4253" w:rsidRPr="009C4253" w:rsidRDefault="009C4253" w:rsidP="009C4253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4253">
        <w:rPr>
          <w:sz w:val="28"/>
          <w:szCs w:val="28"/>
        </w:rPr>
        <w:t>субвенции на осуществление полномочий по первичному воинскому учету на территориях, где отсутствуют военные комиссариаты - 259,8 тыс. рублей, поступили в полном объеме.</w:t>
      </w:r>
    </w:p>
    <w:p w:rsidR="009C4253" w:rsidRPr="009C4253" w:rsidRDefault="009C4253" w:rsidP="009C4253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4253">
        <w:rPr>
          <w:sz w:val="28"/>
          <w:szCs w:val="28"/>
        </w:rPr>
        <w:t>субвенции бюджетам поселений на выполнение передаваемых полномочий субъектов РФ - 3,8 тыс. рублей, поступили в полном объеме.</w:t>
      </w:r>
    </w:p>
    <w:p w:rsidR="009C4253" w:rsidRPr="009C4253" w:rsidRDefault="009C4253" w:rsidP="009C4253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4253">
        <w:rPr>
          <w:sz w:val="28"/>
          <w:szCs w:val="28"/>
        </w:rPr>
        <w:t>Прочие межбюджетные трансферты, передаваемые бюджетам сельских поселений - 3000,0 тыс. рублей, поступили в полном объеме.</w:t>
      </w:r>
    </w:p>
    <w:p w:rsidR="009C4253" w:rsidRPr="009C4253" w:rsidRDefault="009C4253" w:rsidP="009C4253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4253">
        <w:rPr>
          <w:sz w:val="28"/>
          <w:szCs w:val="28"/>
        </w:rPr>
        <w:t>Прочие безвозмездные поступления в бюджеты сельских поселений - 30,0 тыс. рублей поступили в полном объеме.</w:t>
      </w:r>
    </w:p>
    <w:p w:rsidR="009C4253" w:rsidRPr="009C4253" w:rsidRDefault="009C4253" w:rsidP="009C425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276"/>
        <w:gridCol w:w="1275"/>
        <w:gridCol w:w="1276"/>
        <w:gridCol w:w="1276"/>
        <w:gridCol w:w="1134"/>
      </w:tblGrid>
      <w:tr w:rsidR="009C4253" w:rsidRPr="009C4253" w:rsidTr="0018204D">
        <w:trPr>
          <w:trHeight w:val="624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686" w:type="dxa"/>
            <w:gridSpan w:val="3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4253" w:rsidRPr="009C4253" w:rsidTr="0018204D">
        <w:trPr>
          <w:trHeight w:val="624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9C4253" w:rsidRPr="009C4253" w:rsidTr="0018204D">
        <w:trPr>
          <w:trHeight w:val="32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1900,7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2037,8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2086,7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2202,3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9C4253" w:rsidRPr="009C4253" w:rsidTr="0018204D">
        <w:trPr>
          <w:trHeight w:val="38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8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246,4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248,2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267,2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275,6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3521,2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3534,2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3631,7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3666,0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Арендная плата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доходы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5887,5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6039,5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6265,3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6424,0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102,5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1726,9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1797,4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104,0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1939,2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2102,5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108,4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6929,3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6929,3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5547,0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5547,0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531,1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531,1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2460,0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2460,0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4253" w:rsidRPr="009C4253" w:rsidTr="0018204D">
        <w:trPr>
          <w:trHeight w:val="800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C4253" w:rsidRPr="009C4253" w:rsidTr="0018204D">
        <w:trPr>
          <w:trHeight w:val="333"/>
        </w:trPr>
        <w:tc>
          <w:tcPr>
            <w:tcW w:w="3403" w:type="dxa"/>
          </w:tcPr>
          <w:p w:rsidR="009C4253" w:rsidRPr="009C4253" w:rsidRDefault="009C4253" w:rsidP="009C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19143,7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19366,3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101,2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17257,6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17579,6</w:t>
            </w:r>
          </w:p>
        </w:tc>
        <w:tc>
          <w:tcPr>
            <w:tcW w:w="1134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101,9</w:t>
            </w:r>
          </w:p>
        </w:tc>
      </w:tr>
    </w:tbl>
    <w:p w:rsidR="009C4253" w:rsidRPr="009C4253" w:rsidRDefault="009C4253" w:rsidP="009C425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9C4253" w:rsidRPr="009C4253" w:rsidRDefault="009C4253" w:rsidP="009C4253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 w:rsidRPr="009C4253">
        <w:rPr>
          <w:rStyle w:val="af"/>
          <w:sz w:val="28"/>
          <w:szCs w:val="28"/>
        </w:rPr>
        <w:t>Исполнение бюджета Рассветовского сельского поселения Староминского района по расходам</w:t>
      </w:r>
    </w:p>
    <w:p w:rsidR="009C4253" w:rsidRPr="009C4253" w:rsidRDefault="009C4253" w:rsidP="009C425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Расходы бюджета Рассветовского сельского поселения Староминского района в 2022 году осуществлялись в объеме фактического поступления собственных доходов и безвозмездных поступлений.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lastRenderedPageBreak/>
        <w:t xml:space="preserve">По расходам бюджет поселения исполнен на 91,3 % к плановым назначениям 2022 года.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Первоочередное финансирование производилось по текущим расходам и выплате по статьям «оплата труда», «начисления на фонд оплаты труда», «оплата коммунальных услуг», «услуг связи». Так, в 2022 году в структуре расходов бюджета Рассветовского сельского поселения Староминского района удельный вес общегосударственных вопросов составил 36,1 %.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Финансирование сферы  Национальная безопасность и правоохранительная деятельность за отчетный период произведено расходов на сумму 10,5 тыс. рублей.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Финансирование сферы Национальная экономика Дорожное хозяйство (дорожный фонд), Другие вопросы в области национальной экономики за отчетный период произведено расходов на сумму 2022,1 тыс. рублей.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Финансирование производственной сферы (Коммунальное хозяйство) за отчетный период произведено расходов на сумму 771,3 тыс. рублей.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структуре расходов  бюджета поселения также большой удельный вес расходов приходится на социальную сферу (культуру и средства массовой информации) 45,7 % от общей структуры расходов в 2022 году. Культура  8302,0 тыс. рублей, 97,0 % к плановым назначениям 2022 года.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Средства массовой информации 85,0 тыс. рублей, 53,6 % к плановым назначениям 2022 года.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Финансирование сферы Социальная политика (Социальное обеспечение населения) за отчетный период произведено расходов на сумму 182,0 тыс. рублей.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Финансирование сферы Физическая культура и спорт (Физическая культура) за отчетный период произведено расходов на сумму 10,0 тыс. рублей.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По состоянию на 01 января 2023 годы просроченная кредиторская задолженность отсутствует.</w:t>
      </w:r>
    </w:p>
    <w:p w:rsidR="009C4253" w:rsidRPr="009C4253" w:rsidRDefault="009C4253" w:rsidP="009C4253">
      <w:pPr>
        <w:pStyle w:val="printc"/>
        <w:spacing w:before="0" w:after="0"/>
        <w:ind w:firstLine="851"/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275"/>
        <w:gridCol w:w="851"/>
        <w:gridCol w:w="850"/>
        <w:gridCol w:w="1276"/>
        <w:gridCol w:w="1276"/>
        <w:gridCol w:w="850"/>
        <w:gridCol w:w="851"/>
      </w:tblGrid>
      <w:tr w:rsidR="009C4253" w:rsidRPr="009C4253" w:rsidTr="0018204D">
        <w:trPr>
          <w:trHeight w:val="624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253" w:type="dxa"/>
            <w:gridSpan w:val="4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9C4253" w:rsidRPr="009C4253" w:rsidTr="0018204D">
        <w:trPr>
          <w:trHeight w:val="624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Доля расходов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Доля расходов</w:t>
            </w:r>
          </w:p>
        </w:tc>
      </w:tr>
      <w:tr w:rsidR="009C4253" w:rsidRPr="009C4253" w:rsidTr="0018204D">
        <w:trPr>
          <w:trHeight w:val="32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5643,3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5528,8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29,4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6668,6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6532,0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/>
                <w:sz w:val="28"/>
                <w:szCs w:val="28"/>
              </w:rPr>
              <w:t>36,1</w:t>
            </w:r>
          </w:p>
        </w:tc>
      </w:tr>
      <w:tr w:rsidR="009C4253" w:rsidRPr="009C4253" w:rsidTr="0018204D">
        <w:trPr>
          <w:trHeight w:val="38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высшего  должностного </w:t>
            </w:r>
            <w:r w:rsidRPr="009C42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лица муниципального образования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722,3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722,3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848,8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848,8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9C4253" w:rsidRPr="009C4253" w:rsidTr="0018204D">
        <w:trPr>
          <w:trHeight w:val="38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3699,4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3698,9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3956,0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3919,7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pStyle w:val="ad"/>
              <w:suppressAutoHyphens w:val="0"/>
              <w:jc w:val="both"/>
              <w:rPr>
                <w:sz w:val="28"/>
                <w:szCs w:val="28"/>
              </w:rPr>
            </w:pPr>
            <w:r w:rsidRPr="009C4253">
              <w:rPr>
                <w:sz w:val="28"/>
                <w:szCs w:val="28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229,3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229,3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1030,6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1634,5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1534,2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9C4253" w:rsidRPr="009C4253" w:rsidTr="0018204D">
        <w:trPr>
          <w:trHeight w:val="603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9C4253" w:rsidRPr="009C4253" w:rsidTr="0018204D">
        <w:trPr>
          <w:trHeight w:val="441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6073,0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4235,7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3330,0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2022,1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6057,0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4219,7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3312,0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2004,1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894,8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894,8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bottom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7945,2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7613,1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8554,9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8302,0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</w:tcPr>
          <w:p w:rsidR="009C4253" w:rsidRPr="009C4253" w:rsidRDefault="009C4253" w:rsidP="009C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275" w:type="dxa"/>
          </w:tcPr>
          <w:p w:rsidR="009C4253" w:rsidRPr="009C4253" w:rsidRDefault="009C4253" w:rsidP="009C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6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850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4253" w:rsidRPr="009C4253" w:rsidTr="0018204D">
        <w:trPr>
          <w:trHeight w:val="333"/>
        </w:trPr>
        <w:tc>
          <w:tcPr>
            <w:tcW w:w="2411" w:type="dxa"/>
            <w:vAlign w:val="center"/>
          </w:tcPr>
          <w:p w:rsidR="009C4253" w:rsidRPr="009C4253" w:rsidRDefault="009C4253" w:rsidP="009C42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4253" w:rsidRPr="009C4253" w:rsidRDefault="009C4253" w:rsidP="009C42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21130,9</w:t>
            </w:r>
          </w:p>
        </w:tc>
        <w:tc>
          <w:tcPr>
            <w:tcW w:w="1275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18828,1</w:t>
            </w:r>
          </w:p>
        </w:tc>
        <w:tc>
          <w:tcPr>
            <w:tcW w:w="851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850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19887,1</w:t>
            </w:r>
          </w:p>
        </w:tc>
        <w:tc>
          <w:tcPr>
            <w:tcW w:w="1276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18150,3</w:t>
            </w:r>
          </w:p>
        </w:tc>
        <w:tc>
          <w:tcPr>
            <w:tcW w:w="850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53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851" w:type="dxa"/>
            <w:vAlign w:val="center"/>
          </w:tcPr>
          <w:p w:rsidR="009C4253" w:rsidRPr="009C4253" w:rsidRDefault="009C4253" w:rsidP="009C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253" w:rsidRPr="009C4253" w:rsidRDefault="009C4253" w:rsidP="009C4253">
      <w:pPr>
        <w:shd w:val="clear" w:color="auto" w:fill="FFFFFF"/>
        <w:spacing w:after="0" w:line="240" w:lineRule="auto"/>
        <w:ind w:firstLine="811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9C4253" w:rsidRPr="009C4253" w:rsidRDefault="009C4253" w:rsidP="009C4253">
      <w:pPr>
        <w:shd w:val="clear" w:color="auto" w:fill="FFFFFF"/>
        <w:spacing w:after="0" w:line="240" w:lineRule="auto"/>
        <w:ind w:firstLine="81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C4253">
        <w:rPr>
          <w:rFonts w:ascii="Times New Roman" w:hAnsi="Times New Roman" w:cs="Times New Roman"/>
          <w:b/>
          <w:spacing w:val="-7"/>
          <w:sz w:val="28"/>
          <w:szCs w:val="28"/>
        </w:rPr>
        <w:t>План на 2023 год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lastRenderedPageBreak/>
        <w:t>Доходы бюджета Рассветовского сельского поселения на 2023 год по решению сессии Рассветовского сельского поселения Староминского района от 12.12.2022 года № 36.3 составляют 47727,5 тыс. рублей.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Расходы запланированы на 2023 год так же в сумме  47727,5 тыс. рублей.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253">
        <w:rPr>
          <w:rFonts w:ascii="Times New Roman" w:hAnsi="Times New Roman" w:cs="Times New Roman"/>
          <w:sz w:val="28"/>
          <w:szCs w:val="28"/>
        </w:rPr>
        <w:t>По нескольким статям расходов бюджета  Рассветовского сельского поселения суммы заложены не в полном объеме, у поселения недостаточно средств на доведения заработной платы  работников культуры МКУК «СДК п. Рассвет» для выполнения динамики роста средней заработной платы работников культуры доведенных в 2022 году по Краснодарскому краю и выполнение поручения Президента Российской Федерации в 2023 году этих денежных средств не достаточно.</w:t>
      </w:r>
      <w:proofErr w:type="gramEnd"/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Поэтому в течение года при поступлении доходов будут уточняться расходы бюджета  поселения.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53">
        <w:rPr>
          <w:rFonts w:ascii="Times New Roman" w:hAnsi="Times New Roman" w:cs="Times New Roman"/>
          <w:b/>
          <w:bCs/>
          <w:sz w:val="28"/>
          <w:szCs w:val="28"/>
        </w:rPr>
        <w:t>5. Жилищно-коммунальное хозяйство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 Администрацией Рассветовского сельского поселения на 2022 год приняты и исполнены следующие программы:</w:t>
      </w:r>
    </w:p>
    <w:p w:rsidR="009C4253" w:rsidRPr="009C4253" w:rsidRDefault="009C4253" w:rsidP="009C425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 xml:space="preserve"> - муниципальная программа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поселения»: </w:t>
      </w:r>
    </w:p>
    <w:p w:rsidR="009C4253" w:rsidRPr="009C4253" w:rsidRDefault="009C4253" w:rsidP="009C425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2022г. реализованы следующие мероприятия программы:  </w:t>
      </w:r>
    </w:p>
    <w:p w:rsidR="009C4253" w:rsidRPr="009C4253" w:rsidRDefault="009C4253" w:rsidP="009C425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1. Обслуживание уличного освещения автодорог -263,5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.;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4. Ремонт гравийного покрытия автодорог в п. Восточный, п. Заря и  в п. Первомайский на суму 1 478 492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..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5. Работы по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 гравийных и грунтовых дорог всех поселков поселения  на сумму- 67 500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.</w:t>
      </w:r>
    </w:p>
    <w:p w:rsidR="009C4253" w:rsidRPr="009C4253" w:rsidRDefault="009C4253" w:rsidP="009C42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4253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9C4253">
        <w:rPr>
          <w:rFonts w:ascii="Times New Roman" w:hAnsi="Times New Roman" w:cs="Times New Roman"/>
          <w:sz w:val="28"/>
          <w:szCs w:val="28"/>
          <w:lang w:eastAsia="en-US"/>
        </w:rPr>
        <w:t>На полученные финансовые средства от победы ТОС № 2 п. Восточный в районном конкурсе «Лучший орган территориального общественного самоуправления» на общую сумму 220,267 тыс. руб. была установлена детская спортивная площадка возле ДК п. Восточном.</w:t>
      </w:r>
      <w:proofErr w:type="gramEnd"/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- муниципальная программа  Рассветовского сельского поселения «Управление муниципальным имуществом в Рассветовском сельском поселении Староминского района». В</w:t>
      </w:r>
      <w:r w:rsidRPr="009C4253">
        <w:rPr>
          <w:rFonts w:ascii="Times New Roman" w:eastAsia="Calibri" w:hAnsi="Times New Roman" w:cs="Times New Roman"/>
          <w:b/>
          <w:sz w:val="28"/>
          <w:szCs w:val="28"/>
        </w:rPr>
        <w:t xml:space="preserve"> 2022 г. выполнены следующие мероприятия: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- содержание, обслуживание газопроводов высокого и низкого давления, газового оборудования и </w:t>
      </w:r>
      <w:r w:rsidRPr="009C4253">
        <w:rPr>
          <w:rFonts w:ascii="Times New Roman" w:hAnsi="Times New Roman" w:cs="Times New Roman"/>
          <w:spacing w:val="-3"/>
          <w:sz w:val="28"/>
          <w:szCs w:val="28"/>
        </w:rPr>
        <w:t>аварийно-диспетчерское обслуживание газовых сетей – 181,0 тыс. руб.;</w:t>
      </w:r>
    </w:p>
    <w:p w:rsidR="009C4253" w:rsidRPr="009C4253" w:rsidRDefault="009C4253" w:rsidP="009C42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По наведению санитарного порядка в течение 2022 г. проводились неоднократно субботники на территории кладбища, п. Рассвет. Помощь в наведении порядка оказывали жители поселения, а так же  предприятия, расположенные на территории поселения: ООО «Скиф», ЗАО фирма «Агрокомплекс». 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 xml:space="preserve">В том числе по безопасности дорожного движения в </w:t>
      </w:r>
      <w:r w:rsidRPr="009C4253">
        <w:rPr>
          <w:rFonts w:ascii="Times New Roman" w:hAnsi="Times New Roman" w:cs="Times New Roman"/>
          <w:sz w:val="28"/>
          <w:szCs w:val="28"/>
        </w:rPr>
        <w:lastRenderedPageBreak/>
        <w:t>зимний период в очистке автодорог местного значения от снега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, согласно заключенным договорам на 2022 – 2023 год.      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настоящее время услуги по обращению с твердыми коммунальными отходами на территории Рассветовского сельского поселения осуществляет региональный оператор ООО «Чистая станица», согласно единым тарифам. Все организации, находящиеся на территории поселения, также вывозят мусор по договорам с данной организацией. Специалистами администрации проводились систематические беседы с гражданами по вопросам, о запрете выбрасывания бытового мусора в неустановленных местах: на обочинах дорог, в лесопосадках и т.п. </w:t>
      </w:r>
    </w:p>
    <w:p w:rsidR="009C4253" w:rsidRPr="009C4253" w:rsidRDefault="009C4253" w:rsidP="009C42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53">
        <w:rPr>
          <w:rFonts w:ascii="Times New Roman" w:hAnsi="Times New Roman" w:cs="Times New Roman"/>
          <w:b/>
          <w:bCs/>
          <w:sz w:val="28"/>
          <w:szCs w:val="28"/>
        </w:rPr>
        <w:t xml:space="preserve">6. Землепользование </w:t>
      </w: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С 1 января 2017 года полномочия по распоряжению земельными участками, в соответствии с законодательством переданы на уровень района. Теперь жителям по поводу предоставления земельного участка необходимо обращаться в отдел имущественных отношений администрации МО Староминский район. 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9C4253">
        <w:rPr>
          <w:rFonts w:ascii="Times New Roman" w:hAnsi="Times New Roman" w:cs="Times New Roman"/>
          <w:b/>
          <w:sz w:val="28"/>
          <w:szCs w:val="28"/>
        </w:rPr>
        <w:t>Похозяйственный</w:t>
      </w:r>
      <w:proofErr w:type="spellEnd"/>
      <w:r w:rsidRPr="009C4253">
        <w:rPr>
          <w:rFonts w:ascii="Times New Roman" w:hAnsi="Times New Roman" w:cs="Times New Roman"/>
          <w:b/>
          <w:sz w:val="28"/>
          <w:szCs w:val="28"/>
        </w:rPr>
        <w:t xml:space="preserve"> учет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Из 1150 дворов, 806 хозяйств занимается выращиванием продукции в личных подсобных хозяйствах, это не только те </w:t>
      </w:r>
      <w:proofErr w:type="gramStart"/>
      <w:r w:rsidRPr="009C4253">
        <w:rPr>
          <w:rFonts w:ascii="Times New Roman" w:eastAsia="Calibri" w:hAnsi="Times New Roman" w:cs="Times New Roman"/>
          <w:sz w:val="28"/>
          <w:szCs w:val="28"/>
        </w:rPr>
        <w:t>хозяйства</w:t>
      </w:r>
      <w:proofErr w:type="gramEnd"/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 в которых выращивается продукция животноводства (молоко, мясо) на сдачу, продажу, но и хозяйства выращивающие картофель, овощи, овец, кроликов, занимающихся производством мёда, молока, мяса для личных нужд.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proofErr w:type="spellStart"/>
      <w:r w:rsidRPr="009C4253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 учета в личных подсобных хозяйствах содержатся: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253">
        <w:rPr>
          <w:rFonts w:ascii="Times New Roman" w:eastAsia="Calibri" w:hAnsi="Times New Roman" w:cs="Times New Roman"/>
          <w:sz w:val="28"/>
          <w:szCs w:val="28"/>
        </w:rPr>
        <w:t>Крупно рогатый</w:t>
      </w:r>
      <w:proofErr w:type="gramEnd"/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 скот всего: - 117 голов (в том числе из них коров) – 38 голов.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>Мелко рогатый скот – 110 голова (овцы, козы).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>В 2022 году жителям Рассветовского сельского поселения из краевого бюджета выплачено за реализацию сельхоз продукции субсидий 185 075 тыс. рублей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>-за реализацию молока -18 получателей- 161 660 тыс. рублей;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>- за реализацию мяса КРС- 7 получателей - 22 415 тысяч рублей;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>- за искусственное осеменение 1 получатель получили субсидию- 1,0 тыс. рублей.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>Администрация Рассветовского сельского поселения тесно сотрудничает с Управлением сельского хозяйства администрации МО Староминский район. Жителям нашего поселения предлагается перепрофилироваться на другие виды выращивания животных.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2022 году проводились занятия по обучению населения на базе </w:t>
      </w:r>
      <w:proofErr w:type="spellStart"/>
      <w:r w:rsidRPr="009C4253">
        <w:rPr>
          <w:rFonts w:ascii="Times New Roman" w:eastAsia="Calibri" w:hAnsi="Times New Roman" w:cs="Times New Roman"/>
          <w:sz w:val="28"/>
          <w:szCs w:val="28"/>
        </w:rPr>
        <w:t>Брюховетского</w:t>
      </w:r>
      <w:proofErr w:type="spellEnd"/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 колледжа, по перепрофилированию на другие виды выращивания животных.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За 2022 год специалистом администрации Рассветовского сельского поселения выдано 650 разных видов справок и выписок из книг </w:t>
      </w:r>
      <w:proofErr w:type="spellStart"/>
      <w:r w:rsidRPr="009C4253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 учета.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8. ПРАВОВАЯ ДЕЯТЕЛЬНОСТЬ АДМИНИСТРАЦИИ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Администрацией Рассветовского сельского поселения Староминского района в 2022 году было заключено 82 договора (соглашений, муниципальных контрактов) с организациями, индивидуальными предпринимателями и частными лицами на закупку товаров, оказание услуг, выполнение работ для муниципальных нужд.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За отчетный период административной комиссией при администрации Рассветовского сельского поселения Староминского района с 01.01.2022 г. по 31.12.2022 г проведены заседания административной комиссии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4253">
        <w:rPr>
          <w:rFonts w:ascii="Times New Roman" w:hAnsi="Times New Roman" w:cs="Times New Roman"/>
          <w:sz w:val="28"/>
          <w:szCs w:val="28"/>
        </w:rPr>
        <w:t>на которой рассматривались вопросы в части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 ст. 3.2. «</w:t>
      </w:r>
      <w:r w:rsidRPr="009C4253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Нарушение правил благоустройства, установленных органами местного самоуправления в Краснодарском крае» </w:t>
      </w:r>
      <w:proofErr w:type="gramStart"/>
      <w:r w:rsidRPr="009C4253">
        <w:rPr>
          <w:rFonts w:ascii="Times New Roman" w:hAnsi="Times New Roman" w:cs="Times New Roman"/>
          <w:bCs/>
          <w:kern w:val="36"/>
          <w:sz w:val="28"/>
          <w:szCs w:val="28"/>
        </w:rPr>
        <w:t>согласно Закона</w:t>
      </w:r>
      <w:proofErr w:type="gramEnd"/>
      <w:r w:rsidRPr="009C425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Краснодарского края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 №608-КЗ от 23.07.2003 г. «Об административных правонарушениях»</w:t>
      </w:r>
      <w:r w:rsidRPr="009C4253">
        <w:rPr>
          <w:rFonts w:ascii="Times New Roman" w:hAnsi="Times New Roman" w:cs="Times New Roman"/>
          <w:sz w:val="28"/>
          <w:szCs w:val="28"/>
        </w:rPr>
        <w:t>, составл</w:t>
      </w:r>
      <w:r w:rsidRPr="009C4253">
        <w:rPr>
          <w:rFonts w:ascii="Times New Roman" w:hAnsi="Times New Roman" w:cs="Times New Roman"/>
          <w:bCs/>
          <w:sz w:val="28"/>
          <w:szCs w:val="28"/>
        </w:rPr>
        <w:t>ены протоколы в отношении 3 граждан, проживающих на территории Рассветовского сельского поселения.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 Так же подано одно исковое заявление в Арбитражный суд Краснодарского края в отношении ответчика МУП Служба водоснабжения по поводу нарушенного благоустройства, а именно нарушение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асфальтно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 бетонного покрытия в посёлке Восточный по улице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Болшевитская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>.</w:t>
      </w:r>
    </w:p>
    <w:p w:rsidR="009C4253" w:rsidRPr="009C4253" w:rsidRDefault="009C4253" w:rsidP="009C425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 продолжила работу территориальная комиссия по профилактике правонарушений </w:t>
      </w:r>
      <w:proofErr w:type="gramStart"/>
      <w:r w:rsidRPr="009C4253">
        <w:rPr>
          <w:rFonts w:ascii="Times New Roman" w:hAnsi="Times New Roman" w:cs="Times New Roman"/>
          <w:bCs/>
          <w:sz w:val="28"/>
          <w:szCs w:val="28"/>
        </w:rPr>
        <w:t>лицами</w:t>
      </w:r>
      <w:proofErr w:type="gramEnd"/>
      <w:r w:rsidRPr="009C4253">
        <w:rPr>
          <w:rFonts w:ascii="Times New Roman" w:hAnsi="Times New Roman" w:cs="Times New Roman"/>
          <w:bCs/>
          <w:sz w:val="28"/>
          <w:szCs w:val="28"/>
        </w:rPr>
        <w:t xml:space="preserve"> состоящими на проф. учете. Было проведено 12 заседаний на которых были проведены беседы с </w:t>
      </w:r>
      <w:proofErr w:type="gramStart"/>
      <w:r w:rsidRPr="009C4253">
        <w:rPr>
          <w:rFonts w:ascii="Times New Roman" w:hAnsi="Times New Roman" w:cs="Times New Roman"/>
          <w:bCs/>
          <w:sz w:val="28"/>
          <w:szCs w:val="28"/>
        </w:rPr>
        <w:t>гражданами</w:t>
      </w:r>
      <w:proofErr w:type="gramEnd"/>
      <w:r w:rsidRPr="009C4253">
        <w:rPr>
          <w:rFonts w:ascii="Times New Roman" w:hAnsi="Times New Roman" w:cs="Times New Roman"/>
          <w:bCs/>
          <w:sz w:val="28"/>
          <w:szCs w:val="28"/>
        </w:rPr>
        <w:t xml:space="preserve"> состоящими на учете.</w:t>
      </w:r>
    </w:p>
    <w:p w:rsidR="009C4253" w:rsidRPr="009C4253" w:rsidRDefault="009C4253" w:rsidP="009C425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2022 г. проведены работы по приведению в соответствие тех. документации по объектам муниципальной собственности (подводящий газопровод) и подготовке документации для передачи полномочий МО Староминский район.</w:t>
      </w:r>
    </w:p>
    <w:p w:rsidR="009C4253" w:rsidRPr="009C4253" w:rsidRDefault="009C4253" w:rsidP="009C425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4253">
        <w:rPr>
          <w:rFonts w:ascii="Times New Roman" w:hAnsi="Times New Roman" w:cs="Times New Roman"/>
          <w:bCs/>
          <w:sz w:val="28"/>
          <w:szCs w:val="28"/>
        </w:rPr>
        <w:t xml:space="preserve">В 2022 году, велись переговоры с сотовым оператором МТС по поводу установки базовой станции сотовой связи на территории посёлка Заря Рассветовского сельского поселения Староминского района. </w:t>
      </w:r>
    </w:p>
    <w:p w:rsidR="009C4253" w:rsidRPr="009C4253" w:rsidRDefault="009C4253" w:rsidP="009C425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4253">
        <w:rPr>
          <w:rFonts w:ascii="Times New Roman" w:hAnsi="Times New Roman" w:cs="Times New Roman"/>
          <w:bCs/>
          <w:sz w:val="28"/>
          <w:szCs w:val="28"/>
        </w:rPr>
        <w:t>Так же не прекращаются переговоры по привлечению других сотовых операторов для улучшения связи и интернета в поселении.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 2022 года велась работа по формированию и техническому оснащению рабочих мест и подключению к системе межведомственного взаимодействия, а также переводу услуг, предоставляемых администрацией Рассветовского сельского поселения в электронном виде.</w:t>
      </w: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9. Работа с обращениями граждан</w:t>
      </w:r>
    </w:p>
    <w:p w:rsidR="009C4253" w:rsidRPr="009C4253" w:rsidRDefault="009C4253" w:rsidP="009C4253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администрации сельского поселения определен порядок и график приема граждан по личным вопросам, а также места приема главой и специалистами района.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253">
        <w:rPr>
          <w:rFonts w:ascii="Times New Roman" w:hAnsi="Times New Roman" w:cs="Times New Roman"/>
          <w:sz w:val="28"/>
          <w:szCs w:val="28"/>
        </w:rPr>
        <w:t>В 2022 году в администрацию поступило 24 письменных обращения от граждан, в том числе из администрации района, края 15.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 На личном приеме принято граждан -138 человек.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Анализ поступающих обращений показывает, что наиболее актуальными вопросами являются вопросы жилищно-коммунального хозяйства, ремонта и восстановления дорог, водоснабжение, газификации, улучшения жилищных условий, здравоохранение, перевозка жителей.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10. ПОЖАРНАЯ БЕЗОПАСНОСТЬ</w:t>
      </w:r>
    </w:p>
    <w:p w:rsidR="009C4253" w:rsidRPr="009C4253" w:rsidRDefault="009C4253" w:rsidP="009C4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На территории Рассветовского сельского поселения Староминского района действует муниципальная программа «Обеспечение первичных мер пожарной безопасности на территории Рассветовского сельского поселения Староминского района».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Основные задачи муниципальной программы - реализация первичных мер пожарной безопасности в границах населенных пунктов поселения. По программе на 2022 год освоено – 48,6 тыс. руб. из них: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- 8,0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администрации Рассветовского сельского поселения Староминского района;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- 38,0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пос. Первомайский;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- 2,6 тыс. руб. 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>ля приобретения условных указателей(табличек) первичных средств пожаротушения для мест с массовым пребыванием населения.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Мероприятия программы, требующие бюджетного финансирования, за истекший период 2022 года выполнены на 100%.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течение года проводилась агитационная и профилактическая работа среди населения по обеспечению пожарной безопасности,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 обход с вручение памяток по пожарной безопасности. Хотелось бы отметить участия в указанных мероприятиях председателей ТОС, казачества, сотрудников МЧС и МВД.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профилактической работе с населением особое внимание уделено семьям «группы риска».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На 2023 год запланировано: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lastRenderedPageBreak/>
        <w:t>-приобретение наглядной агитации по мерам пожарной безопасности населения;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C4253">
        <w:rPr>
          <w:rFonts w:ascii="Times New Roman" w:eastAsia="MS Mincho" w:hAnsi="Times New Roman" w:cs="Times New Roman"/>
          <w:b/>
          <w:sz w:val="28"/>
          <w:szCs w:val="28"/>
        </w:rPr>
        <w:t>11. МОЛОДЕЖНАЯ ПОЛИТИКА И СПОРТ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На территории Рассветовского сельского поселения Староминского района действует муниципальная программа «Молодежь Рассветовского сельского поселения Староминского района». </w:t>
      </w:r>
    </w:p>
    <w:p w:rsidR="009C4253" w:rsidRPr="009C4253" w:rsidRDefault="009C4253" w:rsidP="009C4253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-общий объем финансирования программы на 2022 год составил</w:t>
      </w:r>
      <w:r w:rsidRPr="009C42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C4253">
        <w:rPr>
          <w:rFonts w:ascii="Times New Roman" w:hAnsi="Times New Roman" w:cs="Times New Roman"/>
          <w:bCs/>
          <w:sz w:val="28"/>
          <w:szCs w:val="28"/>
        </w:rPr>
        <w:t xml:space="preserve">15,0 тыс. руб. - средства израсходованы на </w:t>
      </w:r>
      <w:r w:rsidRPr="009C4253">
        <w:rPr>
          <w:rFonts w:ascii="Times New Roman" w:hAnsi="Times New Roman" w:cs="Times New Roman"/>
          <w:sz w:val="28"/>
          <w:szCs w:val="28"/>
        </w:rPr>
        <w:t>приобретение спортивного инвентаря и оборудования, трудоустройство в летний период вожатых на дворовые площадки по месту жительства: расходы на содержание вожатых (заработная плата).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Так же действует муниципальная программа «Развитие физической культуры и спорта на территории Рассветовского сельского поселения Староминского района».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-общий объем финансирования программы на 2022 год составил - 10,0 тыс. руб.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53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материально-технической базы для занятий физической культурой и спортом приобретен спортивный инвентарь (футбольные, баскетбольные и волейбольные мячи).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12. ВОИНСКИЙ УЧЕТ</w:t>
      </w:r>
    </w:p>
    <w:p w:rsidR="009C4253" w:rsidRPr="009C4253" w:rsidRDefault="009C4253" w:rsidP="009C4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Рассветовском сельском поселении Староминского района на воинском учете состоит: 459 человек: из них 411 - прапорщиков, мичманов, сержантов, старшин, солдат и матросов запаса, 9 офицеров запаса, 39 граждан, подлежащих призыву на военную службу, не прибывающих в запасе. В 2022 году движение учитываемых ресурсов составило - 64 человека. Убыло- 35 человек, прибыло-20 человек, собраны и подготовлены дела на 9 граждан, подлежащих первоначальной постановке на воинский учет, юношей 2006 года рождения.</w:t>
      </w:r>
    </w:p>
    <w:p w:rsidR="009C4253" w:rsidRPr="009C4253" w:rsidRDefault="009C4253" w:rsidP="009C42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За 2022 год выполнены основные задачи по воинскому учёту:</w:t>
      </w:r>
    </w:p>
    <w:p w:rsidR="009C4253" w:rsidRPr="009C4253" w:rsidRDefault="009C4253" w:rsidP="009C42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 - В целях исполнения указаний</w:t>
      </w:r>
      <w:r w:rsidRPr="009C42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C4253">
        <w:rPr>
          <w:rFonts w:ascii="Times New Roman" w:hAnsi="Times New Roman" w:cs="Times New Roman"/>
          <w:bCs/>
          <w:sz w:val="28"/>
          <w:szCs w:val="28"/>
        </w:rPr>
        <w:t>Министерства Обороны</w:t>
      </w:r>
      <w:r w:rsidRPr="009C4253">
        <w:rPr>
          <w:rFonts w:ascii="Times New Roman" w:hAnsi="Times New Roman" w:cs="Times New Roman"/>
          <w:sz w:val="28"/>
          <w:szCs w:val="28"/>
        </w:rPr>
        <w:t xml:space="preserve"> проведена агитационная работа с гражданами, пребывающими в запасе, по заключению контрактов о пребывании в мобилизационном людском резерве. </w:t>
      </w:r>
    </w:p>
    <w:p w:rsidR="009C4253" w:rsidRPr="009C4253" w:rsidRDefault="009C4253" w:rsidP="009C42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Постоянно ведется изучение документов по ведению воинского учета. </w:t>
      </w:r>
    </w:p>
    <w:p w:rsidR="009C4253" w:rsidRPr="009C4253" w:rsidRDefault="009C4253" w:rsidP="009C42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течение года производится постановка на воинский учет граждан, заполняются на них учетные и алфавитные карточки. </w:t>
      </w:r>
    </w:p>
    <w:p w:rsidR="009C4253" w:rsidRPr="009C4253" w:rsidRDefault="009C4253" w:rsidP="009C42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13. Культура Рассветовского сельского поселения</w:t>
      </w: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Проведением культурно-массовых мероприятий в поселении занимается коллектив МКУК «СДК п. Рассвет».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казенном учреждении «СДК п. Рассвет» в 2022 году работа Культурно досуговых учреждений осталась стабильной.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состав МКУК «СДК п. Рассвет» входит 4 работающих культурно-досуговых учреждений: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«Сельский Дом культуры поселка Рассвет»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«Сельский Дом культуры поселка Первомайский»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«Сельский Дом культуры поселка Заря»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«Сельский клуб поселка Дальний»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Направлениями работы МКУК «СДК п. Рассвет» в отчетном году являлась народная традиционная культура и культурно-досуговая деятельность, военно-патриотическое и духовно – нравственное воспитание детей и подростков, мероприятие направленные на формирование здорового образа жизни и развитие творческих способностей населения сельского поселения, работа с семьями, пожилой аудиторий и людьми с ограниченными возможностями. </w:t>
      </w:r>
    </w:p>
    <w:p w:rsidR="009C4253" w:rsidRPr="009C4253" w:rsidRDefault="009C4253" w:rsidP="009C4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2022 г. проводились мероприятия разных  направлений таких как: рождественские и календарные  праздники, концерты,  информационные часы, фестивали, тематические вечера, круглые столы, акции и др.</w:t>
      </w:r>
    </w:p>
    <w:p w:rsidR="009C4253" w:rsidRPr="009C4253" w:rsidRDefault="009C4253" w:rsidP="009C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За отчетный период для гостей и жителей Рассветовского сельского поселения проведено </w:t>
      </w:r>
      <w:r w:rsidRPr="009C4253">
        <w:rPr>
          <w:rFonts w:ascii="Times New Roman" w:hAnsi="Times New Roman" w:cs="Times New Roman"/>
          <w:b/>
          <w:sz w:val="28"/>
          <w:szCs w:val="28"/>
          <w:u w:val="single"/>
        </w:rPr>
        <w:t xml:space="preserve">1448 </w:t>
      </w:r>
      <w:r w:rsidRPr="009C4253">
        <w:rPr>
          <w:rFonts w:ascii="Times New Roman" w:hAnsi="Times New Roman" w:cs="Times New Roman"/>
          <w:sz w:val="28"/>
          <w:szCs w:val="28"/>
        </w:rPr>
        <w:t xml:space="preserve">мероприятий,  которые посетили </w:t>
      </w:r>
      <w:r w:rsidRPr="009C4253">
        <w:rPr>
          <w:rFonts w:ascii="Times New Roman" w:hAnsi="Times New Roman" w:cs="Times New Roman"/>
          <w:b/>
          <w:sz w:val="28"/>
          <w:szCs w:val="28"/>
          <w:u w:val="single"/>
        </w:rPr>
        <w:t xml:space="preserve">32020 </w:t>
      </w:r>
      <w:r w:rsidRPr="009C4253">
        <w:rPr>
          <w:rFonts w:ascii="Times New Roman" w:hAnsi="Times New Roman" w:cs="Times New Roman"/>
          <w:sz w:val="28"/>
          <w:szCs w:val="28"/>
        </w:rPr>
        <w:t>человек. Из них:</w:t>
      </w:r>
    </w:p>
    <w:p w:rsidR="009C4253" w:rsidRPr="009C4253" w:rsidRDefault="009C4253" w:rsidP="009C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 для детей – 798  мероприятий ,  14363 человека</w:t>
      </w:r>
    </w:p>
    <w:p w:rsidR="009C4253" w:rsidRPr="009C4253" w:rsidRDefault="009C4253" w:rsidP="009C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для молодежи - 419 мероприятий,  8750 человек</w:t>
      </w:r>
    </w:p>
    <w:p w:rsidR="009C4253" w:rsidRPr="009C4253" w:rsidRDefault="009C4253" w:rsidP="009C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взрослого населения - 231 мероприятий,   8907человек.</w:t>
      </w:r>
    </w:p>
    <w:p w:rsidR="009C4253" w:rsidRPr="009C4253" w:rsidRDefault="009C4253" w:rsidP="009C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 2022 году также продолжили свою работу 23 клубных формирования, которые посещали  350 человек.</w:t>
      </w:r>
    </w:p>
    <w:p w:rsidR="009C4253" w:rsidRPr="009C4253" w:rsidRDefault="009C4253" w:rsidP="009C42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14. Рассветовская поселенческая библиотека</w:t>
      </w: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«Рассветовская поселенческая библиотека» Рассветовского сельского поселения Староминского района, является  подведомственным учреждение культуры администрации  Рассветовского сельского поселения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53" w:rsidRPr="009C4253" w:rsidRDefault="009C4253" w:rsidP="009C42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Основными целями и задачами работы библиотеки в 2022 году являлись:</w:t>
      </w:r>
    </w:p>
    <w:p w:rsidR="009C4253" w:rsidRPr="009C4253" w:rsidRDefault="009C4253" w:rsidP="009C4253">
      <w:pPr>
        <w:pStyle w:val="af2"/>
        <w:numPr>
          <w:ilvl w:val="0"/>
          <w:numId w:val="25"/>
        </w:numPr>
        <w:spacing w:after="0" w:line="240" w:lineRule="auto"/>
        <w:ind w:left="0" w:firstLine="567"/>
        <w:rPr>
          <w:szCs w:val="28"/>
        </w:rPr>
      </w:pPr>
      <w:r w:rsidRPr="009C4253">
        <w:rPr>
          <w:szCs w:val="28"/>
        </w:rPr>
        <w:t>Организация работы библиотеки по предоставлению услуг  по удовлетворению информационных, образовательных, интеллектуальных потребностей граждан.</w:t>
      </w:r>
    </w:p>
    <w:p w:rsidR="009C4253" w:rsidRPr="009C4253" w:rsidRDefault="009C4253" w:rsidP="009C4253">
      <w:pPr>
        <w:pStyle w:val="af2"/>
        <w:numPr>
          <w:ilvl w:val="0"/>
          <w:numId w:val="26"/>
        </w:numPr>
        <w:spacing w:after="0" w:line="240" w:lineRule="auto"/>
        <w:ind w:left="0" w:firstLine="567"/>
        <w:rPr>
          <w:szCs w:val="28"/>
        </w:rPr>
      </w:pPr>
      <w:r w:rsidRPr="009C4253">
        <w:rPr>
          <w:szCs w:val="28"/>
        </w:rPr>
        <w:t>Продвижение книги и чтения среди населения и повышение уровня читательской активности.</w:t>
      </w:r>
    </w:p>
    <w:p w:rsidR="009C4253" w:rsidRPr="009C4253" w:rsidRDefault="009C4253" w:rsidP="009C42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2022 году МКУК «Рассветовская поселенческая библиотека» работала в обычном  режиме. Все запланированные годовые  массовые мероприятия проводились  в библиотеке  и опубликовывались  в социальных сетях и на сайте библиотеки. Фонд библиотеки за счет местного бюджета не пополнялся. В целях повышения библиотечного обслуживания населения  </w:t>
      </w:r>
      <w:r w:rsidRPr="009C4253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сотрудничает с  администрацией Рассветовского сельского поселения, МКУК «СДК п. Рассвет», МБОУ СОШ № 5,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Рассветовским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 хуторским казачьим обществом.</w:t>
      </w: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15. Территориального общественного самоуправления (ТОС)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На территории Рассветовского сельского поселения Староминского района с 2019 по 2023 год действует муниципальная программа «Территориальное Общественное самоуправление в Рассветовском сельском поселении», в рамках этой программы в 2022 году осуществляли свою работу руководители ТОС шести поселков.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Деятельность органов территориального общественного самоуправления – это огромная помощь администрации в работе с населением.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Руководители ТОС активно сотрудничают с органами местного самоуправления, участвуют в работе сессий депутатов поселения, являются связующим звеном между жителями территории органа ТОС и руководителями организаций, предприятий и различными структурами органов власти. Активно сотрудничают с участковым уполномоченным полиции, МЧС, по вопросам профилактики правонарушений, своевременному выявлению неблагополучия в семьях, санитарному состоянию улиц и домовладений, пожарной безопасности.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руководителям ТОС составляют 1500 в поселке Рассвет и 1000 рублей в остальных поселках.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2022 году Конкурс на звание «Лучший орган территориального общественного самоуправления» за 2021 год выиграла председатель ТОС № 2 п. Восточный  Попова Вера Владимировна. Сумма денежных средства предоставленных бюджету Рассветовского сельского поселения 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из краевого бюджета в форме дотаций на поощрение победителя в конкурсе на звание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 «Лучший орган территориального общественного самоуправления» составила 212,5 тыс. рублей. Выделенные средства были использовании на территории 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 Восточный, около здания ДК п. Восточный была установлена детская спортивная площадка.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Все денежные средства использованы по целевому назначению.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2022 году подведены итоги работы председателей ТОС Рассветовского сельского поселения, поданы все необходимые документы на районный конкурс председателя ТОС № 7 п. Рассвет: Петренко Галины Николаевны для дальнейшего участие в краевом конкурсе ТОС.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pStyle w:val="ad"/>
        <w:jc w:val="center"/>
        <w:rPr>
          <w:b/>
          <w:sz w:val="28"/>
          <w:szCs w:val="28"/>
        </w:rPr>
      </w:pPr>
      <w:r w:rsidRPr="009C4253">
        <w:rPr>
          <w:b/>
          <w:sz w:val="28"/>
          <w:szCs w:val="28"/>
        </w:rPr>
        <w:t>Задачи на -2023 год</w:t>
      </w:r>
    </w:p>
    <w:p w:rsidR="009C4253" w:rsidRPr="009C4253" w:rsidRDefault="009C4253" w:rsidP="009C4253">
      <w:pPr>
        <w:pStyle w:val="ad"/>
        <w:rPr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Основными нашими задачами на 2023 – 2024 годы являются: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- по муниципальной программе Рассветовского сельского поселения «Дорожное хозяйство и повышение безопасности дорожного движения на территории Рассветовского сельского поселения» планируется провести </w:t>
      </w:r>
      <w:r w:rsidRPr="009C4253">
        <w:rPr>
          <w:rFonts w:ascii="Times New Roman" w:hAnsi="Times New Roman" w:cs="Times New Roman"/>
          <w:sz w:val="28"/>
          <w:szCs w:val="28"/>
        </w:rPr>
        <w:lastRenderedPageBreak/>
        <w:t xml:space="preserve">ремонт гравийных дорог: в п. Первомайском,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C425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, ул. Толстого,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 ул. Садовая;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-планируется проведение работ по </w:t>
      </w:r>
      <w:proofErr w:type="spellStart"/>
      <w:r w:rsidRPr="009C425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9C4253">
        <w:rPr>
          <w:rFonts w:ascii="Times New Roman" w:hAnsi="Times New Roman" w:cs="Times New Roman"/>
          <w:sz w:val="28"/>
          <w:szCs w:val="28"/>
        </w:rPr>
        <w:t xml:space="preserve"> гравийных и грунтовых дорог всех поселков поселения за счет бюджета поселения.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-выполнение работ  по приведению в надлежащий вид объектов культуры и их функционирования;</w:t>
      </w: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 по программе «Формирование современной городской среды»  благоустройство парка «Рассвет» расположенного на территории Рассветовского сельского;</w:t>
      </w: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 реконструкция уличного освещения: п. Заря ул. Кирова от дома №10 до дома №12 вк.2;</w:t>
      </w:r>
    </w:p>
    <w:p w:rsidR="009C4253" w:rsidRPr="009C4253" w:rsidRDefault="009C4253" w:rsidP="009C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- реконструкция уличного освещения: п. Дальний по ул. Карла Маркса от дома № 7 до магазина № 4.</w:t>
      </w:r>
    </w:p>
    <w:p w:rsidR="009C4253" w:rsidRPr="009C4253" w:rsidRDefault="009C4253" w:rsidP="009C42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anchor="Единый_день_голосования" w:tooltip="День голосования" w:history="1">
        <w:r w:rsidRPr="009C425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единый день голосования</w:t>
        </w:r>
      </w:hyperlink>
      <w:r w:rsidRPr="009C425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19 сентября" w:history="1">
        <w:r w:rsidRPr="009C425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10 сентября</w:t>
        </w:r>
      </w:hyperlink>
      <w:r w:rsidRPr="009C42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2021 год" w:history="1">
        <w:r w:rsidRPr="009C425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2023 года</w:t>
        </w:r>
      </w:hyperlink>
      <w:r w:rsidRPr="009C425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tooltip="Россия" w:history="1">
        <w:r w:rsidRPr="009C425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</w:t>
        </w:r>
      </w:hyperlink>
      <w:r w:rsidRPr="009C4253">
        <w:rPr>
          <w:rFonts w:ascii="Times New Roman" w:hAnsi="Times New Roman" w:cs="Times New Roman"/>
          <w:sz w:val="28"/>
          <w:szCs w:val="28"/>
        </w:rPr>
        <w:t xml:space="preserve"> пройдут выборные кампании различного уровня, включая довыборы депутатов в Государственную Думу.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>Просим Вас не быть равнодушными и принять активное участие в выборах!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Заканчивая свое выступление, разрешите выразить слова благодарности администрации Староминского района, территориальным органам местного самоуправления, депутатам, предприятиям и организациям за эффективное взаимодействие и активное участие в жизни поселения.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Выражаю слова благодарности также всем жителям поселения, которые не остаются в стороне от наших  проблем и оказывают всевозможную помощь, в благоустройстве нашей территории.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253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9C4253">
        <w:rPr>
          <w:rFonts w:ascii="Times New Roman" w:hAnsi="Times New Roman" w:cs="Times New Roman"/>
          <w:sz w:val="28"/>
          <w:szCs w:val="28"/>
        </w:rPr>
        <w:t xml:space="preserve">, что при поддержке районной администрации, мы сможем сделать нашу жизнь достойной, а сельское поселение уютным и процветающим! 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253" w:rsidRPr="009C4253" w:rsidRDefault="009C4253" w:rsidP="009C42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53">
        <w:rPr>
          <w:rFonts w:ascii="Times New Roman" w:hAnsi="Times New Roman" w:cs="Times New Roman"/>
          <w:b/>
          <w:sz w:val="28"/>
          <w:szCs w:val="28"/>
        </w:rPr>
        <w:t>Хочу пожелать Вам всем крепкого здоровья, семейного благополучия, чистого, светлого неба над головой, достойной заработной платы, удачи и счастья.</w:t>
      </w:r>
    </w:p>
    <w:p w:rsidR="009C4253" w:rsidRPr="009C4253" w:rsidRDefault="009C4253" w:rsidP="009C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53" w:rsidRPr="009C4253" w:rsidRDefault="009C4253" w:rsidP="009C4253">
      <w:pPr>
        <w:pStyle w:val="ab"/>
        <w:tabs>
          <w:tab w:val="left" w:pos="708"/>
        </w:tabs>
        <w:ind w:firstLine="567"/>
        <w:jc w:val="both"/>
        <w:rPr>
          <w:b/>
          <w:sz w:val="28"/>
          <w:szCs w:val="28"/>
        </w:rPr>
      </w:pPr>
      <w:r w:rsidRPr="009C4253">
        <w:rPr>
          <w:b/>
          <w:sz w:val="28"/>
          <w:szCs w:val="28"/>
        </w:rPr>
        <w:t>Благодарю за внимание!</w:t>
      </w:r>
    </w:p>
    <w:p w:rsidR="009C4253" w:rsidRPr="009C4253" w:rsidRDefault="009C4253" w:rsidP="009C4253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9C4253" w:rsidRPr="009C4253" w:rsidRDefault="009C4253" w:rsidP="009C4253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9C4253" w:rsidRPr="009C4253" w:rsidRDefault="009C4253" w:rsidP="009C4253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9C4253" w:rsidRPr="009C4253" w:rsidRDefault="009C4253" w:rsidP="009C4253">
      <w:pPr>
        <w:pStyle w:val="ab"/>
        <w:tabs>
          <w:tab w:val="left" w:pos="708"/>
        </w:tabs>
        <w:rPr>
          <w:sz w:val="28"/>
          <w:szCs w:val="28"/>
        </w:rPr>
      </w:pPr>
      <w:r w:rsidRPr="009C4253">
        <w:rPr>
          <w:sz w:val="28"/>
          <w:szCs w:val="28"/>
        </w:rPr>
        <w:t>Глава Рассветовского сельского поселения</w:t>
      </w:r>
    </w:p>
    <w:p w:rsidR="00F95F08" w:rsidRPr="009C4253" w:rsidRDefault="009C4253" w:rsidP="009C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5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4253"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F95F08" w:rsidRPr="009C4253" w:rsidSect="006F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8">
    <w:charset w:val="CC"/>
    <w:family w:val="auto"/>
    <w:pitch w:val="variable"/>
  </w:font>
  <w:font w:name="font247">
    <w:charset w:val="CC"/>
    <w:family w:val="auto"/>
    <w:pitch w:val="variable"/>
  </w:font>
  <w:font w:name="font249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8929DB"/>
    <w:multiLevelType w:val="hybridMultilevel"/>
    <w:tmpl w:val="67CC6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CF2"/>
    <w:multiLevelType w:val="hybridMultilevel"/>
    <w:tmpl w:val="1AD6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4143"/>
    <w:multiLevelType w:val="hybridMultilevel"/>
    <w:tmpl w:val="6BF65F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07191"/>
    <w:multiLevelType w:val="singleLevel"/>
    <w:tmpl w:val="09FEB4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E2939C6"/>
    <w:multiLevelType w:val="hybridMultilevel"/>
    <w:tmpl w:val="C9A4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24E1"/>
    <w:multiLevelType w:val="hybridMultilevel"/>
    <w:tmpl w:val="07A0049E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16805"/>
    <w:multiLevelType w:val="hybridMultilevel"/>
    <w:tmpl w:val="B29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E76D5"/>
    <w:multiLevelType w:val="hybridMultilevel"/>
    <w:tmpl w:val="DE32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F5A29"/>
    <w:multiLevelType w:val="hybridMultilevel"/>
    <w:tmpl w:val="00CE3A48"/>
    <w:lvl w:ilvl="0" w:tplc="066A8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223BB9"/>
    <w:multiLevelType w:val="hybridMultilevel"/>
    <w:tmpl w:val="CEB0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D0106"/>
    <w:multiLevelType w:val="hybridMultilevel"/>
    <w:tmpl w:val="446EAC5A"/>
    <w:lvl w:ilvl="0" w:tplc="FD1245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287BBB"/>
    <w:multiLevelType w:val="hybridMultilevel"/>
    <w:tmpl w:val="CC66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734DD"/>
    <w:multiLevelType w:val="hybridMultilevel"/>
    <w:tmpl w:val="17CC51A2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3F2951C3"/>
    <w:multiLevelType w:val="hybridMultilevel"/>
    <w:tmpl w:val="8DC89C9A"/>
    <w:lvl w:ilvl="0" w:tplc="1040A55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EFA2427"/>
    <w:multiLevelType w:val="hybridMultilevel"/>
    <w:tmpl w:val="42EA7CA2"/>
    <w:lvl w:ilvl="0" w:tplc="A22E5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CE3FC9"/>
    <w:multiLevelType w:val="hybridMultilevel"/>
    <w:tmpl w:val="60364A9C"/>
    <w:lvl w:ilvl="0" w:tplc="D38E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D97CB1"/>
    <w:multiLevelType w:val="hybridMultilevel"/>
    <w:tmpl w:val="0C14971E"/>
    <w:lvl w:ilvl="0" w:tplc="2A766B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F3D3C4C"/>
    <w:multiLevelType w:val="hybridMultilevel"/>
    <w:tmpl w:val="3C5274EE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C1E6F2D"/>
    <w:multiLevelType w:val="hybridMultilevel"/>
    <w:tmpl w:val="9B7A18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5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20"/>
  </w:num>
  <w:num w:numId="22">
    <w:abstractNumId w:val="14"/>
  </w:num>
  <w:num w:numId="23">
    <w:abstractNumId w:val="1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2FD"/>
    <w:rsid w:val="000274FD"/>
    <w:rsid w:val="00054657"/>
    <w:rsid w:val="00071DAC"/>
    <w:rsid w:val="00080858"/>
    <w:rsid w:val="00086464"/>
    <w:rsid w:val="000879EA"/>
    <w:rsid w:val="000D40E3"/>
    <w:rsid w:val="00102D1A"/>
    <w:rsid w:val="001041B8"/>
    <w:rsid w:val="00200CF1"/>
    <w:rsid w:val="00235504"/>
    <w:rsid w:val="002674FF"/>
    <w:rsid w:val="0029112E"/>
    <w:rsid w:val="00352516"/>
    <w:rsid w:val="003574BD"/>
    <w:rsid w:val="004108F2"/>
    <w:rsid w:val="004134FE"/>
    <w:rsid w:val="00451FC2"/>
    <w:rsid w:val="004545A3"/>
    <w:rsid w:val="00495DC9"/>
    <w:rsid w:val="004A3EE4"/>
    <w:rsid w:val="004C0520"/>
    <w:rsid w:val="004F06FC"/>
    <w:rsid w:val="00513B06"/>
    <w:rsid w:val="0054068E"/>
    <w:rsid w:val="00544966"/>
    <w:rsid w:val="005A2474"/>
    <w:rsid w:val="005B4853"/>
    <w:rsid w:val="006215D8"/>
    <w:rsid w:val="006F7C40"/>
    <w:rsid w:val="00702C07"/>
    <w:rsid w:val="00757A9A"/>
    <w:rsid w:val="007663F8"/>
    <w:rsid w:val="007E315E"/>
    <w:rsid w:val="00864CFD"/>
    <w:rsid w:val="0090744F"/>
    <w:rsid w:val="009137CF"/>
    <w:rsid w:val="009B2431"/>
    <w:rsid w:val="009C4253"/>
    <w:rsid w:val="00A34694"/>
    <w:rsid w:val="00A43A77"/>
    <w:rsid w:val="00A473B6"/>
    <w:rsid w:val="00AA2B34"/>
    <w:rsid w:val="00B204B3"/>
    <w:rsid w:val="00B2621C"/>
    <w:rsid w:val="00B43484"/>
    <w:rsid w:val="00B90B38"/>
    <w:rsid w:val="00BB65B5"/>
    <w:rsid w:val="00BC3783"/>
    <w:rsid w:val="00BD29D3"/>
    <w:rsid w:val="00BF0EDD"/>
    <w:rsid w:val="00C04C89"/>
    <w:rsid w:val="00C20CEB"/>
    <w:rsid w:val="00C90A0F"/>
    <w:rsid w:val="00D02893"/>
    <w:rsid w:val="00D05BC8"/>
    <w:rsid w:val="00D86848"/>
    <w:rsid w:val="00DA52FD"/>
    <w:rsid w:val="00DD6A43"/>
    <w:rsid w:val="00E20DB7"/>
    <w:rsid w:val="00EA4C6B"/>
    <w:rsid w:val="00EB018A"/>
    <w:rsid w:val="00F2259B"/>
    <w:rsid w:val="00F323FD"/>
    <w:rsid w:val="00F95F08"/>
    <w:rsid w:val="00FA0944"/>
    <w:rsid w:val="00FA1540"/>
    <w:rsid w:val="00FB375C"/>
    <w:rsid w:val="00FB53AA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0"/>
  </w:style>
  <w:style w:type="paragraph" w:styleId="1">
    <w:name w:val="heading 1"/>
    <w:basedOn w:val="a"/>
    <w:next w:val="a"/>
    <w:link w:val="10"/>
    <w:qFormat/>
    <w:rsid w:val="000274F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FD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FD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52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52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DA52FD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6">
    <w:name w:val="Текст Знак"/>
    <w:basedOn w:val="a0"/>
    <w:link w:val="a5"/>
    <w:rsid w:val="00DA52FD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DA52F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Subtitle"/>
    <w:basedOn w:val="a"/>
    <w:link w:val="a8"/>
    <w:qFormat/>
    <w:rsid w:val="00DA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A52FD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5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52FD"/>
  </w:style>
  <w:style w:type="paragraph" w:styleId="a9">
    <w:name w:val="Balloon Text"/>
    <w:basedOn w:val="a"/>
    <w:link w:val="aa"/>
    <w:uiPriority w:val="99"/>
    <w:semiHidden/>
    <w:unhideWhenUsed/>
    <w:rsid w:val="000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858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90A0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C2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C2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20C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rsid w:val="00C20CEB"/>
    <w:pPr>
      <w:widowControl w:val="0"/>
      <w:suppressAutoHyphens/>
      <w:spacing w:line="301" w:lineRule="exact"/>
      <w:ind w:firstLine="874"/>
      <w:jc w:val="both"/>
    </w:pPr>
    <w:rPr>
      <w:rFonts w:ascii="Calibri" w:eastAsia="Lucida Sans Unicode" w:hAnsi="Calibri" w:cs="font248"/>
      <w:kern w:val="1"/>
      <w:sz w:val="24"/>
      <w:szCs w:val="24"/>
      <w:lang w:eastAsia="ar-SA"/>
    </w:rPr>
  </w:style>
  <w:style w:type="paragraph" w:customStyle="1" w:styleId="TPrilogSubsection">
    <w:name w:val="TPrilogSubsection"/>
    <w:basedOn w:val="a"/>
    <w:rsid w:val="00C20CEB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Lucida Sans Unicode"/>
      <w:sz w:val="24"/>
      <w:szCs w:val="20"/>
      <w:lang w:eastAsia="ar-SA"/>
    </w:rPr>
  </w:style>
  <w:style w:type="paragraph" w:styleId="ae">
    <w:name w:val="Normal (Web)"/>
    <w:basedOn w:val="a"/>
    <w:unhideWhenUsed/>
    <w:rsid w:val="00C2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C20CEB"/>
    <w:rPr>
      <w:b/>
      <w:bCs/>
    </w:rPr>
  </w:style>
  <w:style w:type="paragraph" w:customStyle="1" w:styleId="21">
    <w:name w:val="Основной текст 21"/>
    <w:basedOn w:val="a"/>
    <w:rsid w:val="00C20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msonormal0">
    <w:name w:val="msonormal"/>
    <w:basedOn w:val="a0"/>
    <w:rsid w:val="00C20CEB"/>
  </w:style>
  <w:style w:type="paragraph" w:styleId="af0">
    <w:name w:val="No Spacing"/>
    <w:uiPriority w:val="1"/>
    <w:qFormat/>
    <w:rsid w:val="00BF0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rintc">
    <w:name w:val="printc"/>
    <w:basedOn w:val="a"/>
    <w:rsid w:val="00BF0ED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sid w:val="002674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67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74FF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F06FC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0274FD"/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74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274FD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274F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Absatz-Standardschriftart">
    <w:name w:val="Absatz-Standardschriftart"/>
    <w:rsid w:val="000274FD"/>
  </w:style>
  <w:style w:type="character" w:customStyle="1" w:styleId="WW-Absatz-Standardschriftart">
    <w:name w:val="WW-Absatz-Standardschriftart"/>
    <w:rsid w:val="000274FD"/>
  </w:style>
  <w:style w:type="character" w:customStyle="1" w:styleId="WW-Absatz-Standardschriftart1">
    <w:name w:val="WW-Absatz-Standardschriftart1"/>
    <w:rsid w:val="000274FD"/>
  </w:style>
  <w:style w:type="character" w:customStyle="1" w:styleId="WW-Absatz-Standardschriftart11">
    <w:name w:val="WW-Absatz-Standardschriftart11"/>
    <w:rsid w:val="000274FD"/>
  </w:style>
  <w:style w:type="character" w:customStyle="1" w:styleId="WW-Absatz-Standardschriftart111">
    <w:name w:val="WW-Absatz-Standardschriftart111"/>
    <w:rsid w:val="000274FD"/>
  </w:style>
  <w:style w:type="character" w:customStyle="1" w:styleId="WW-Absatz-Standardschriftart1111">
    <w:name w:val="WW-Absatz-Standardschriftart1111"/>
    <w:rsid w:val="000274FD"/>
  </w:style>
  <w:style w:type="character" w:customStyle="1" w:styleId="WW-Absatz-Standardschriftart11111">
    <w:name w:val="WW-Absatz-Standardschriftart11111"/>
    <w:rsid w:val="000274FD"/>
  </w:style>
  <w:style w:type="character" w:customStyle="1" w:styleId="12">
    <w:name w:val="Основной шрифт абзаца1"/>
    <w:rsid w:val="000274FD"/>
  </w:style>
  <w:style w:type="paragraph" w:customStyle="1" w:styleId="af3">
    <w:name w:val="Заголовок"/>
    <w:basedOn w:val="a"/>
    <w:next w:val="a3"/>
    <w:rsid w:val="000274F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semiHidden/>
    <w:rsid w:val="000274FD"/>
    <w:pPr>
      <w:suppressAutoHyphens/>
      <w:spacing w:after="120"/>
      <w:jc w:val="left"/>
    </w:pPr>
    <w:rPr>
      <w:rFonts w:cs="Tahoma"/>
      <w:sz w:val="24"/>
      <w:szCs w:val="24"/>
      <w:lang w:val="x-none" w:eastAsia="ar-SA"/>
    </w:rPr>
  </w:style>
  <w:style w:type="paragraph" w:customStyle="1" w:styleId="13">
    <w:name w:val="Название1"/>
    <w:basedOn w:val="a"/>
    <w:rsid w:val="000274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274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Title"/>
    <w:basedOn w:val="a"/>
    <w:next w:val="a7"/>
    <w:link w:val="af6"/>
    <w:qFormat/>
    <w:rsid w:val="000274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Название Знак"/>
    <w:basedOn w:val="a0"/>
    <w:link w:val="af5"/>
    <w:rsid w:val="000274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74F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0274FD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2">
    <w:name w:val="Основной текст с отступом 22"/>
    <w:basedOn w:val="a"/>
    <w:rsid w:val="000274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Цитата1"/>
    <w:rsid w:val="000274FD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7"/>
      <w:kern w:val="1"/>
      <w:sz w:val="28"/>
      <w:lang w:eastAsia="ar-SA"/>
    </w:rPr>
  </w:style>
  <w:style w:type="character" w:customStyle="1" w:styleId="af7">
    <w:name w:val="Гипертекстовая ссылка"/>
    <w:rsid w:val="000274FD"/>
    <w:rPr>
      <w:b/>
      <w:bCs/>
      <w:color w:val="008000"/>
      <w:sz w:val="20"/>
      <w:szCs w:val="20"/>
      <w:u w:val="single"/>
    </w:rPr>
  </w:style>
  <w:style w:type="table" w:styleId="af8">
    <w:name w:val="Table Grid"/>
    <w:basedOn w:val="a1"/>
    <w:uiPriority w:val="59"/>
    <w:rsid w:val="000274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4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rsid w:val="009C4253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9"/>
      <w:kern w:val="1"/>
      <w:sz w:val="28"/>
      <w:lang w:eastAsia="ar-SA"/>
    </w:rPr>
  </w:style>
  <w:style w:type="paragraph" w:customStyle="1" w:styleId="ConsPlusNormal">
    <w:name w:val="ConsPlusNormal"/>
    <w:rsid w:val="009C42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_%D1%81%D0%B5%D0%BD%D1%82%D1%8F%D0%B1%D1%80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5%D0%BD%D1%8C_%D0%B3%D0%BE%D0%BB%D0%BE%D1%81%D0%BE%D0%B2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2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5028</Words>
  <Characters>28665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67</cp:revision>
  <cp:lastPrinted>2023-02-22T09:36:00Z</cp:lastPrinted>
  <dcterms:created xsi:type="dcterms:W3CDTF">2011-03-30T11:21:00Z</dcterms:created>
  <dcterms:modified xsi:type="dcterms:W3CDTF">2023-02-22T09:38:00Z</dcterms:modified>
</cp:coreProperties>
</file>