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2C" w:rsidRDefault="0050432C" w:rsidP="0050432C">
      <w:pPr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36270" cy="755650"/>
            <wp:effectExtent l="0" t="0" r="0" b="6350"/>
            <wp:docPr id="1" name="Рисунок 1" descr="Описание: Описание: Описание: Описание: Описание: Описание: Описание: Описание: Описание: Описание: 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 descr="Описание: Описание: Описание: Описание: Описание: Описание: Описание: Описание: Описание: Описание: 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32C" w:rsidRDefault="004F2164" w:rsidP="005043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0432C" w:rsidRDefault="0050432C" w:rsidP="0050432C">
      <w:pPr>
        <w:jc w:val="center"/>
        <w:rPr>
          <w:b/>
          <w:sz w:val="32"/>
          <w:szCs w:val="32"/>
        </w:rPr>
      </w:pPr>
    </w:p>
    <w:p w:rsidR="0050432C" w:rsidRDefault="0050432C" w:rsidP="005043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СОВЕТА РАССВЕТОВСКОГО СЕЛЬСКОГО ПОСЕЛЕНИЯ</w:t>
      </w:r>
    </w:p>
    <w:p w:rsidR="0050432C" w:rsidRDefault="0050432C" w:rsidP="005043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СТАРОМИНСКОГО РАЙОНА</w:t>
      </w:r>
    </w:p>
    <w:p w:rsidR="0050432C" w:rsidRDefault="0050432C" w:rsidP="0050432C">
      <w:pPr>
        <w:jc w:val="center"/>
        <w:rPr>
          <w:b/>
          <w:sz w:val="32"/>
          <w:szCs w:val="32"/>
        </w:rPr>
      </w:pPr>
    </w:p>
    <w:p w:rsidR="0050432C" w:rsidRDefault="00B944D2" w:rsidP="0050432C">
      <w:pPr>
        <w:rPr>
          <w:sz w:val="28"/>
          <w:szCs w:val="28"/>
        </w:rPr>
      </w:pPr>
      <w:r>
        <w:rPr>
          <w:sz w:val="28"/>
          <w:szCs w:val="28"/>
        </w:rPr>
        <w:t xml:space="preserve">от 29.12.2021           </w:t>
      </w:r>
      <w:bookmarkStart w:id="0" w:name="_GoBack"/>
      <w:bookmarkEnd w:id="0"/>
      <w:r w:rsidR="0050432C">
        <w:rPr>
          <w:sz w:val="28"/>
          <w:szCs w:val="28"/>
        </w:rPr>
        <w:t xml:space="preserve">                                                                                </w:t>
      </w:r>
      <w:r w:rsidR="005422E7">
        <w:rPr>
          <w:sz w:val="28"/>
          <w:szCs w:val="28"/>
        </w:rPr>
        <w:t xml:space="preserve">     </w:t>
      </w:r>
      <w:r w:rsidR="0050432C">
        <w:rPr>
          <w:sz w:val="28"/>
          <w:szCs w:val="28"/>
        </w:rPr>
        <w:t xml:space="preserve">  </w:t>
      </w:r>
      <w:r>
        <w:rPr>
          <w:sz w:val="28"/>
          <w:szCs w:val="28"/>
        </w:rPr>
        <w:t>№ 26.11</w:t>
      </w:r>
    </w:p>
    <w:p w:rsidR="0050432C" w:rsidRDefault="0050432C" w:rsidP="0050432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ассвет</w:t>
      </w:r>
      <w:proofErr w:type="spellEnd"/>
    </w:p>
    <w:p w:rsidR="0050432C" w:rsidRDefault="0050432C" w:rsidP="0050432C">
      <w:pPr>
        <w:rPr>
          <w:sz w:val="28"/>
          <w:szCs w:val="28"/>
        </w:rPr>
      </w:pPr>
    </w:p>
    <w:p w:rsidR="0050432C" w:rsidRDefault="0050432C" w:rsidP="0050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Совета Рассветовского сельского поселения Староминского района от 06 апреля 2021 года № 21.4 </w:t>
      </w:r>
    </w:p>
    <w:p w:rsidR="0050432C" w:rsidRDefault="0050432C" w:rsidP="0050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Реестра объектов недвижимости муниципального уровня собственности</w:t>
      </w:r>
      <w:proofErr w:type="gramEnd"/>
      <w:r>
        <w:rPr>
          <w:b/>
          <w:sz w:val="28"/>
          <w:szCs w:val="28"/>
        </w:rPr>
        <w:t xml:space="preserve"> Рассветовского сельского поселения </w:t>
      </w:r>
    </w:p>
    <w:p w:rsidR="0050432C" w:rsidRDefault="0050432C" w:rsidP="00504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Староминского района по состоянию на 01.01.2021 года»</w:t>
      </w:r>
    </w:p>
    <w:p w:rsidR="0050432C" w:rsidRDefault="0050432C" w:rsidP="0050432C">
      <w:pPr>
        <w:rPr>
          <w:b/>
          <w:sz w:val="28"/>
          <w:szCs w:val="28"/>
        </w:rPr>
      </w:pPr>
    </w:p>
    <w:p w:rsidR="0050432C" w:rsidRDefault="0050432C" w:rsidP="00504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 года № 131-ФЗ «Об общих принципах организации местного самоуправления в Российской Федерации», с Положением о порядке владения, пользования и распоряжения объектами муниципальной собственности Рассветовского сельского поселения Староминского района, утверждённого решением Совета Рассветовского сельского поселения от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26.10.2016</w:t>
      </w:r>
      <w:r>
        <w:rPr>
          <w:sz w:val="28"/>
          <w:szCs w:val="28"/>
        </w:rPr>
        <w:t xml:space="preserve">г. № 23.2  руководствуясь статьёй 26 Устава Рассветовского сельского поселения Староминского района, Совет Рассветовского сельского поселения Староминского района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 </w:t>
      </w:r>
    </w:p>
    <w:p w:rsidR="0050432C" w:rsidRPr="00B944D2" w:rsidRDefault="0050432C" w:rsidP="00B944D2">
      <w:pPr>
        <w:ind w:firstLine="567"/>
        <w:jc w:val="both"/>
        <w:rPr>
          <w:sz w:val="28"/>
          <w:szCs w:val="28"/>
        </w:rPr>
      </w:pPr>
      <w:r w:rsidRPr="00B944D2">
        <w:rPr>
          <w:sz w:val="28"/>
          <w:szCs w:val="28"/>
        </w:rPr>
        <w:t>1.</w:t>
      </w:r>
      <w:r w:rsidR="00B944D2" w:rsidRPr="00B944D2">
        <w:rPr>
          <w:sz w:val="28"/>
          <w:szCs w:val="28"/>
        </w:rPr>
        <w:t xml:space="preserve"> </w:t>
      </w:r>
      <w:r w:rsidRPr="00B944D2">
        <w:rPr>
          <w:sz w:val="28"/>
          <w:szCs w:val="28"/>
        </w:rPr>
        <w:t xml:space="preserve">Внести в решение Совета Рассветовского сельского поселения Староминского района от 06 апреля 2021 года № 21.4 «Об утверждении </w:t>
      </w:r>
      <w:proofErr w:type="gramStart"/>
      <w:r w:rsidRPr="00B944D2">
        <w:rPr>
          <w:sz w:val="28"/>
          <w:szCs w:val="28"/>
        </w:rPr>
        <w:t>Реестра объектов недвижимости муниципального уровня собственности</w:t>
      </w:r>
      <w:proofErr w:type="gramEnd"/>
      <w:r w:rsidRPr="00B944D2">
        <w:rPr>
          <w:sz w:val="28"/>
          <w:szCs w:val="28"/>
        </w:rPr>
        <w:t xml:space="preserve"> Рассветовского сельского поселения Староминского района по состоянию на 01.01.2021 года» изменения:</w:t>
      </w:r>
    </w:p>
    <w:p w:rsidR="0050432C" w:rsidRPr="00B944D2" w:rsidRDefault="0050432C" w:rsidP="00B944D2">
      <w:pPr>
        <w:ind w:firstLine="567"/>
        <w:jc w:val="both"/>
        <w:rPr>
          <w:rFonts w:eastAsia="Calibri"/>
          <w:sz w:val="28"/>
          <w:szCs w:val="28"/>
        </w:rPr>
      </w:pPr>
      <w:r w:rsidRPr="00B944D2">
        <w:rPr>
          <w:sz w:val="28"/>
          <w:szCs w:val="28"/>
        </w:rPr>
        <w:t xml:space="preserve">п.2 дополнить </w:t>
      </w:r>
      <w:r w:rsidR="00B944D2" w:rsidRPr="00B944D2">
        <w:rPr>
          <w:sz w:val="28"/>
          <w:szCs w:val="28"/>
        </w:rPr>
        <w:t>под</w:t>
      </w:r>
      <w:r w:rsidRPr="00B944D2">
        <w:rPr>
          <w:sz w:val="28"/>
          <w:szCs w:val="28"/>
        </w:rPr>
        <w:t>пунктом 2.1</w:t>
      </w:r>
      <w:r w:rsidRPr="00B944D2">
        <w:rPr>
          <w:rFonts w:eastAsia="Calibri"/>
          <w:sz w:val="28"/>
          <w:szCs w:val="28"/>
        </w:rPr>
        <w:t xml:space="preserve"> следующего содержания:</w:t>
      </w:r>
    </w:p>
    <w:p w:rsidR="0050432C" w:rsidRPr="00B944D2" w:rsidRDefault="0050432C" w:rsidP="00B944D2">
      <w:pPr>
        <w:jc w:val="both"/>
      </w:pPr>
      <w:r w:rsidRPr="00B944D2">
        <w:rPr>
          <w:sz w:val="28"/>
          <w:szCs w:val="28"/>
        </w:rPr>
        <w:t xml:space="preserve">внести изменения в характеристику земельного участка с кадастровым номером 23:28:0502001:8 площадью 25643 квадратных метра кадастровой стоимостью 1041105 рублей 80 копеек расположенного по адресу: </w:t>
      </w:r>
      <w:proofErr w:type="gramStart"/>
      <w:r w:rsidRPr="00B944D2">
        <w:rPr>
          <w:sz w:val="28"/>
          <w:szCs w:val="28"/>
        </w:rPr>
        <w:t>Староминский район, Рассветовское сельское поселение п. Первомайский улица Комсомольская с видом разрешённого использования - земельные участки (территории) общего пользования, в связи с выделением и образованием четырёх  земельных участков: с кадастровым номером 23:28:0502001:788 площадью 63 квадратных метра кадастровой стоимостью 3654 рубля 00 копеек расположенного по адресу Староминский район, Рассветовское сельское поселение п. Первомайский улица Комсомольская с видом разрешённого использования</w:t>
      </w:r>
      <w:proofErr w:type="gramEnd"/>
      <w:r w:rsidRPr="00B944D2">
        <w:rPr>
          <w:sz w:val="28"/>
          <w:szCs w:val="28"/>
        </w:rPr>
        <w:t xml:space="preserve"> - </w:t>
      </w:r>
      <w:proofErr w:type="gramStart"/>
      <w:r w:rsidRPr="00B944D2">
        <w:rPr>
          <w:sz w:val="28"/>
          <w:szCs w:val="28"/>
        </w:rPr>
        <w:t xml:space="preserve">земельные участки (территории) общего пользования, кадастровым номером 23:28:0502001:787 площадью 600 квадратных метров кадастровой стоимостью 34800 рублей 00 копеек расположенного по адресу Староминский район, </w:t>
      </w:r>
      <w:r w:rsidRPr="00B944D2">
        <w:rPr>
          <w:sz w:val="28"/>
          <w:szCs w:val="28"/>
        </w:rPr>
        <w:lastRenderedPageBreak/>
        <w:t>Рассветовское сельское поселение п. Первомайский улица Комсомольская  с видом разрешённого использования - земельные участки (территории) общего пользования, кадастровым номером 23:28:0502001:473 площадью 14959 квадратных метров кадастровой стоимостью 867622 рублей 00 копеек расположенного по</w:t>
      </w:r>
      <w:proofErr w:type="gramEnd"/>
      <w:r w:rsidRPr="00B944D2">
        <w:rPr>
          <w:sz w:val="28"/>
          <w:szCs w:val="28"/>
        </w:rPr>
        <w:t xml:space="preserve"> </w:t>
      </w:r>
      <w:proofErr w:type="gramStart"/>
      <w:r w:rsidRPr="00B944D2">
        <w:rPr>
          <w:sz w:val="28"/>
          <w:szCs w:val="28"/>
        </w:rPr>
        <w:t>адресу</w:t>
      </w:r>
      <w:r w:rsidRPr="00B944D2">
        <w:t xml:space="preserve"> </w:t>
      </w:r>
      <w:r w:rsidRPr="00B944D2">
        <w:rPr>
          <w:sz w:val="28"/>
          <w:szCs w:val="28"/>
        </w:rPr>
        <w:t>Староминский район, Рассветовское сельское поселение п. Первомайский улица Комсомольская  с видом разрешённого использования - земельные участки (территории) общего пользования и кадастровым номером 23:28:0502001:474 площадью 450 квадратных метров кадастровой стоимостью 26100 рублей 00 копеек расположенного по адресу Староминский район, Рассветовское сельское поселение п. Первомайский улица Комсомольская  с видом разрешённого использования - земельные участки (территории) общего пользования.</w:t>
      </w:r>
      <w:proofErr w:type="gramEnd"/>
    </w:p>
    <w:p w:rsidR="0050432C" w:rsidRPr="00B944D2" w:rsidRDefault="0050432C" w:rsidP="00B944D2">
      <w:pPr>
        <w:ind w:firstLine="567"/>
        <w:jc w:val="both"/>
        <w:rPr>
          <w:sz w:val="28"/>
          <w:szCs w:val="28"/>
        </w:rPr>
      </w:pPr>
      <w:r w:rsidRPr="00B944D2">
        <w:rPr>
          <w:sz w:val="28"/>
          <w:szCs w:val="28"/>
        </w:rPr>
        <w:t xml:space="preserve">3. </w:t>
      </w:r>
      <w:proofErr w:type="gramStart"/>
      <w:r w:rsidRPr="00B944D2">
        <w:rPr>
          <w:sz w:val="28"/>
          <w:szCs w:val="28"/>
        </w:rPr>
        <w:t>Контроль за</w:t>
      </w:r>
      <w:proofErr w:type="gramEnd"/>
      <w:r w:rsidRPr="00B944D2">
        <w:rPr>
          <w:sz w:val="28"/>
          <w:szCs w:val="28"/>
        </w:rPr>
        <w:t xml:space="preserve"> исполнением настоящего решения возложить на    комиссию по вопросам агропромышленного комплекса, экологии, имущественных и земельных отношений Совета Рассветовского сельского поселения Староминского района (</w:t>
      </w:r>
      <w:proofErr w:type="spellStart"/>
      <w:r w:rsidRPr="00B944D2">
        <w:rPr>
          <w:sz w:val="28"/>
          <w:szCs w:val="28"/>
        </w:rPr>
        <w:t>Мазняк</w:t>
      </w:r>
      <w:proofErr w:type="spellEnd"/>
      <w:r w:rsidRPr="00B944D2">
        <w:rPr>
          <w:sz w:val="28"/>
          <w:szCs w:val="28"/>
        </w:rPr>
        <w:t xml:space="preserve"> А.Я.)</w:t>
      </w:r>
    </w:p>
    <w:p w:rsidR="0050432C" w:rsidRDefault="0050432C" w:rsidP="005043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50432C" w:rsidRDefault="0050432C" w:rsidP="0050432C">
      <w:pPr>
        <w:ind w:firstLine="567"/>
        <w:jc w:val="both"/>
        <w:rPr>
          <w:sz w:val="28"/>
          <w:szCs w:val="28"/>
        </w:rPr>
      </w:pPr>
    </w:p>
    <w:p w:rsidR="0050432C" w:rsidRDefault="0050432C" w:rsidP="0050432C">
      <w:pPr>
        <w:ind w:firstLine="567"/>
        <w:jc w:val="both"/>
        <w:rPr>
          <w:sz w:val="28"/>
          <w:szCs w:val="28"/>
        </w:rPr>
      </w:pPr>
    </w:p>
    <w:p w:rsidR="0050432C" w:rsidRDefault="0050432C" w:rsidP="0050432C">
      <w:pPr>
        <w:ind w:firstLine="567"/>
        <w:jc w:val="both"/>
        <w:rPr>
          <w:sz w:val="28"/>
          <w:szCs w:val="28"/>
        </w:rPr>
      </w:pPr>
    </w:p>
    <w:p w:rsidR="0050432C" w:rsidRDefault="0050432C" w:rsidP="0050432C">
      <w:pPr>
        <w:keepNext/>
        <w:numPr>
          <w:ilvl w:val="3"/>
          <w:numId w:val="0"/>
        </w:numPr>
        <w:tabs>
          <w:tab w:val="left" w:pos="0"/>
        </w:tabs>
        <w:suppressAutoHyphens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Рассветовского сельского поселения </w:t>
      </w:r>
    </w:p>
    <w:p w:rsidR="0050432C" w:rsidRDefault="0050432C" w:rsidP="0050432C">
      <w:pPr>
        <w:keepNext/>
        <w:numPr>
          <w:ilvl w:val="3"/>
          <w:numId w:val="0"/>
        </w:numPr>
        <w:tabs>
          <w:tab w:val="left" w:pos="0"/>
        </w:tabs>
        <w:suppressAutoHyphens/>
        <w:ind w:left="864" w:hanging="864"/>
        <w:outlineLvl w:val="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Староминского района                                                                        А.В. Демченко</w:t>
      </w:r>
    </w:p>
    <w:p w:rsidR="0050432C" w:rsidRDefault="0050432C" w:rsidP="0050432C">
      <w:pPr>
        <w:ind w:left="9912" w:firstLine="708"/>
        <w:jc w:val="right"/>
        <w:rPr>
          <w:sz w:val="18"/>
          <w:szCs w:val="18"/>
        </w:rPr>
      </w:pPr>
    </w:p>
    <w:p w:rsidR="0050432C" w:rsidRDefault="0050432C" w:rsidP="0050432C">
      <w:pPr>
        <w:sectPr w:rsidR="0050432C" w:rsidSect="00B944D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567" w:left="1701" w:header="709" w:footer="709" w:gutter="0"/>
          <w:cols w:space="720"/>
          <w:docGrid w:linePitch="360"/>
        </w:sectPr>
      </w:pPr>
    </w:p>
    <w:p w:rsidR="00394A74" w:rsidRDefault="00394A74" w:rsidP="00B944D2"/>
    <w:sectPr w:rsidR="0039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0A" w:rsidRDefault="00A45E0A">
      <w:r>
        <w:separator/>
      </w:r>
    </w:p>
  </w:endnote>
  <w:endnote w:type="continuationSeparator" w:id="0">
    <w:p w:rsidR="00A45E0A" w:rsidRDefault="00A45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0A" w:rsidRDefault="00A45E0A">
      <w:r>
        <w:separator/>
      </w:r>
    </w:p>
  </w:footnote>
  <w:footnote w:type="continuationSeparator" w:id="0">
    <w:p w:rsidR="00A45E0A" w:rsidRDefault="00A45E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3"/>
      <w:jc w:val="right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B0" w:rsidRDefault="00A45E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1FD17E"/>
    <w:multiLevelType w:val="singleLevel"/>
    <w:tmpl w:val="961FD17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1CA"/>
    <w:rsid w:val="00394A74"/>
    <w:rsid w:val="004F2164"/>
    <w:rsid w:val="0050432C"/>
    <w:rsid w:val="005422E7"/>
    <w:rsid w:val="00A45E0A"/>
    <w:rsid w:val="00B451CA"/>
    <w:rsid w:val="00B9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4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0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4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qFormat/>
    <w:rsid w:val="0050432C"/>
    <w:pPr>
      <w:ind w:left="283" w:hanging="283"/>
    </w:pPr>
  </w:style>
  <w:style w:type="paragraph" w:styleId="a8">
    <w:name w:val="Balloon Text"/>
    <w:basedOn w:val="a"/>
    <w:link w:val="a9"/>
    <w:uiPriority w:val="99"/>
    <w:semiHidden/>
    <w:unhideWhenUsed/>
    <w:rsid w:val="00504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3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0432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0432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04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0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043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"/>
    <w:basedOn w:val="a"/>
    <w:qFormat/>
    <w:rsid w:val="0050432C"/>
    <w:pPr>
      <w:ind w:left="283" w:hanging="283"/>
    </w:pPr>
  </w:style>
  <w:style w:type="paragraph" w:styleId="a8">
    <w:name w:val="Balloon Text"/>
    <w:basedOn w:val="a"/>
    <w:link w:val="a9"/>
    <w:uiPriority w:val="99"/>
    <w:semiHidden/>
    <w:unhideWhenUsed/>
    <w:rsid w:val="0050432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32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Plain Text"/>
    <w:basedOn w:val="a"/>
    <w:link w:val="ab"/>
    <w:rsid w:val="0050432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50432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2021-12-29T13:36:00Z</cp:lastPrinted>
  <dcterms:created xsi:type="dcterms:W3CDTF">2021-12-29T07:42:00Z</dcterms:created>
  <dcterms:modified xsi:type="dcterms:W3CDTF">2021-12-29T13:36:00Z</dcterms:modified>
</cp:coreProperties>
</file>