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A7" w:rsidRPr="00393446" w:rsidRDefault="00A5484E" w:rsidP="00393446">
      <w:pPr>
        <w:pStyle w:val="af9"/>
        <w:spacing w:before="0"/>
        <w:rPr>
          <w:rFonts w:ascii="Times New Roman" w:hAnsi="Times New Roman" w:cs="Times New Roman"/>
          <w:color w:val="000000"/>
          <w:sz w:val="16"/>
          <w:szCs w:val="16"/>
        </w:rPr>
      </w:pPr>
      <w:r>
        <w:rPr>
          <w:color w:val="000000"/>
          <w:sz w:val="16"/>
          <w:szCs w:val="16"/>
        </w:rPr>
        <w:t>Информация об изменениях:</w:t>
      </w:r>
      <w:bookmarkStart w:id="0" w:name="_GoBack"/>
    </w:p>
    <w:bookmarkStart w:id="1" w:name="sub_26485301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"garantF1://70875836.10001"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наименование внесены изменения</w:t>
      </w:r>
    </w:p>
    <w:bookmarkEnd w:id="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"garantF1://57405622.0"</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наименования в предыдущей редакции</w:t>
      </w:r>
      <w:r w:rsidRPr="00393446">
        <w:rPr>
          <w:rFonts w:ascii="Times New Roman" w:hAnsi="Times New Roman" w:cs="Times New Roman"/>
        </w:rPr>
        <w:fldChar w:fldCharType="end"/>
      </w:r>
    </w:p>
    <w:p w:rsidR="00034EA7" w:rsidRPr="00393446" w:rsidRDefault="00A5484E" w:rsidP="00393446">
      <w:pPr>
        <w:pStyle w:val="1"/>
        <w:spacing w:before="0" w:after="0"/>
        <w:rPr>
          <w:rFonts w:ascii="Times New Roman" w:hAnsi="Times New Roman" w:cs="Times New Roman"/>
        </w:rPr>
      </w:pPr>
      <w:r w:rsidRPr="00393446">
        <w:rPr>
          <w:rFonts w:ascii="Times New Roman" w:hAnsi="Times New Roman" w:cs="Times New Roman"/>
        </w:rPr>
        <w:t>Постановление Правительства РФ от 17 марта 2014 г. N 193</w:t>
      </w:r>
      <w:r w:rsidRPr="00393446">
        <w:rPr>
          <w:rFonts w:ascii="Times New Roman" w:hAnsi="Times New Roman" w:cs="Times New Roman"/>
        </w:rPr>
        <w:br/>
        <w: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p w:rsidR="00034EA7" w:rsidRPr="00393446" w:rsidRDefault="00034EA7" w:rsidP="00393446">
      <w:pPr>
        <w:rPr>
          <w:rFonts w:ascii="Times New Roman" w:hAnsi="Times New Roman" w:cs="Times New Roman"/>
        </w:rPr>
      </w:pPr>
    </w:p>
    <w:p w:rsidR="00034EA7" w:rsidRPr="00393446" w:rsidRDefault="00A5484E" w:rsidP="00393446">
      <w:pPr>
        <w:rPr>
          <w:rFonts w:ascii="Times New Roman" w:hAnsi="Times New Roman" w:cs="Times New Roman"/>
        </w:rPr>
      </w:pPr>
      <w:r w:rsidRPr="00393446">
        <w:rPr>
          <w:rFonts w:ascii="Times New Roman" w:hAnsi="Times New Roman" w:cs="Times New Roman"/>
        </w:rPr>
        <w:t>Правительство Российской Федерации постановляет:</w:t>
      </w:r>
    </w:p>
    <w:p w:rsidR="00034EA7" w:rsidRPr="00393446" w:rsidRDefault="00A5484E" w:rsidP="00393446">
      <w:pPr>
        <w:pStyle w:val="af9"/>
        <w:spacing w:before="0"/>
        <w:rPr>
          <w:rFonts w:ascii="Times New Roman" w:hAnsi="Times New Roman" w:cs="Times New Roman"/>
          <w:color w:val="000000"/>
          <w:sz w:val="16"/>
          <w:szCs w:val="16"/>
        </w:rPr>
      </w:pPr>
      <w:bookmarkStart w:id="2" w:name="sub_1"/>
      <w:r w:rsidRPr="00393446">
        <w:rPr>
          <w:rFonts w:ascii="Times New Roman" w:hAnsi="Times New Roman" w:cs="Times New Roman"/>
          <w:color w:val="000000"/>
          <w:sz w:val="16"/>
          <w:szCs w:val="16"/>
        </w:rPr>
        <w:t>Информация об изменениях:</w:t>
      </w:r>
    </w:p>
    <w:bookmarkStart w:id="3" w:name="sub_264836976"/>
    <w:bookmarkEnd w:id="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"garantF1://70875836.10001"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1 внесены изменения</w:t>
      </w:r>
    </w:p>
    <w:bookmarkEnd w:id="3"/>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1. Утвердить прилагаемые </w:t>
      </w:r>
      <w:hyperlink w:anchor="sub_1000" w:history="1">
        <w:r w:rsidRPr="00393446">
          <w:rPr>
            <w:rStyle w:val="a4"/>
            <w:rFonts w:ascii="Times New Roman" w:hAnsi="Times New Roman" w:cs="Times New Roman"/>
          </w:rPr>
          <w:t>Правила</w:t>
        </w:r>
      </w:hyperlink>
      <w:r w:rsidRPr="00393446">
        <w:rPr>
          <w:rFonts w:ascii="Times New Roman" w:hAnsi="Times New Roman" w:cs="Times New Roman"/>
        </w:rP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p>
    <w:p w:rsidR="00034EA7" w:rsidRPr="00393446" w:rsidRDefault="00A5484E" w:rsidP="00393446">
      <w:pPr>
        <w:pStyle w:val="af9"/>
        <w:spacing w:before="0"/>
        <w:rPr>
          <w:rFonts w:ascii="Times New Roman" w:hAnsi="Times New Roman" w:cs="Times New Roman"/>
          <w:color w:val="000000"/>
          <w:sz w:val="16"/>
          <w:szCs w:val="16"/>
        </w:rPr>
      </w:pPr>
      <w:bookmarkStart w:id="4" w:name="sub_11"/>
      <w:r w:rsidRPr="00393446">
        <w:rPr>
          <w:rFonts w:ascii="Times New Roman" w:hAnsi="Times New Roman" w:cs="Times New Roman"/>
          <w:color w:val="000000"/>
          <w:sz w:val="16"/>
          <w:szCs w:val="16"/>
        </w:rPr>
        <w:t>Информация об изменениях:</w:t>
      </w:r>
    </w:p>
    <w:bookmarkStart w:id="5" w:name="sub_264854444"/>
    <w:bookmarkEnd w:id="4"/>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"garantF1://71285674.1001"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постановление дополнено пунктом 1.1</w:t>
      </w:r>
    </w:p>
    <w:bookmarkEnd w:id="5"/>
    <w:p w:rsidR="00034EA7" w:rsidRPr="00393446" w:rsidRDefault="00A5484E" w:rsidP="00393446">
      <w:pPr>
        <w:rPr>
          <w:rFonts w:ascii="Times New Roman" w:hAnsi="Times New Roman" w:cs="Times New Roman"/>
        </w:rPr>
      </w:pPr>
      <w:r w:rsidRPr="00393446">
        <w:rPr>
          <w:rFonts w:ascii="Times New Roman" w:hAnsi="Times New Roman" w:cs="Times New Roman"/>
        </w:rPr>
        <w:t>1.1. 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центральных аппаратов и территориальных органов федеральных органов исполнительной власти, а также бюджетных ассигнований, предусмотренных соответствующим федеральным органам исполнительной власти в федеральном бюджете на руководство и управление в установленной сфере деятельности.</w:t>
      </w:r>
    </w:p>
    <w:p w:rsidR="00034EA7" w:rsidRPr="00393446" w:rsidRDefault="00A5484E" w:rsidP="00393446">
      <w:pPr>
        <w:rPr>
          <w:rFonts w:ascii="Times New Roman" w:hAnsi="Times New Roman" w:cs="Times New Roman"/>
        </w:rPr>
      </w:pPr>
      <w:bookmarkStart w:id="6" w:name="sub_2"/>
      <w:r w:rsidRPr="00393446">
        <w:rPr>
          <w:rFonts w:ascii="Times New Roman" w:hAnsi="Times New Roman" w:cs="Times New Roman"/>
        </w:rPr>
        <w:t xml:space="preserve">2. В </w:t>
      </w:r>
      <w:hyperlink r:id="rId4" w:history="1">
        <w:r w:rsidRPr="00393446">
          <w:rPr>
            <w:rStyle w:val="a4"/>
            <w:rFonts w:ascii="Times New Roman" w:hAnsi="Times New Roman" w:cs="Times New Roman"/>
          </w:rPr>
          <w:t>пункте 1</w:t>
        </w:r>
      </w:hyperlink>
      <w:r w:rsidRPr="00393446">
        <w:rPr>
          <w:rFonts w:ascii="Times New Roman" w:hAnsi="Times New Roman" w:cs="Times New Roman"/>
        </w:rPr>
        <w:t xml:space="preserve"> Правил осуществления ведомственного контроля в сфере закупок для обеспечения федеральных нужд, утвержденных </w:t>
      </w:r>
      <w:hyperlink r:id="rId5" w:history="1">
        <w:r w:rsidRPr="00393446">
          <w:rPr>
            <w:rStyle w:val="a4"/>
            <w:rFonts w:ascii="Times New Roman" w:hAnsi="Times New Roman" w:cs="Times New Roman"/>
          </w:rPr>
          <w:t>постановлением</w:t>
        </w:r>
      </w:hyperlink>
      <w:r w:rsidRPr="00393446">
        <w:rPr>
          <w:rFonts w:ascii="Times New Roman" w:hAnsi="Times New Roman" w:cs="Times New Roman"/>
        </w:rPr>
        <w:t xml:space="preserve">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 (Собрание законодательства Российской Федерации, 2014, N 7, ст. 683), слова "органами государственной власти Российской Федерации, федеральными органами исполнительной власти" заменить словами "государственными органами".</w:t>
      </w:r>
    </w:p>
    <w:bookmarkEnd w:id="6"/>
    <w:p w:rsidR="00034EA7" w:rsidRPr="00393446" w:rsidRDefault="00034EA7" w:rsidP="00393446">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034EA7" w:rsidRPr="00393446">
        <w:tc>
          <w:tcPr>
            <w:tcW w:w="6666" w:type="dxa"/>
            <w:tcBorders>
              <w:top w:val="nil"/>
              <w:left w:val="nil"/>
              <w:bottom w:val="nil"/>
              <w:right w:val="nil"/>
            </w:tcBorders>
          </w:tcPr>
          <w:p w:rsidR="00034EA7" w:rsidRPr="00393446" w:rsidRDefault="00A5484E" w:rsidP="00393446">
            <w:pPr>
              <w:pStyle w:val="afff"/>
              <w:rPr>
                <w:rFonts w:ascii="Times New Roman" w:hAnsi="Times New Roman" w:cs="Times New Roman"/>
              </w:rPr>
            </w:pPr>
            <w:r w:rsidRPr="00393446">
              <w:rPr>
                <w:rFonts w:ascii="Times New Roman" w:hAnsi="Times New Roman" w:cs="Times New Roman"/>
              </w:rPr>
              <w:t>Председатель Правительства</w:t>
            </w:r>
            <w:r w:rsidRPr="00393446">
              <w:rPr>
                <w:rFonts w:ascii="Times New Roman" w:hAnsi="Times New Roman" w:cs="Times New Roman"/>
              </w:rPr>
              <w:br/>
              <w:t>Российской Федерации</w:t>
            </w:r>
          </w:p>
        </w:tc>
        <w:tc>
          <w:tcPr>
            <w:tcW w:w="3333" w:type="dxa"/>
            <w:tcBorders>
              <w:top w:val="nil"/>
              <w:left w:val="nil"/>
              <w:bottom w:val="nil"/>
              <w:right w:val="nil"/>
            </w:tcBorders>
          </w:tcPr>
          <w:p w:rsidR="00034EA7" w:rsidRPr="00393446" w:rsidRDefault="00A5484E" w:rsidP="00393446">
            <w:pPr>
              <w:pStyle w:val="aff6"/>
              <w:jc w:val="right"/>
              <w:rPr>
                <w:rFonts w:ascii="Times New Roman" w:hAnsi="Times New Roman" w:cs="Times New Roman"/>
              </w:rPr>
            </w:pPr>
            <w:r w:rsidRPr="00393446">
              <w:rPr>
                <w:rFonts w:ascii="Times New Roman" w:hAnsi="Times New Roman" w:cs="Times New Roman"/>
              </w:rPr>
              <w:t>Д. Медведев</w:t>
            </w:r>
          </w:p>
        </w:tc>
      </w:tr>
    </w:tbl>
    <w:p w:rsidR="00034EA7" w:rsidRPr="00393446" w:rsidRDefault="00034EA7" w:rsidP="00393446">
      <w:pPr>
        <w:rPr>
          <w:rFonts w:ascii="Times New Roman" w:hAnsi="Times New Roman" w:cs="Times New Roman"/>
        </w:rPr>
      </w:pPr>
    </w:p>
    <w:p w:rsidR="00034EA7" w:rsidRPr="00393446" w:rsidRDefault="00A5484E" w:rsidP="00393446">
      <w:pPr>
        <w:rPr>
          <w:rFonts w:ascii="Times New Roman" w:hAnsi="Times New Roman" w:cs="Times New Roman"/>
        </w:rPr>
      </w:pPr>
      <w:r w:rsidRPr="00393446">
        <w:rPr>
          <w:rFonts w:ascii="Times New Roman" w:hAnsi="Times New Roman" w:cs="Times New Roman"/>
        </w:rPr>
        <w:t>Москва</w:t>
      </w:r>
    </w:p>
    <w:p w:rsidR="00034EA7" w:rsidRPr="00393446" w:rsidRDefault="00A5484E" w:rsidP="00393446">
      <w:pPr>
        <w:pStyle w:val="afff"/>
        <w:ind w:left="139"/>
        <w:rPr>
          <w:rFonts w:ascii="Times New Roman" w:hAnsi="Times New Roman" w:cs="Times New Roman"/>
        </w:rPr>
      </w:pPr>
      <w:r w:rsidRPr="00393446">
        <w:rPr>
          <w:rFonts w:ascii="Times New Roman" w:hAnsi="Times New Roman" w:cs="Times New Roman"/>
        </w:rPr>
        <w:t>17 марта 2014 г. N 193</w:t>
      </w:r>
    </w:p>
    <w:p w:rsidR="00034EA7" w:rsidRPr="00393446" w:rsidRDefault="00034EA7" w:rsidP="00393446">
      <w:pPr>
        <w:rPr>
          <w:rFonts w:ascii="Times New Roman" w:hAnsi="Times New Roman" w:cs="Times New Roman"/>
        </w:rPr>
      </w:pPr>
    </w:p>
    <w:p w:rsidR="00034EA7" w:rsidRPr="00393446" w:rsidRDefault="00A5484E" w:rsidP="00393446">
      <w:pPr>
        <w:pStyle w:val="af9"/>
        <w:spacing w:before="0"/>
        <w:rPr>
          <w:rFonts w:ascii="Times New Roman" w:hAnsi="Times New Roman" w:cs="Times New Roman"/>
          <w:color w:val="000000"/>
          <w:sz w:val="16"/>
          <w:szCs w:val="16"/>
        </w:rPr>
      </w:pPr>
      <w:bookmarkStart w:id="7" w:name="sub_1000"/>
      <w:r w:rsidRPr="00393446">
        <w:rPr>
          <w:rFonts w:ascii="Times New Roman" w:hAnsi="Times New Roman" w:cs="Times New Roman"/>
          <w:color w:val="000000"/>
          <w:sz w:val="16"/>
          <w:szCs w:val="16"/>
        </w:rPr>
        <w:lastRenderedPageBreak/>
        <w:t>Информация об изменениях:</w:t>
      </w:r>
    </w:p>
    <w:bookmarkStart w:id="8" w:name="sub_264724716"/>
    <w:bookmarkEnd w:id="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"garantF1://70875836.1021"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наименование внесены изменения</w:t>
      </w:r>
    </w:p>
    <w:bookmarkEnd w:id="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"garantF1://57405622.1000"</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наименования в предыдущей редакции</w:t>
      </w:r>
      <w:r w:rsidRPr="00393446">
        <w:rPr>
          <w:rFonts w:ascii="Times New Roman" w:hAnsi="Times New Roman" w:cs="Times New Roman"/>
        </w:rPr>
        <w:fldChar w:fldCharType="end"/>
      </w:r>
    </w:p>
    <w:p w:rsidR="00034EA7" w:rsidRPr="00393446" w:rsidRDefault="00A5484E" w:rsidP="00393446">
      <w:pPr>
        <w:pStyle w:val="1"/>
        <w:spacing w:before="0" w:after="0"/>
        <w:rPr>
          <w:rFonts w:ascii="Times New Roman" w:hAnsi="Times New Roman" w:cs="Times New Roman"/>
        </w:rPr>
      </w:pPr>
      <w:r w:rsidRPr="00393446">
        <w:rPr>
          <w:rFonts w:ascii="Times New Roman" w:hAnsi="Times New Roman" w:cs="Times New Roman"/>
        </w:rPr>
        <w:t>Правила</w:t>
      </w:r>
      <w:r w:rsidRPr="00393446">
        <w:rPr>
          <w:rFonts w:ascii="Times New Roman" w:hAnsi="Times New Roman" w:cs="Times New Roman"/>
        </w:rPr>
        <w:br/>
        <w:t>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r w:rsidRPr="00393446">
        <w:rPr>
          <w:rFonts w:ascii="Times New Roman" w:hAnsi="Times New Roman" w:cs="Times New Roman"/>
        </w:rPr>
        <w:br/>
        <w:t xml:space="preserve">(утв. </w:t>
      </w:r>
      <w:hyperlink w:anchor="sub_0" w:history="1">
        <w:r w:rsidRPr="00393446">
          <w:rPr>
            <w:rStyle w:val="a4"/>
            <w:rFonts w:ascii="Times New Roman" w:hAnsi="Times New Roman" w:cs="Times New Roman"/>
          </w:rPr>
          <w:t>постановлением</w:t>
        </w:r>
      </w:hyperlink>
      <w:r w:rsidRPr="00393446">
        <w:rPr>
          <w:rFonts w:ascii="Times New Roman" w:hAnsi="Times New Roman" w:cs="Times New Roman"/>
        </w:rPr>
        <w:t xml:space="preserve"> Правительства РФ от 17 марта 2014 г. N 193)</w:t>
      </w:r>
    </w:p>
    <w:p w:rsidR="00034EA7" w:rsidRPr="00393446" w:rsidRDefault="00034EA7" w:rsidP="00393446">
      <w:pPr>
        <w:rPr>
          <w:rFonts w:ascii="Times New Roman" w:hAnsi="Times New Roman" w:cs="Times New Roman"/>
        </w:rPr>
      </w:pPr>
    </w:p>
    <w:p w:rsidR="00034EA7" w:rsidRPr="00393446" w:rsidRDefault="00A5484E" w:rsidP="00393446">
      <w:pPr>
        <w:pStyle w:val="1"/>
        <w:spacing w:before="0" w:after="0"/>
        <w:rPr>
          <w:rFonts w:ascii="Times New Roman" w:hAnsi="Times New Roman" w:cs="Times New Roman"/>
        </w:rPr>
      </w:pPr>
      <w:bookmarkStart w:id="9" w:name="sub_100"/>
      <w:r w:rsidRPr="00393446">
        <w:rPr>
          <w:rFonts w:ascii="Times New Roman" w:hAnsi="Times New Roman" w:cs="Times New Roman"/>
        </w:rPr>
        <w:t>I. Общие положения</w:t>
      </w:r>
    </w:p>
    <w:bookmarkEnd w:id="9"/>
    <w:p w:rsidR="00034EA7" w:rsidRPr="00393446" w:rsidRDefault="00034EA7" w:rsidP="00393446">
      <w:pPr>
        <w:rPr>
          <w:rFonts w:ascii="Times New Roman" w:hAnsi="Times New Roman" w:cs="Times New Roman"/>
        </w:rPr>
      </w:pPr>
    </w:p>
    <w:p w:rsidR="00034EA7" w:rsidRPr="00393446" w:rsidRDefault="00A5484E" w:rsidP="00393446">
      <w:pPr>
        <w:pStyle w:val="af9"/>
        <w:spacing w:before="0"/>
        <w:rPr>
          <w:rFonts w:ascii="Times New Roman" w:hAnsi="Times New Roman" w:cs="Times New Roman"/>
          <w:color w:val="000000"/>
          <w:sz w:val="16"/>
          <w:szCs w:val="16"/>
        </w:rPr>
      </w:pPr>
      <w:bookmarkStart w:id="10" w:name="sub_1001"/>
      <w:r w:rsidRPr="00393446">
        <w:rPr>
          <w:rFonts w:ascii="Times New Roman" w:hAnsi="Times New Roman" w:cs="Times New Roman"/>
          <w:color w:val="000000"/>
          <w:sz w:val="16"/>
          <w:szCs w:val="16"/>
        </w:rPr>
        <w:t>Информация об изменениях:</w:t>
      </w:r>
    </w:p>
    <w:bookmarkStart w:id="11" w:name="sub_264730616"/>
    <w:bookmarkEnd w:id="1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"garantF1://70875836.1022"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пункт 1 изложен в новой редакции</w:t>
      </w:r>
    </w:p>
    <w:bookmarkEnd w:id="1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"garantF1://57405622.1001"</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1. Настоящие Правила устанавливают порядок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(далее - главный администратор бюджетных средств, администратор бюджетных средств) внутреннего финансового контроля и на основе функциональной независимости внутреннего финансового аудита.</w:t>
      </w:r>
    </w:p>
    <w:p w:rsidR="00034EA7" w:rsidRPr="00393446" w:rsidRDefault="00034EA7" w:rsidP="00393446">
      <w:pPr>
        <w:rPr>
          <w:rFonts w:ascii="Times New Roman" w:hAnsi="Times New Roman" w:cs="Times New Roman"/>
        </w:rPr>
      </w:pPr>
    </w:p>
    <w:p w:rsidR="00034EA7" w:rsidRPr="00393446" w:rsidRDefault="00A5484E" w:rsidP="00393446">
      <w:pPr>
        <w:pStyle w:val="1"/>
        <w:spacing w:before="0" w:after="0"/>
        <w:rPr>
          <w:rFonts w:ascii="Times New Roman" w:hAnsi="Times New Roman" w:cs="Times New Roman"/>
        </w:rPr>
      </w:pPr>
      <w:bookmarkStart w:id="12" w:name="sub_200"/>
      <w:r w:rsidRPr="00393446">
        <w:rPr>
          <w:rFonts w:ascii="Times New Roman" w:hAnsi="Times New Roman" w:cs="Times New Roman"/>
        </w:rPr>
        <w:t>II. Осуществление внутреннего финансового контроля</w:t>
      </w:r>
    </w:p>
    <w:bookmarkEnd w:id="12"/>
    <w:p w:rsidR="00034EA7" w:rsidRPr="00393446" w:rsidRDefault="00A5484E" w:rsidP="00393446">
      <w:pPr>
        <w:pStyle w:val="af9"/>
        <w:spacing w:before="0"/>
        <w:rPr>
          <w:rFonts w:ascii="Times New Roman" w:hAnsi="Times New Roman" w:cs="Times New Roman"/>
          <w:color w:val="000000"/>
          <w:sz w:val="16"/>
          <w:szCs w:val="16"/>
        </w:rPr>
      </w:pPr>
      <w:r w:rsidRPr="00393446">
        <w:rPr>
          <w:rFonts w:ascii="Times New Roman" w:hAnsi="Times New Roman" w:cs="Times New Roman"/>
          <w:color w:val="000000"/>
          <w:sz w:val="16"/>
          <w:szCs w:val="16"/>
        </w:rPr>
        <w:t>ГАРАНТ:</w:t>
      </w:r>
    </w:p>
    <w:p w:rsidR="00034EA7" w:rsidRPr="00393446" w:rsidRDefault="00A5484E" w:rsidP="00393446">
      <w:pPr>
        <w:pStyle w:val="af9"/>
        <w:spacing w:before="0"/>
        <w:rPr>
          <w:rFonts w:ascii="Times New Roman" w:hAnsi="Times New Roman" w:cs="Times New Roman"/>
        </w:rPr>
      </w:pPr>
      <w:bookmarkStart w:id="13" w:name="sub_264738048"/>
      <w:r w:rsidRPr="00393446">
        <w:rPr>
          <w:rFonts w:ascii="Times New Roman" w:hAnsi="Times New Roman" w:cs="Times New Roman"/>
        </w:rPr>
        <w:t xml:space="preserve">См. </w:t>
      </w:r>
      <w:hyperlink r:id="rId6" w:history="1">
        <w:r w:rsidRPr="00393446">
          <w:rPr>
            <w:rStyle w:val="a4"/>
            <w:rFonts w:ascii="Times New Roman" w:hAnsi="Times New Roman" w:cs="Times New Roman"/>
          </w:rPr>
          <w:t>Методические рекомендации</w:t>
        </w:r>
      </w:hyperlink>
      <w:r w:rsidRPr="00393446">
        <w:rPr>
          <w:rFonts w:ascii="Times New Roman" w:hAnsi="Times New Roman" w:cs="Times New Roman"/>
        </w:rPr>
        <w:t xml:space="preserve"> по осуществлению внутреннего финансового контроля, утвержденные </w:t>
      </w:r>
      <w:hyperlink r:id="rId7" w:history="1">
        <w:r w:rsidRPr="00393446">
          <w:rPr>
            <w:rStyle w:val="a4"/>
            <w:rFonts w:ascii="Times New Roman" w:hAnsi="Times New Roman" w:cs="Times New Roman"/>
          </w:rPr>
          <w:t>приказом</w:t>
        </w:r>
      </w:hyperlink>
      <w:r w:rsidRPr="00393446">
        <w:rPr>
          <w:rFonts w:ascii="Times New Roman" w:hAnsi="Times New Roman" w:cs="Times New Roman"/>
        </w:rPr>
        <w:t xml:space="preserve"> Минфина России от 7 сентября 2016 г. N 356</w:t>
      </w:r>
    </w:p>
    <w:p w:rsidR="00034EA7" w:rsidRPr="00393446" w:rsidRDefault="00A5484E" w:rsidP="00393446">
      <w:pPr>
        <w:pStyle w:val="af9"/>
        <w:spacing w:before="0"/>
        <w:rPr>
          <w:rFonts w:ascii="Times New Roman" w:hAnsi="Times New Roman" w:cs="Times New Roman"/>
          <w:color w:val="000000"/>
          <w:sz w:val="16"/>
          <w:szCs w:val="16"/>
        </w:rPr>
      </w:pPr>
      <w:bookmarkStart w:id="14" w:name="sub_1002"/>
      <w:bookmarkEnd w:id="13"/>
      <w:r w:rsidRPr="00393446">
        <w:rPr>
          <w:rFonts w:ascii="Times New Roman" w:hAnsi="Times New Roman" w:cs="Times New Roman"/>
          <w:color w:val="000000"/>
          <w:sz w:val="16"/>
          <w:szCs w:val="16"/>
        </w:rPr>
        <w:t>Информация об изменениях:</w:t>
      </w:r>
    </w:p>
    <w:bookmarkStart w:id="15" w:name="sub_264740820"/>
    <w:bookmarkEnd w:id="14"/>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"garantF1://71285674.10021"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2 внесены изменения</w:t>
      </w:r>
    </w:p>
    <w:bookmarkEnd w:id="15"/>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"garantF1://57310556.1002"</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2. Внутренний финансовый контроль осуществляется руководителями (заместителями руководителей), иными должностными лицами главного администратора бюджетных средств,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034EA7" w:rsidRPr="00393446" w:rsidRDefault="00A5484E" w:rsidP="00393446">
      <w:pPr>
        <w:pStyle w:val="af9"/>
        <w:spacing w:before="0"/>
        <w:rPr>
          <w:rFonts w:ascii="Times New Roman" w:hAnsi="Times New Roman" w:cs="Times New Roman"/>
          <w:color w:val="000000"/>
          <w:sz w:val="16"/>
          <w:szCs w:val="16"/>
        </w:rPr>
      </w:pPr>
      <w:bookmarkStart w:id="16" w:name="sub_121"/>
      <w:r w:rsidRPr="00393446">
        <w:rPr>
          <w:rFonts w:ascii="Times New Roman" w:hAnsi="Times New Roman" w:cs="Times New Roman"/>
          <w:color w:val="000000"/>
          <w:sz w:val="16"/>
          <w:szCs w:val="16"/>
        </w:rPr>
        <w:t>Информация об изменениях:</w:t>
      </w:r>
    </w:p>
    <w:bookmarkStart w:id="17" w:name="sub_264743988"/>
    <w:bookmarkEnd w:id="16"/>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"garantF1://70875836.1232"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подпункт "а" изложен в новой редакции</w:t>
      </w:r>
    </w:p>
    <w:bookmarkEnd w:id="1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"garantF1://57405622.121"</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а)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w:t>
      </w:r>
      <w:r w:rsidRPr="00393446">
        <w:rPr>
          <w:rFonts w:ascii="Times New Roman" w:hAnsi="Times New Roman" w:cs="Times New Roman"/>
        </w:rPr>
        <w:lastRenderedPageBreak/>
        <w:t>получателями бюджетных средств;</w:t>
      </w:r>
    </w:p>
    <w:p w:rsidR="00034EA7" w:rsidRPr="00393446" w:rsidRDefault="00A5484E" w:rsidP="00393446">
      <w:pPr>
        <w:rPr>
          <w:rFonts w:ascii="Times New Roman" w:hAnsi="Times New Roman" w:cs="Times New Roman"/>
        </w:rPr>
      </w:pPr>
      <w:bookmarkStart w:id="18" w:name="sub_122"/>
      <w:r w:rsidRPr="00393446">
        <w:rPr>
          <w:rFonts w:ascii="Times New Roman" w:hAnsi="Times New Roman" w:cs="Times New Roman"/>
        </w:rPr>
        <w:t>б) на подготовку и организацию мер по повышению экономности и результативности использования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19" w:name="sub_1003"/>
      <w:bookmarkEnd w:id="18"/>
      <w:r w:rsidRPr="00393446">
        <w:rPr>
          <w:rFonts w:ascii="Times New Roman" w:hAnsi="Times New Roman" w:cs="Times New Roman"/>
          <w:color w:val="000000"/>
          <w:sz w:val="16"/>
          <w:szCs w:val="16"/>
        </w:rPr>
        <w:t>Информация об изменениях:</w:t>
      </w:r>
    </w:p>
    <w:bookmarkStart w:id="20" w:name="sub_264742632"/>
    <w:bookmarkEnd w:id="19"/>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"garantF1://70875836.1024"</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3 внесены изменения</w:t>
      </w:r>
    </w:p>
    <w:bookmarkEnd w:id="2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"garantF1://57405622.1003"</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3.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034EA7" w:rsidRPr="00393446" w:rsidRDefault="00A5484E" w:rsidP="00393446">
      <w:pPr>
        <w:pStyle w:val="af9"/>
        <w:spacing w:before="0"/>
        <w:rPr>
          <w:rFonts w:ascii="Times New Roman" w:hAnsi="Times New Roman" w:cs="Times New Roman"/>
          <w:color w:val="000000"/>
          <w:sz w:val="16"/>
          <w:szCs w:val="16"/>
        </w:rPr>
      </w:pPr>
      <w:bookmarkStart w:id="21" w:name="sub_1004"/>
      <w:r w:rsidRPr="00393446">
        <w:rPr>
          <w:rFonts w:ascii="Times New Roman" w:hAnsi="Times New Roman" w:cs="Times New Roman"/>
          <w:color w:val="000000"/>
          <w:sz w:val="16"/>
          <w:szCs w:val="16"/>
        </w:rPr>
        <w:t>Информация об изменениях:</w:t>
      </w:r>
    </w:p>
    <w:bookmarkStart w:id="22" w:name="sub_264445332"/>
    <w:bookmarkEnd w:id="2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"garantF1://70875836.1025"</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4 внесены изменения</w:t>
      </w:r>
    </w:p>
    <w:bookmarkEnd w:id="2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"garantF1://57405622.1004"</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4. Должностные лица подразделений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034EA7" w:rsidRPr="00393446" w:rsidRDefault="00A5484E" w:rsidP="00393446">
      <w:pPr>
        <w:pStyle w:val="af9"/>
        <w:spacing w:before="0"/>
        <w:rPr>
          <w:rFonts w:ascii="Times New Roman" w:hAnsi="Times New Roman" w:cs="Times New Roman"/>
          <w:color w:val="000000"/>
          <w:sz w:val="16"/>
          <w:szCs w:val="16"/>
        </w:rPr>
      </w:pPr>
      <w:bookmarkStart w:id="23" w:name="sub_141"/>
      <w:r w:rsidRPr="00393446">
        <w:rPr>
          <w:rFonts w:ascii="Times New Roman" w:hAnsi="Times New Roman" w:cs="Times New Roman"/>
          <w:color w:val="000000"/>
          <w:sz w:val="16"/>
          <w:szCs w:val="16"/>
        </w:rPr>
        <w:t>Информация об изменениях:</w:t>
      </w:r>
    </w:p>
    <w:bookmarkStart w:id="24" w:name="sub_264749792"/>
    <w:bookmarkEnd w:id="23"/>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"а" внесены изменения</w:t>
      </w:r>
    </w:p>
    <w:bookmarkEnd w:id="24"/>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"garantF1://57405622.141"</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а) составление и представление документов в Министерство финансов Российской Федерации (орган управления государственного внебюджетного фонда Российской Федерации),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034EA7" w:rsidRPr="00393446" w:rsidRDefault="00A5484E" w:rsidP="00393446">
      <w:pPr>
        <w:pStyle w:val="af9"/>
        <w:spacing w:before="0"/>
        <w:rPr>
          <w:rFonts w:ascii="Times New Roman" w:hAnsi="Times New Roman" w:cs="Times New Roman"/>
          <w:color w:val="000000"/>
          <w:sz w:val="16"/>
          <w:szCs w:val="16"/>
        </w:rPr>
      </w:pPr>
      <w:bookmarkStart w:id="25" w:name="sub_142"/>
      <w:r w:rsidRPr="00393446">
        <w:rPr>
          <w:rFonts w:ascii="Times New Roman" w:hAnsi="Times New Roman" w:cs="Times New Roman"/>
          <w:color w:val="000000"/>
          <w:sz w:val="16"/>
          <w:szCs w:val="16"/>
        </w:rPr>
        <w:t>Информация об изменениях:</w:t>
      </w:r>
    </w:p>
    <w:bookmarkStart w:id="26" w:name="sub_264750236"/>
    <w:bookmarkEnd w:id="25"/>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"garantF1://70875836.1253"</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"б" внесены изменения</w:t>
      </w:r>
    </w:p>
    <w:bookmarkEnd w:id="26"/>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"garantF1://57405622.142"</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б) 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034EA7" w:rsidRPr="00393446" w:rsidRDefault="00A5484E" w:rsidP="00393446">
      <w:pPr>
        <w:pStyle w:val="af9"/>
        <w:spacing w:before="0"/>
        <w:rPr>
          <w:rFonts w:ascii="Times New Roman" w:hAnsi="Times New Roman" w:cs="Times New Roman"/>
          <w:color w:val="000000"/>
          <w:sz w:val="16"/>
          <w:szCs w:val="16"/>
        </w:rPr>
      </w:pPr>
      <w:bookmarkStart w:id="27" w:name="sub_143"/>
      <w:r w:rsidRPr="00393446">
        <w:rPr>
          <w:rFonts w:ascii="Times New Roman" w:hAnsi="Times New Roman" w:cs="Times New Roman"/>
          <w:color w:val="000000"/>
          <w:sz w:val="16"/>
          <w:szCs w:val="16"/>
        </w:rPr>
        <w:t>Информация об изменениях:</w:t>
      </w:r>
    </w:p>
    <w:bookmarkStart w:id="28" w:name="sub_264741104"/>
    <w:bookmarkEnd w:id="2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"garantF1://70875836.1254"</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"в" внесены изменения</w:t>
      </w:r>
    </w:p>
    <w:bookmarkEnd w:id="2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"garantF1://57405622.143"</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в) составление и представление документов в Федеральное казначейство (орган управления государственного внебюджетного фонда Российской Федерации), необходимых для составления и ведения кассового плана по доходам бюджета, расходам бюджета и источникам финансирования дефицита бюджета;</w:t>
      </w:r>
    </w:p>
    <w:p w:rsidR="00034EA7" w:rsidRPr="00393446" w:rsidRDefault="00A5484E" w:rsidP="00393446">
      <w:pPr>
        <w:pStyle w:val="af9"/>
        <w:spacing w:before="0"/>
        <w:rPr>
          <w:rFonts w:ascii="Times New Roman" w:hAnsi="Times New Roman" w:cs="Times New Roman"/>
          <w:color w:val="000000"/>
          <w:sz w:val="16"/>
          <w:szCs w:val="16"/>
        </w:rPr>
      </w:pPr>
      <w:bookmarkStart w:id="29" w:name="sub_144"/>
      <w:r w:rsidRPr="00393446">
        <w:rPr>
          <w:rFonts w:ascii="Times New Roman" w:hAnsi="Times New Roman" w:cs="Times New Roman"/>
          <w:color w:val="000000"/>
          <w:sz w:val="16"/>
          <w:szCs w:val="16"/>
        </w:rPr>
        <w:t>Информация об изменениях:</w:t>
      </w:r>
    </w:p>
    <w:bookmarkStart w:id="30" w:name="sub_264870076"/>
    <w:bookmarkEnd w:id="29"/>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"garantF1://70875836.1255"</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"г" внесены изменения</w:t>
      </w:r>
    </w:p>
    <w:bookmarkEnd w:id="3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"garantF1://57405622.144"</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г) составление, утверждение и ведение бюджетной росписи главного распорядителя (распорядителя)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31" w:name="sub_145"/>
      <w:r w:rsidRPr="00393446">
        <w:rPr>
          <w:rFonts w:ascii="Times New Roman" w:hAnsi="Times New Roman" w:cs="Times New Roman"/>
          <w:color w:val="000000"/>
          <w:sz w:val="16"/>
          <w:szCs w:val="16"/>
        </w:rPr>
        <w:t>Информация об изменениях:</w:t>
      </w:r>
    </w:p>
    <w:bookmarkStart w:id="32" w:name="sub_264871144"/>
    <w:bookmarkEnd w:id="3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"garantF1://70875836.1257"</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подпункт "д" изложен в новой редакции</w:t>
      </w:r>
    </w:p>
    <w:bookmarkEnd w:id="3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"garantF1://57405622.145"</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д) составление и направление документов в Министерство финансов Российской Федерации и Федеральное казначейство (орган управления государственного внебюджетного фонда Российской Федерации), необходимых для формирования и ведения сводной бюджетной </w:t>
      </w:r>
      <w:r w:rsidRPr="00393446">
        <w:rPr>
          <w:rFonts w:ascii="Times New Roman" w:hAnsi="Times New Roman" w:cs="Times New Roman"/>
        </w:rPr>
        <w:lastRenderedPageBreak/>
        <w:t>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33" w:name="sub_146"/>
      <w:r w:rsidRPr="00393446">
        <w:rPr>
          <w:rFonts w:ascii="Times New Roman" w:hAnsi="Times New Roman" w:cs="Times New Roman"/>
          <w:color w:val="000000"/>
          <w:sz w:val="16"/>
          <w:szCs w:val="16"/>
        </w:rPr>
        <w:t>Информация об изменениях:</w:t>
      </w:r>
    </w:p>
    <w:bookmarkStart w:id="34" w:name="sub_264877848"/>
    <w:bookmarkEnd w:id="33"/>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"garantF1://70875836.1258"</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"е" внесены изменения</w:t>
      </w:r>
    </w:p>
    <w:bookmarkEnd w:id="34"/>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"garantF1://57405622.146"</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е) составление, утверждение и ведение бюджетных смет и (или) составление (утверждение) свода бюджетных смет;</w:t>
      </w:r>
    </w:p>
    <w:p w:rsidR="00034EA7" w:rsidRPr="00393446" w:rsidRDefault="00A5484E" w:rsidP="00393446">
      <w:pPr>
        <w:rPr>
          <w:rFonts w:ascii="Times New Roman" w:hAnsi="Times New Roman" w:cs="Times New Roman"/>
        </w:rPr>
      </w:pPr>
      <w:bookmarkStart w:id="35" w:name="sub_147"/>
      <w:r w:rsidRPr="00393446">
        <w:rPr>
          <w:rFonts w:ascii="Times New Roman" w:hAnsi="Times New Roman" w:cs="Times New Roman"/>
        </w:rPr>
        <w:t>ж) формирование и утверждение государственных заданий в отношении подведомственных федеральных государственных учреждений;</w:t>
      </w:r>
    </w:p>
    <w:p w:rsidR="00034EA7" w:rsidRPr="00393446" w:rsidRDefault="00A5484E" w:rsidP="00393446">
      <w:pPr>
        <w:pStyle w:val="af9"/>
        <w:spacing w:before="0"/>
        <w:rPr>
          <w:rFonts w:ascii="Times New Roman" w:hAnsi="Times New Roman" w:cs="Times New Roman"/>
          <w:color w:val="000000"/>
          <w:sz w:val="16"/>
          <w:szCs w:val="16"/>
        </w:rPr>
      </w:pPr>
      <w:bookmarkStart w:id="36" w:name="sub_148"/>
      <w:bookmarkEnd w:id="35"/>
      <w:r w:rsidRPr="00393446">
        <w:rPr>
          <w:rFonts w:ascii="Times New Roman" w:hAnsi="Times New Roman" w:cs="Times New Roman"/>
          <w:color w:val="000000"/>
          <w:sz w:val="16"/>
          <w:szCs w:val="16"/>
        </w:rPr>
        <w:t>Информация об изменениях:</w:t>
      </w:r>
    </w:p>
    <w:bookmarkStart w:id="37" w:name="sub_264866528"/>
    <w:bookmarkEnd w:id="36"/>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"garantF1://70875836.1259"</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подпункт "з" изложен в новой редакции</w:t>
      </w:r>
    </w:p>
    <w:bookmarkEnd w:id="3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"garantF1://57405622.148"</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з) составление и исполнение бюджетной сметы;</w:t>
      </w:r>
    </w:p>
    <w:p w:rsidR="00034EA7" w:rsidRPr="00393446" w:rsidRDefault="00A5484E" w:rsidP="00393446">
      <w:pPr>
        <w:pStyle w:val="af9"/>
        <w:spacing w:before="0"/>
        <w:rPr>
          <w:rFonts w:ascii="Times New Roman" w:hAnsi="Times New Roman" w:cs="Times New Roman"/>
          <w:color w:val="000000"/>
          <w:sz w:val="16"/>
          <w:szCs w:val="16"/>
        </w:rPr>
      </w:pPr>
      <w:bookmarkStart w:id="38" w:name="sub_149"/>
      <w:r w:rsidRPr="00393446">
        <w:rPr>
          <w:rFonts w:ascii="Times New Roman" w:hAnsi="Times New Roman" w:cs="Times New Roman"/>
          <w:color w:val="000000"/>
          <w:sz w:val="16"/>
          <w:szCs w:val="16"/>
        </w:rPr>
        <w:t>Информация об изменениях:</w:t>
      </w:r>
    </w:p>
    <w:bookmarkStart w:id="39" w:name="sub_264888808"/>
    <w:bookmarkEnd w:id="3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"garantF1://70875836.1259"</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подпункт "и" изложен в новой редакции</w:t>
      </w:r>
    </w:p>
    <w:bookmarkEnd w:id="39"/>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"garantF1://57405622.149"</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и) принятие в пределах доведенных лимитов бюджетных обязательств и (или) бюджетных ассигнований бюджетных обязательств;</w:t>
      </w:r>
    </w:p>
    <w:p w:rsidR="00034EA7" w:rsidRPr="00393446" w:rsidRDefault="00A5484E" w:rsidP="00393446">
      <w:pPr>
        <w:pStyle w:val="af9"/>
        <w:spacing w:before="0"/>
        <w:rPr>
          <w:rFonts w:ascii="Times New Roman" w:hAnsi="Times New Roman" w:cs="Times New Roman"/>
          <w:color w:val="000000"/>
          <w:sz w:val="16"/>
          <w:szCs w:val="16"/>
        </w:rPr>
      </w:pPr>
      <w:bookmarkStart w:id="40" w:name="sub_1410"/>
      <w:r w:rsidRPr="00393446">
        <w:rPr>
          <w:rFonts w:ascii="Times New Roman" w:hAnsi="Times New Roman" w:cs="Times New Roman"/>
          <w:color w:val="000000"/>
          <w:sz w:val="16"/>
          <w:szCs w:val="16"/>
        </w:rPr>
        <w:t>Информация об изменениях:</w:t>
      </w:r>
    </w:p>
    <w:bookmarkStart w:id="41" w:name="sub_264892500"/>
    <w:bookmarkEnd w:id="4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"garantF1://70875836.12510"</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"к" внесены изменения</w:t>
      </w:r>
    </w:p>
    <w:bookmarkEnd w:id="4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"garantF1://57405622.1410"</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федеральный бюджет, пеней и штрафов по ним (за исключением операций, осуществляемых в соответствии с </w:t>
      </w:r>
      <w:hyperlink r:id="rId8" w:history="1">
        <w:r w:rsidRPr="00393446">
          <w:rPr>
            <w:rStyle w:val="a4"/>
            <w:rFonts w:ascii="Times New Roman" w:hAnsi="Times New Roman" w:cs="Times New Roman"/>
          </w:rPr>
          <w:t>законодательством</w:t>
        </w:r>
      </w:hyperlink>
      <w:r w:rsidRPr="00393446">
        <w:rPr>
          <w:rFonts w:ascii="Times New Roman" w:hAnsi="Times New Roman" w:cs="Times New Roman"/>
        </w:rPr>
        <w:t xml:space="preserve"> Российской Федерации о налогах и сборах, </w:t>
      </w:r>
      <w:hyperlink r:id="rId9" w:history="1">
        <w:r w:rsidRPr="00393446">
          <w:rPr>
            <w:rStyle w:val="a4"/>
            <w:rFonts w:ascii="Times New Roman" w:hAnsi="Times New Roman" w:cs="Times New Roman"/>
          </w:rPr>
          <w:t>законодательством</w:t>
        </w:r>
      </w:hyperlink>
      <w:r w:rsidRPr="00393446">
        <w:rPr>
          <w:rFonts w:ascii="Times New Roman" w:hAnsi="Times New Roman" w:cs="Times New Roman"/>
        </w:rPr>
        <w:t xml:space="preserve"> о таможенном регулировании в Российской Федерации, </w:t>
      </w:r>
      <w:hyperlink r:id="rId10" w:history="1">
        <w:r w:rsidRPr="00393446">
          <w:rPr>
            <w:rStyle w:val="a4"/>
            <w:rFonts w:ascii="Times New Roman" w:hAnsi="Times New Roman" w:cs="Times New Roman"/>
          </w:rPr>
          <w:t>законодательством</w:t>
        </w:r>
      </w:hyperlink>
      <w:r w:rsidRPr="00393446">
        <w:rPr>
          <w:rFonts w:ascii="Times New Roman" w:hAnsi="Times New Roman" w:cs="Times New Roman"/>
        </w:rPr>
        <w:t xml:space="preserve"> Российской Федерации о страховых взносах);</w:t>
      </w:r>
    </w:p>
    <w:p w:rsidR="00034EA7" w:rsidRPr="00393446" w:rsidRDefault="00A5484E" w:rsidP="00393446">
      <w:pPr>
        <w:pStyle w:val="af9"/>
        <w:spacing w:before="0"/>
        <w:rPr>
          <w:rFonts w:ascii="Times New Roman" w:hAnsi="Times New Roman" w:cs="Times New Roman"/>
          <w:color w:val="000000"/>
          <w:sz w:val="16"/>
          <w:szCs w:val="16"/>
        </w:rPr>
      </w:pPr>
      <w:bookmarkStart w:id="42" w:name="sub_1411"/>
      <w:r w:rsidRPr="00393446">
        <w:rPr>
          <w:rFonts w:ascii="Times New Roman" w:hAnsi="Times New Roman" w:cs="Times New Roman"/>
          <w:color w:val="000000"/>
          <w:sz w:val="16"/>
          <w:szCs w:val="16"/>
        </w:rPr>
        <w:t>Информация об изменениях:</w:t>
      </w:r>
    </w:p>
    <w:bookmarkStart w:id="43" w:name="sub_264896724"/>
    <w:bookmarkEnd w:id="4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"garantF1://70875836.12510"</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"л" внесены изменения</w:t>
      </w:r>
    </w:p>
    <w:bookmarkEnd w:id="43"/>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"garantF1://57405622.1411"</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л) принятие решений о возврате излишне уплаченных (взысканных) платежей в федеральный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11" w:history="1">
        <w:r w:rsidRPr="00393446">
          <w:rPr>
            <w:rStyle w:val="a4"/>
            <w:rFonts w:ascii="Times New Roman" w:hAnsi="Times New Roman" w:cs="Times New Roman"/>
          </w:rPr>
          <w:t>законодательством</w:t>
        </w:r>
      </w:hyperlink>
      <w:r w:rsidRPr="00393446">
        <w:rPr>
          <w:rFonts w:ascii="Times New Roman" w:hAnsi="Times New Roman" w:cs="Times New Roman"/>
        </w:rPr>
        <w:t xml:space="preserve"> Российской Федерации о налогах и сборах, </w:t>
      </w:r>
      <w:hyperlink r:id="rId12" w:history="1">
        <w:r w:rsidRPr="00393446">
          <w:rPr>
            <w:rStyle w:val="a4"/>
            <w:rFonts w:ascii="Times New Roman" w:hAnsi="Times New Roman" w:cs="Times New Roman"/>
          </w:rPr>
          <w:t>законодательством</w:t>
        </w:r>
      </w:hyperlink>
      <w:r w:rsidRPr="00393446">
        <w:rPr>
          <w:rFonts w:ascii="Times New Roman" w:hAnsi="Times New Roman" w:cs="Times New Roman"/>
        </w:rPr>
        <w:t xml:space="preserve"> о таможенном регулировании в Российской Федерации, </w:t>
      </w:r>
      <w:hyperlink r:id="rId13" w:history="1">
        <w:r w:rsidRPr="00393446">
          <w:rPr>
            <w:rStyle w:val="a4"/>
            <w:rFonts w:ascii="Times New Roman" w:hAnsi="Times New Roman" w:cs="Times New Roman"/>
          </w:rPr>
          <w:t>законодательством</w:t>
        </w:r>
      </w:hyperlink>
      <w:r w:rsidRPr="00393446">
        <w:rPr>
          <w:rFonts w:ascii="Times New Roman" w:hAnsi="Times New Roman" w:cs="Times New Roman"/>
        </w:rPr>
        <w:t xml:space="preserve"> Российской Федерации о страховых взносах);</w:t>
      </w:r>
    </w:p>
    <w:p w:rsidR="00034EA7" w:rsidRPr="00393446" w:rsidRDefault="00A5484E" w:rsidP="00393446">
      <w:pPr>
        <w:pStyle w:val="af9"/>
        <w:spacing w:before="0"/>
        <w:rPr>
          <w:rFonts w:ascii="Times New Roman" w:hAnsi="Times New Roman" w:cs="Times New Roman"/>
          <w:color w:val="000000"/>
          <w:sz w:val="16"/>
          <w:szCs w:val="16"/>
        </w:rPr>
      </w:pPr>
      <w:bookmarkStart w:id="44" w:name="sub_1412"/>
      <w:r w:rsidRPr="00393446">
        <w:rPr>
          <w:rFonts w:ascii="Times New Roman" w:hAnsi="Times New Roman" w:cs="Times New Roman"/>
          <w:color w:val="000000"/>
          <w:sz w:val="16"/>
          <w:szCs w:val="16"/>
        </w:rPr>
        <w:t>Информация об изменениях:</w:t>
      </w:r>
    </w:p>
    <w:bookmarkStart w:id="45" w:name="sub_264891332"/>
    <w:bookmarkEnd w:id="44"/>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"garantF1://70875836.12510"</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"м" внесены изменения</w:t>
      </w:r>
    </w:p>
    <w:bookmarkEnd w:id="45"/>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"garantF1://57405622.1412"</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м) принятие решений о зачете (об уточнении) платежей в федеральный бюджет (за исключением операций, осуществляемых в соответствии с </w:t>
      </w:r>
      <w:hyperlink r:id="rId14" w:history="1">
        <w:r w:rsidRPr="00393446">
          <w:rPr>
            <w:rStyle w:val="a4"/>
            <w:rFonts w:ascii="Times New Roman" w:hAnsi="Times New Roman" w:cs="Times New Roman"/>
          </w:rPr>
          <w:t>законодательством</w:t>
        </w:r>
      </w:hyperlink>
      <w:r w:rsidRPr="00393446">
        <w:rPr>
          <w:rFonts w:ascii="Times New Roman" w:hAnsi="Times New Roman" w:cs="Times New Roman"/>
        </w:rPr>
        <w:t xml:space="preserve"> Российской Федерации о налогах и сборах, </w:t>
      </w:r>
      <w:hyperlink r:id="rId15" w:history="1">
        <w:r w:rsidRPr="00393446">
          <w:rPr>
            <w:rStyle w:val="a4"/>
            <w:rFonts w:ascii="Times New Roman" w:hAnsi="Times New Roman" w:cs="Times New Roman"/>
          </w:rPr>
          <w:t>законодательством</w:t>
        </w:r>
      </w:hyperlink>
      <w:r w:rsidRPr="00393446">
        <w:rPr>
          <w:rFonts w:ascii="Times New Roman" w:hAnsi="Times New Roman" w:cs="Times New Roman"/>
        </w:rPr>
        <w:t xml:space="preserve"> о таможенном регулировании в Российской Федерации, </w:t>
      </w:r>
      <w:hyperlink r:id="rId16" w:history="1">
        <w:r w:rsidRPr="00393446">
          <w:rPr>
            <w:rStyle w:val="a4"/>
            <w:rFonts w:ascii="Times New Roman" w:hAnsi="Times New Roman" w:cs="Times New Roman"/>
          </w:rPr>
          <w:t>законодательством</w:t>
        </w:r>
      </w:hyperlink>
      <w:r w:rsidRPr="00393446">
        <w:rPr>
          <w:rFonts w:ascii="Times New Roman" w:hAnsi="Times New Roman" w:cs="Times New Roman"/>
        </w:rPr>
        <w:t xml:space="preserve"> Российской Федерации о страховых взносах);</w:t>
      </w:r>
    </w:p>
    <w:p w:rsidR="00034EA7" w:rsidRPr="00393446" w:rsidRDefault="00A5484E" w:rsidP="00393446">
      <w:pPr>
        <w:rPr>
          <w:rFonts w:ascii="Times New Roman" w:hAnsi="Times New Roman" w:cs="Times New Roman"/>
        </w:rPr>
      </w:pPr>
      <w:bookmarkStart w:id="46" w:name="sub_1413"/>
      <w:r w:rsidRPr="00393446">
        <w:rPr>
          <w:rFonts w:ascii="Times New Roman" w:hAnsi="Times New Roman" w:cs="Times New Roman"/>
        </w:rPr>
        <w:t xml:space="preserve">н)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w:t>
      </w:r>
      <w:r w:rsidRPr="00393446">
        <w:rPr>
          <w:rFonts w:ascii="Times New Roman" w:hAnsi="Times New Roman" w:cs="Times New Roman"/>
        </w:rPr>
        <w:lastRenderedPageBreak/>
        <w:t>обязательств, а также инвентаризаций;</w:t>
      </w:r>
    </w:p>
    <w:p w:rsidR="00034EA7" w:rsidRPr="00393446" w:rsidRDefault="00A5484E" w:rsidP="00393446">
      <w:pPr>
        <w:rPr>
          <w:rFonts w:ascii="Times New Roman" w:hAnsi="Times New Roman" w:cs="Times New Roman"/>
        </w:rPr>
      </w:pPr>
      <w:bookmarkStart w:id="47" w:name="sub_1414"/>
      <w:bookmarkEnd w:id="46"/>
      <w:r w:rsidRPr="00393446">
        <w:rPr>
          <w:rFonts w:ascii="Times New Roman" w:hAnsi="Times New Roman" w:cs="Times New Roman"/>
        </w:rPr>
        <w:t>о) составление и представление бюджетной отчетности и сводной бюджетной отчетности;</w:t>
      </w:r>
    </w:p>
    <w:p w:rsidR="00034EA7" w:rsidRPr="00393446" w:rsidRDefault="00A5484E" w:rsidP="00393446">
      <w:pPr>
        <w:pStyle w:val="af9"/>
        <w:spacing w:before="0"/>
        <w:rPr>
          <w:rFonts w:ascii="Times New Roman" w:hAnsi="Times New Roman" w:cs="Times New Roman"/>
          <w:color w:val="000000"/>
          <w:sz w:val="16"/>
          <w:szCs w:val="16"/>
        </w:rPr>
      </w:pPr>
      <w:bookmarkStart w:id="48" w:name="sub_1415"/>
      <w:bookmarkEnd w:id="47"/>
      <w:r w:rsidRPr="00393446">
        <w:rPr>
          <w:rFonts w:ascii="Times New Roman" w:hAnsi="Times New Roman" w:cs="Times New Roman"/>
          <w:color w:val="000000"/>
          <w:sz w:val="16"/>
          <w:szCs w:val="16"/>
        </w:rPr>
        <w:t>Информация об изменениях:</w:t>
      </w:r>
    </w:p>
    <w:bookmarkStart w:id="49" w:name="sub_264897044"/>
    <w:bookmarkEnd w:id="4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"garantF1://70875836.12511"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подпункт "п" изложен в новой редакции</w:t>
      </w:r>
    </w:p>
    <w:bookmarkEnd w:id="49"/>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"garantF1://57405622.1415"</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подпункта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п) исполнение судебных актов по искам к Российской Федерации,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034EA7" w:rsidRPr="00393446" w:rsidRDefault="00A5484E" w:rsidP="00393446">
      <w:pPr>
        <w:pStyle w:val="af9"/>
        <w:spacing w:before="0"/>
        <w:rPr>
          <w:rFonts w:ascii="Times New Roman" w:hAnsi="Times New Roman" w:cs="Times New Roman"/>
          <w:color w:val="000000"/>
          <w:sz w:val="16"/>
          <w:szCs w:val="16"/>
        </w:rPr>
      </w:pPr>
      <w:bookmarkStart w:id="50" w:name="sub_1416"/>
      <w:r w:rsidRPr="00393446">
        <w:rPr>
          <w:rFonts w:ascii="Times New Roman" w:hAnsi="Times New Roman" w:cs="Times New Roman"/>
          <w:color w:val="000000"/>
          <w:sz w:val="16"/>
          <w:szCs w:val="16"/>
        </w:rPr>
        <w:t>Информация об изменениях:</w:t>
      </w:r>
    </w:p>
    <w:bookmarkStart w:id="51" w:name="sub_264910984"/>
    <w:bookmarkEnd w:id="5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"garantF1://70875836.12512"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пункт 4 дополнен подпунктом "р"</w:t>
      </w:r>
    </w:p>
    <w:bookmarkEnd w:id="51"/>
    <w:p w:rsidR="00034EA7" w:rsidRPr="00393446" w:rsidRDefault="00A5484E" w:rsidP="00393446">
      <w:pPr>
        <w:rPr>
          <w:rFonts w:ascii="Times New Roman" w:hAnsi="Times New Roman" w:cs="Times New Roman"/>
        </w:rPr>
      </w:pPr>
      <w:r w:rsidRPr="00393446">
        <w:rPr>
          <w:rFonts w:ascii="Times New Roman" w:hAnsi="Times New Roman" w:cs="Times New Roman"/>
        </w:rPr>
        <w:t>р) распределение лимитов бюджетных обязательств по подведомственным распорядителям и получателям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52" w:name="sub_1417"/>
      <w:r w:rsidRPr="00393446">
        <w:rPr>
          <w:rFonts w:ascii="Times New Roman" w:hAnsi="Times New Roman" w:cs="Times New Roman"/>
          <w:color w:val="000000"/>
          <w:sz w:val="16"/>
          <w:szCs w:val="16"/>
        </w:rPr>
        <w:t>Информация об изменениях:</w:t>
      </w:r>
    </w:p>
    <w:bookmarkStart w:id="53" w:name="sub_264912960"/>
    <w:bookmarkEnd w:id="5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"garantF1://70875836.12512"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пункт 4 дополнен подпунктом "с"</w:t>
      </w:r>
    </w:p>
    <w:bookmarkEnd w:id="53"/>
    <w:p w:rsidR="00034EA7" w:rsidRPr="00393446" w:rsidRDefault="00A5484E" w:rsidP="00393446">
      <w:pPr>
        <w:rPr>
          <w:rFonts w:ascii="Times New Roman" w:hAnsi="Times New Roman" w:cs="Times New Roman"/>
        </w:rPr>
      </w:pPr>
      <w:r w:rsidRPr="00393446">
        <w:rPr>
          <w:rFonts w:ascii="Times New Roman" w:hAnsi="Times New Roman" w:cs="Times New Roman"/>
        </w:rPr>
        <w:t>с)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034EA7" w:rsidRPr="00393446" w:rsidRDefault="00A5484E" w:rsidP="00393446">
      <w:pPr>
        <w:pStyle w:val="af9"/>
        <w:spacing w:before="0"/>
        <w:rPr>
          <w:rFonts w:ascii="Times New Roman" w:hAnsi="Times New Roman" w:cs="Times New Roman"/>
          <w:color w:val="000000"/>
          <w:sz w:val="16"/>
          <w:szCs w:val="16"/>
        </w:rPr>
      </w:pPr>
      <w:bookmarkStart w:id="54" w:name="sub_1418"/>
      <w:r w:rsidRPr="00393446">
        <w:rPr>
          <w:rFonts w:ascii="Times New Roman" w:hAnsi="Times New Roman" w:cs="Times New Roman"/>
          <w:color w:val="000000"/>
          <w:sz w:val="16"/>
          <w:szCs w:val="16"/>
        </w:rPr>
        <w:t>Информация об изменениях:</w:t>
      </w:r>
    </w:p>
    <w:bookmarkEnd w:id="54"/>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"garantF1://70875836.12512"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пункт 4 дополнен подпунктом "т"</w:t>
      </w:r>
    </w:p>
    <w:p w:rsidR="00034EA7" w:rsidRPr="00393446" w:rsidRDefault="00A5484E" w:rsidP="00393446">
      <w:pPr>
        <w:rPr>
          <w:rFonts w:ascii="Times New Roman" w:hAnsi="Times New Roman" w:cs="Times New Roman"/>
        </w:rPr>
      </w:pPr>
      <w:r w:rsidRPr="00393446">
        <w:rPr>
          <w:rFonts w:ascii="Times New Roman" w:hAnsi="Times New Roman" w:cs="Times New Roman"/>
        </w:rPr>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034EA7" w:rsidRPr="00393446" w:rsidRDefault="00A5484E" w:rsidP="00393446">
      <w:pPr>
        <w:pStyle w:val="af9"/>
        <w:spacing w:before="0"/>
        <w:rPr>
          <w:rFonts w:ascii="Times New Roman" w:hAnsi="Times New Roman" w:cs="Times New Roman"/>
          <w:color w:val="000000"/>
          <w:sz w:val="16"/>
          <w:szCs w:val="16"/>
        </w:rPr>
      </w:pPr>
      <w:bookmarkStart w:id="55" w:name="sub_1419"/>
      <w:r w:rsidRPr="00393446">
        <w:rPr>
          <w:rFonts w:ascii="Times New Roman" w:hAnsi="Times New Roman" w:cs="Times New Roman"/>
          <w:color w:val="000000"/>
          <w:sz w:val="16"/>
          <w:szCs w:val="16"/>
        </w:rPr>
        <w:t>Информация об изменениях:</w:t>
      </w:r>
    </w:p>
    <w:bookmarkEnd w:id="55"/>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"garantF1://70875836.12512"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пункт 4 дополнен подпунктом "у"</w:t>
      </w:r>
    </w:p>
    <w:p w:rsidR="00034EA7" w:rsidRPr="00393446" w:rsidRDefault="00A5484E" w:rsidP="00393446">
      <w:pPr>
        <w:rPr>
          <w:rFonts w:ascii="Times New Roman" w:hAnsi="Times New Roman" w:cs="Times New Roman"/>
        </w:rPr>
      </w:pPr>
      <w:r w:rsidRPr="00393446">
        <w:rPr>
          <w:rFonts w:ascii="Times New Roman" w:hAnsi="Times New Roman" w:cs="Times New Roman"/>
        </w:rPr>
        <w:t>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034EA7" w:rsidRPr="00393446" w:rsidRDefault="00A5484E" w:rsidP="00393446">
      <w:pPr>
        <w:rPr>
          <w:rFonts w:ascii="Times New Roman" w:hAnsi="Times New Roman" w:cs="Times New Roman"/>
        </w:rPr>
      </w:pPr>
      <w:bookmarkStart w:id="56" w:name="sub_1005"/>
      <w:r w:rsidRPr="00393446">
        <w:rPr>
          <w:rFonts w:ascii="Times New Roman" w:hAnsi="Times New Roman" w:cs="Times New Roman"/>
        </w:rPr>
        <w:t>5. При осуществлении внутреннего финансового контроля производятся следующие контрольные действия:</w:t>
      </w:r>
    </w:p>
    <w:p w:rsidR="00034EA7" w:rsidRPr="00393446" w:rsidRDefault="00A5484E" w:rsidP="00393446">
      <w:pPr>
        <w:pStyle w:val="af9"/>
        <w:spacing w:before="0"/>
        <w:rPr>
          <w:rFonts w:ascii="Times New Roman" w:hAnsi="Times New Roman" w:cs="Times New Roman"/>
          <w:color w:val="000000"/>
          <w:sz w:val="16"/>
          <w:szCs w:val="16"/>
        </w:rPr>
      </w:pPr>
      <w:bookmarkStart w:id="57" w:name="sub_151"/>
      <w:bookmarkEnd w:id="56"/>
      <w:r w:rsidRPr="00393446">
        <w:rPr>
          <w:rFonts w:ascii="Times New Roman" w:hAnsi="Times New Roman" w:cs="Times New Roman"/>
          <w:color w:val="000000"/>
          <w:sz w:val="16"/>
          <w:szCs w:val="16"/>
        </w:rPr>
        <w:t>Информация об изменениях:</w:t>
      </w:r>
    </w:p>
    <w:bookmarkEnd w:id="5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"garantF1://70875836.1026"</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"а" внесены изменения</w:t>
      </w:r>
    </w:p>
    <w:p w:rsidR="00034EA7" w:rsidRPr="00393446" w:rsidRDefault="00393446" w:rsidP="00393446">
      <w:pPr>
        <w:pStyle w:val="afa"/>
        <w:spacing w:before="0"/>
        <w:rPr>
          <w:rFonts w:ascii="Times New Roman" w:hAnsi="Times New Roman" w:cs="Times New Roman"/>
        </w:rPr>
      </w:pPr>
      <w:hyperlink r:id="rId17"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 и процедур;</w:t>
      </w:r>
    </w:p>
    <w:p w:rsidR="00034EA7" w:rsidRPr="00393446" w:rsidRDefault="00A5484E" w:rsidP="00393446">
      <w:pPr>
        <w:pStyle w:val="af9"/>
        <w:spacing w:before="0"/>
        <w:rPr>
          <w:rFonts w:ascii="Times New Roman" w:hAnsi="Times New Roman" w:cs="Times New Roman"/>
          <w:color w:val="000000"/>
          <w:sz w:val="16"/>
          <w:szCs w:val="16"/>
        </w:rPr>
      </w:pPr>
      <w:bookmarkStart w:id="58" w:name="sub_152"/>
      <w:r w:rsidRPr="00393446">
        <w:rPr>
          <w:rFonts w:ascii="Times New Roman" w:hAnsi="Times New Roman" w:cs="Times New Roman"/>
          <w:color w:val="000000"/>
          <w:sz w:val="16"/>
          <w:szCs w:val="16"/>
        </w:rPr>
        <w:t>Информация об изменениях:</w:t>
      </w:r>
    </w:p>
    <w:bookmarkEnd w:id="5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"garantF1://71285674.10222"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подпункт "б" внесены изменения</w:t>
      </w:r>
    </w:p>
    <w:p w:rsidR="00034EA7" w:rsidRPr="00393446" w:rsidRDefault="00393446" w:rsidP="00393446">
      <w:pPr>
        <w:pStyle w:val="afa"/>
        <w:spacing w:before="0"/>
        <w:rPr>
          <w:rFonts w:ascii="Times New Roman" w:hAnsi="Times New Roman" w:cs="Times New Roman"/>
        </w:rPr>
      </w:pPr>
      <w:hyperlink r:id="rId18"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б) подтверждение (согласование) операций (действий по формированию документов, необходимых для выполнения внутренних бюджетных процедур);</w:t>
      </w:r>
    </w:p>
    <w:p w:rsidR="00034EA7" w:rsidRPr="00393446" w:rsidRDefault="00A5484E" w:rsidP="00393446">
      <w:pPr>
        <w:rPr>
          <w:rFonts w:ascii="Times New Roman" w:hAnsi="Times New Roman" w:cs="Times New Roman"/>
        </w:rPr>
      </w:pPr>
      <w:bookmarkStart w:id="59" w:name="sub_153"/>
      <w:r w:rsidRPr="00393446">
        <w:rPr>
          <w:rFonts w:ascii="Times New Roman" w:hAnsi="Times New Roman" w:cs="Times New Roman"/>
        </w:rPr>
        <w:t>в) сверка данных;</w:t>
      </w:r>
    </w:p>
    <w:p w:rsidR="00034EA7" w:rsidRPr="00393446" w:rsidRDefault="00A5484E" w:rsidP="00393446">
      <w:pPr>
        <w:pStyle w:val="af9"/>
        <w:spacing w:before="0"/>
        <w:rPr>
          <w:rFonts w:ascii="Times New Roman" w:hAnsi="Times New Roman" w:cs="Times New Roman"/>
          <w:color w:val="000000"/>
          <w:sz w:val="16"/>
          <w:szCs w:val="16"/>
        </w:rPr>
      </w:pPr>
      <w:bookmarkStart w:id="60" w:name="sub_154"/>
      <w:bookmarkEnd w:id="59"/>
      <w:r w:rsidRPr="00393446">
        <w:rPr>
          <w:rFonts w:ascii="Times New Roman" w:hAnsi="Times New Roman" w:cs="Times New Roman"/>
          <w:color w:val="000000"/>
          <w:sz w:val="16"/>
          <w:szCs w:val="16"/>
        </w:rPr>
        <w:t>Информация об изменениях:</w:t>
      </w:r>
    </w:p>
    <w:bookmarkEnd w:id="6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"garantF1://71285674.10223"</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подпункт "г" внесены </w:t>
      </w:r>
      <w:r w:rsidRPr="00393446">
        <w:rPr>
          <w:rFonts w:ascii="Times New Roman" w:hAnsi="Times New Roman" w:cs="Times New Roman"/>
        </w:rPr>
        <w:lastRenderedPageBreak/>
        <w:t>изменения</w:t>
      </w:r>
    </w:p>
    <w:p w:rsidR="00034EA7" w:rsidRPr="00393446" w:rsidRDefault="00393446" w:rsidP="00393446">
      <w:pPr>
        <w:pStyle w:val="afa"/>
        <w:spacing w:before="0"/>
        <w:rPr>
          <w:rFonts w:ascii="Times New Roman" w:hAnsi="Times New Roman" w:cs="Times New Roman"/>
        </w:rPr>
      </w:pPr>
      <w:hyperlink r:id="rId19"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г) сбор (запрос), анализ и оценка (мониторинг) информации о результатах выполнения внутренних бюджетных процедур.</w:t>
      </w:r>
    </w:p>
    <w:p w:rsidR="00034EA7" w:rsidRPr="00393446" w:rsidRDefault="00A5484E" w:rsidP="00393446">
      <w:pPr>
        <w:pStyle w:val="af9"/>
        <w:spacing w:before="0"/>
        <w:rPr>
          <w:rFonts w:ascii="Times New Roman" w:hAnsi="Times New Roman" w:cs="Times New Roman"/>
          <w:color w:val="000000"/>
          <w:sz w:val="16"/>
          <w:szCs w:val="16"/>
        </w:rPr>
      </w:pPr>
      <w:bookmarkStart w:id="61" w:name="sub_1006"/>
      <w:r w:rsidRPr="00393446">
        <w:rPr>
          <w:rFonts w:ascii="Times New Roman" w:hAnsi="Times New Roman" w:cs="Times New Roman"/>
          <w:color w:val="000000"/>
          <w:sz w:val="16"/>
          <w:szCs w:val="16"/>
        </w:rPr>
        <w:t>Информация об изменениях:</w:t>
      </w:r>
    </w:p>
    <w:bookmarkEnd w:id="6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"garantF1://71285674.10023"</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6 внесены изменения</w:t>
      </w:r>
    </w:p>
    <w:p w:rsidR="00034EA7" w:rsidRPr="00393446" w:rsidRDefault="00393446" w:rsidP="00393446">
      <w:pPr>
        <w:pStyle w:val="afa"/>
        <w:spacing w:before="0"/>
        <w:rPr>
          <w:rFonts w:ascii="Times New Roman" w:hAnsi="Times New Roman" w:cs="Times New Roman"/>
        </w:rPr>
      </w:pPr>
      <w:hyperlink r:id="rId20"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6. Формами проведения внутреннего финансового контроля являются контрольные действия, указанные в </w:t>
      </w:r>
      <w:hyperlink w:anchor="sub_1005" w:history="1">
        <w:r w:rsidRPr="00393446">
          <w:rPr>
            <w:rStyle w:val="a4"/>
            <w:rFonts w:ascii="Times New Roman" w:hAnsi="Times New Roman" w:cs="Times New Roman"/>
          </w:rPr>
          <w:t>пункте 5</w:t>
        </w:r>
      </w:hyperlink>
      <w:r w:rsidRPr="00393446">
        <w:rPr>
          <w:rFonts w:ascii="Times New Roman" w:hAnsi="Times New Roman" w:cs="Times New Roman"/>
        </w:rPr>
        <w:t xml:space="preserve"> настоящих Правил (далее - контрольные действия), применяемые в ходе самоконтроля и (или) контроля по уровню подчиненности (подведомственности), смежного контроля (далее - методы контроля).</w:t>
      </w:r>
    </w:p>
    <w:p w:rsidR="00034EA7" w:rsidRPr="00393446" w:rsidRDefault="00A5484E" w:rsidP="00393446">
      <w:pPr>
        <w:rPr>
          <w:rFonts w:ascii="Times New Roman" w:hAnsi="Times New Roman" w:cs="Times New Roman"/>
        </w:rPr>
      </w:pPr>
      <w:bookmarkStart w:id="62" w:name="sub_1007"/>
      <w:r w:rsidRPr="00393446">
        <w:rPr>
          <w:rFonts w:ascii="Times New Roman" w:hAnsi="Times New Roman" w:cs="Times New Roman"/>
        </w:rPr>
        <w:t>7.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034EA7" w:rsidRPr="00393446" w:rsidRDefault="00A5484E" w:rsidP="00393446">
      <w:pPr>
        <w:rPr>
          <w:rFonts w:ascii="Times New Roman" w:hAnsi="Times New Roman" w:cs="Times New Roman"/>
        </w:rPr>
      </w:pPr>
      <w:bookmarkStart w:id="63" w:name="sub_1008"/>
      <w:bookmarkEnd w:id="62"/>
      <w:r w:rsidRPr="00393446">
        <w:rPr>
          <w:rFonts w:ascii="Times New Roman" w:hAnsi="Times New Roman" w:cs="Times New Roman"/>
        </w:rPr>
        <w:t>8. К способам проведения контрольных действий относятся:</w:t>
      </w:r>
    </w:p>
    <w:p w:rsidR="00034EA7" w:rsidRPr="00393446" w:rsidRDefault="00A5484E" w:rsidP="00393446">
      <w:pPr>
        <w:rPr>
          <w:rFonts w:ascii="Times New Roman" w:hAnsi="Times New Roman" w:cs="Times New Roman"/>
        </w:rPr>
      </w:pPr>
      <w:bookmarkStart w:id="64" w:name="sub_181"/>
      <w:bookmarkEnd w:id="63"/>
      <w:r w:rsidRPr="00393446">
        <w:rPr>
          <w:rFonts w:ascii="Times New Roman" w:hAnsi="Times New Roman" w:cs="Times New Roman"/>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034EA7" w:rsidRPr="00393446" w:rsidRDefault="00A5484E" w:rsidP="00393446">
      <w:pPr>
        <w:rPr>
          <w:rFonts w:ascii="Times New Roman" w:hAnsi="Times New Roman" w:cs="Times New Roman"/>
        </w:rPr>
      </w:pPr>
      <w:bookmarkStart w:id="65" w:name="sub_182"/>
      <w:bookmarkEnd w:id="64"/>
      <w:r w:rsidRPr="00393446">
        <w:rPr>
          <w:rFonts w:ascii="Times New Roman" w:hAnsi="Times New Roman" w:cs="Times New Roman"/>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034EA7" w:rsidRPr="00393446" w:rsidRDefault="00A5484E" w:rsidP="00393446">
      <w:pPr>
        <w:pStyle w:val="af9"/>
        <w:spacing w:before="0"/>
        <w:rPr>
          <w:rFonts w:ascii="Times New Roman" w:hAnsi="Times New Roman" w:cs="Times New Roman"/>
          <w:color w:val="000000"/>
          <w:sz w:val="16"/>
          <w:szCs w:val="16"/>
        </w:rPr>
      </w:pPr>
      <w:bookmarkStart w:id="66" w:name="sub_1009"/>
      <w:bookmarkEnd w:id="65"/>
      <w:r w:rsidRPr="00393446">
        <w:rPr>
          <w:rFonts w:ascii="Times New Roman" w:hAnsi="Times New Roman" w:cs="Times New Roman"/>
          <w:color w:val="000000"/>
          <w:sz w:val="16"/>
          <w:szCs w:val="16"/>
        </w:rPr>
        <w:t>Информация об изменениях:</w:t>
      </w:r>
    </w:p>
    <w:bookmarkEnd w:id="66"/>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"garantF1://71285674.10024"</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пункт 9 изложен в новой редакции</w:t>
      </w:r>
    </w:p>
    <w:p w:rsidR="00034EA7" w:rsidRPr="00393446" w:rsidRDefault="00393446" w:rsidP="00393446">
      <w:pPr>
        <w:pStyle w:val="afa"/>
        <w:spacing w:before="0"/>
        <w:rPr>
          <w:rFonts w:ascii="Times New Roman" w:hAnsi="Times New Roman" w:cs="Times New Roman"/>
        </w:rPr>
      </w:pPr>
      <w:hyperlink r:id="rId21"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9. Внутренний финансовый контроль осуществляется в соответствии с утвержденной картой внутреннего финансового контроля.</w:t>
      </w:r>
    </w:p>
    <w:p w:rsidR="00034EA7" w:rsidRPr="00393446" w:rsidRDefault="00A5484E" w:rsidP="00393446">
      <w:pPr>
        <w:rPr>
          <w:rFonts w:ascii="Times New Roman" w:hAnsi="Times New Roman" w:cs="Times New Roman"/>
        </w:rPr>
      </w:pPr>
      <w:r w:rsidRPr="00393446">
        <w:rPr>
          <w:rFonts w:ascii="Times New Roman" w:hAnsi="Times New Roman" w:cs="Times New Roman"/>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67" w:name="sub_1010"/>
      <w:r w:rsidRPr="00393446">
        <w:rPr>
          <w:rFonts w:ascii="Times New Roman" w:hAnsi="Times New Roman" w:cs="Times New Roman"/>
          <w:color w:val="000000"/>
          <w:sz w:val="16"/>
          <w:szCs w:val="16"/>
        </w:rPr>
        <w:t>Информация об изменениях:</w:t>
      </w:r>
    </w:p>
    <w:bookmarkEnd w:id="6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"garantF1://71285674.10025"</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10 внесены изменения</w:t>
      </w:r>
    </w:p>
    <w:p w:rsidR="00034EA7" w:rsidRPr="00393446" w:rsidRDefault="00393446" w:rsidP="00393446">
      <w:pPr>
        <w:pStyle w:val="afa"/>
        <w:spacing w:before="0"/>
        <w:rPr>
          <w:rFonts w:ascii="Times New Roman" w:hAnsi="Times New Roman" w:cs="Times New Roman"/>
        </w:rPr>
      </w:pPr>
      <w:hyperlink r:id="rId22"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10.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
    <w:p w:rsidR="00034EA7" w:rsidRPr="00393446" w:rsidRDefault="00A5484E" w:rsidP="00393446">
      <w:pPr>
        <w:rPr>
          <w:rFonts w:ascii="Times New Roman" w:hAnsi="Times New Roman" w:cs="Times New Roman"/>
        </w:rPr>
      </w:pPr>
      <w:bookmarkStart w:id="68" w:name="sub_1011"/>
      <w:r w:rsidRPr="00393446">
        <w:rPr>
          <w:rFonts w:ascii="Times New Roman" w:hAnsi="Times New Roman" w:cs="Times New Roman"/>
        </w:rPr>
        <w:t>11. Процесс формирования (актуализации) карты внутреннего финансового контроля включает следующие этапы:</w:t>
      </w:r>
    </w:p>
    <w:p w:rsidR="00034EA7" w:rsidRPr="00393446" w:rsidRDefault="00A5484E" w:rsidP="00393446">
      <w:pPr>
        <w:rPr>
          <w:rFonts w:ascii="Times New Roman" w:hAnsi="Times New Roman" w:cs="Times New Roman"/>
        </w:rPr>
      </w:pPr>
      <w:bookmarkStart w:id="69" w:name="sub_1111"/>
      <w:bookmarkEnd w:id="68"/>
      <w:r w:rsidRPr="00393446">
        <w:rPr>
          <w:rFonts w:ascii="Times New Roman" w:hAnsi="Times New Roman" w:cs="Times New Roman"/>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034EA7" w:rsidRPr="00393446" w:rsidRDefault="00A5484E" w:rsidP="00393446">
      <w:pPr>
        <w:rPr>
          <w:rFonts w:ascii="Times New Roman" w:hAnsi="Times New Roman" w:cs="Times New Roman"/>
        </w:rPr>
      </w:pPr>
      <w:bookmarkStart w:id="70" w:name="sub_1112"/>
      <w:bookmarkEnd w:id="69"/>
      <w:r w:rsidRPr="00393446">
        <w:rPr>
          <w:rFonts w:ascii="Times New Roman" w:hAnsi="Times New Roman" w:cs="Times New Roman"/>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034EA7" w:rsidRPr="00393446" w:rsidRDefault="00A5484E" w:rsidP="00393446">
      <w:pPr>
        <w:rPr>
          <w:rFonts w:ascii="Times New Roman" w:hAnsi="Times New Roman" w:cs="Times New Roman"/>
        </w:rPr>
      </w:pPr>
      <w:bookmarkStart w:id="71" w:name="sub_1012"/>
      <w:bookmarkEnd w:id="70"/>
      <w:r w:rsidRPr="00393446">
        <w:rPr>
          <w:rFonts w:ascii="Times New Roman" w:hAnsi="Times New Roman" w:cs="Times New Roman"/>
        </w:rPr>
        <w:lastRenderedPageBreak/>
        <w:t xml:space="preserve">12. </w:t>
      </w:r>
      <w:hyperlink r:id="rId23" w:history="1">
        <w:r w:rsidRPr="00393446">
          <w:rPr>
            <w:rStyle w:val="a4"/>
            <w:rFonts w:ascii="Times New Roman" w:hAnsi="Times New Roman" w:cs="Times New Roman"/>
          </w:rPr>
          <w:t>Утратил силу</w:t>
        </w:r>
      </w:hyperlink>
      <w:r w:rsidRPr="00393446">
        <w:rPr>
          <w:rFonts w:ascii="Times New Roman" w:hAnsi="Times New Roman" w:cs="Times New Roman"/>
        </w:rPr>
        <w:t>.</w:t>
      </w:r>
    </w:p>
    <w:bookmarkEnd w:id="71"/>
    <w:p w:rsidR="00034EA7" w:rsidRPr="00393446" w:rsidRDefault="00A5484E" w:rsidP="00393446">
      <w:pPr>
        <w:pStyle w:val="af9"/>
        <w:spacing w:before="0"/>
        <w:rPr>
          <w:rFonts w:ascii="Times New Roman" w:hAnsi="Times New Roman" w:cs="Times New Roman"/>
          <w:color w:val="000000"/>
          <w:sz w:val="16"/>
          <w:szCs w:val="16"/>
        </w:rPr>
      </w:pPr>
      <w:r w:rsidRPr="00393446">
        <w:rPr>
          <w:rFonts w:ascii="Times New Roman" w:hAnsi="Times New Roman" w:cs="Times New Roman"/>
          <w:color w:val="000000"/>
          <w:sz w:val="16"/>
          <w:szCs w:val="16"/>
        </w:rPr>
        <w:t>Информация об изменениях:</w:t>
      </w:r>
    </w:p>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t xml:space="preserve">См. текст </w:t>
      </w:r>
      <w:hyperlink r:id="rId24" w:history="1">
        <w:r w:rsidRPr="00393446">
          <w:rPr>
            <w:rStyle w:val="a4"/>
            <w:rFonts w:ascii="Times New Roman" w:hAnsi="Times New Roman" w:cs="Times New Roman"/>
          </w:rPr>
          <w:t>пункта 12</w:t>
        </w:r>
      </w:hyperlink>
    </w:p>
    <w:p w:rsidR="00034EA7" w:rsidRPr="00393446" w:rsidRDefault="00034EA7" w:rsidP="00393446">
      <w:pPr>
        <w:pStyle w:val="afa"/>
        <w:spacing w:before="0"/>
        <w:rPr>
          <w:rFonts w:ascii="Times New Roman" w:hAnsi="Times New Roman" w:cs="Times New Roman"/>
        </w:rPr>
      </w:pPr>
    </w:p>
    <w:bookmarkStart w:id="72" w:name="sub_1013"/>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"garantF1://71285674.10027"</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пункт 13 изложен в новой редакции</w:t>
      </w:r>
    </w:p>
    <w:bookmarkEnd w:id="7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"garantF1://57310556.1013"</w:instrText>
      </w:r>
      <w:r w:rsidRPr="00393446">
        <w:rPr>
          <w:rFonts w:ascii="Times New Roman" w:hAnsi="Times New Roman" w:cs="Times New Roman"/>
        </w:rPr>
        <w:fldChar w:fldCharType="separate"/>
      </w:r>
      <w:r w:rsidRPr="00393446">
        <w:rPr>
          <w:rStyle w:val="a4"/>
          <w:rFonts w:ascii="Times New Roman" w:hAnsi="Times New Roman" w:cs="Times New Roman"/>
        </w:rPr>
        <w:t>См. текст пункта в предыдущей редакции</w:t>
      </w:r>
      <w:r w:rsidRPr="00393446">
        <w:rPr>
          <w:rFonts w:ascii="Times New Roman" w:hAnsi="Times New Roman" w:cs="Times New Roman"/>
        </w:rPr>
        <w:fldChar w:fldCharType="end"/>
      </w:r>
    </w:p>
    <w:p w:rsidR="00034EA7" w:rsidRPr="00393446" w:rsidRDefault="00A5484E" w:rsidP="00393446">
      <w:pPr>
        <w:rPr>
          <w:rFonts w:ascii="Times New Roman" w:hAnsi="Times New Roman" w:cs="Times New Roman"/>
        </w:rPr>
      </w:pPr>
      <w:r w:rsidRPr="00393446">
        <w:rPr>
          <w:rFonts w:ascii="Times New Roman" w:hAnsi="Times New Roman" w:cs="Times New Roman"/>
        </w:rPr>
        <w:t>13.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034EA7" w:rsidRPr="00393446" w:rsidRDefault="00A5484E" w:rsidP="00393446">
      <w:pPr>
        <w:rPr>
          <w:rFonts w:ascii="Times New Roman" w:hAnsi="Times New Roman" w:cs="Times New Roman"/>
        </w:rPr>
      </w:pPr>
      <w:bookmarkStart w:id="73" w:name="sub_1014"/>
      <w:r w:rsidRPr="00393446">
        <w:rPr>
          <w:rFonts w:ascii="Times New Roman" w:hAnsi="Times New Roman" w:cs="Times New Roman"/>
        </w:rPr>
        <w:t>14. Актуализация карт внутреннего финансового контроля проводится:</w:t>
      </w:r>
    </w:p>
    <w:p w:rsidR="00034EA7" w:rsidRPr="00393446" w:rsidRDefault="00A5484E" w:rsidP="00393446">
      <w:pPr>
        <w:rPr>
          <w:rFonts w:ascii="Times New Roman" w:hAnsi="Times New Roman" w:cs="Times New Roman"/>
        </w:rPr>
      </w:pPr>
      <w:bookmarkStart w:id="74" w:name="sub_1141"/>
      <w:bookmarkEnd w:id="73"/>
      <w:r w:rsidRPr="00393446">
        <w:rPr>
          <w:rFonts w:ascii="Times New Roman" w:hAnsi="Times New Roman" w:cs="Times New Roman"/>
        </w:rPr>
        <w:t>а) до начала очередного финансового года;</w:t>
      </w:r>
    </w:p>
    <w:p w:rsidR="00034EA7" w:rsidRPr="00393446" w:rsidRDefault="00A5484E" w:rsidP="00393446">
      <w:pPr>
        <w:pStyle w:val="af9"/>
        <w:spacing w:before="0"/>
        <w:rPr>
          <w:rFonts w:ascii="Times New Roman" w:hAnsi="Times New Roman" w:cs="Times New Roman"/>
          <w:color w:val="000000"/>
          <w:sz w:val="16"/>
          <w:szCs w:val="16"/>
        </w:rPr>
      </w:pPr>
      <w:bookmarkStart w:id="75" w:name="sub_1142"/>
      <w:bookmarkEnd w:id="74"/>
      <w:r w:rsidRPr="00393446">
        <w:rPr>
          <w:rFonts w:ascii="Times New Roman" w:hAnsi="Times New Roman" w:cs="Times New Roman"/>
          <w:color w:val="000000"/>
          <w:sz w:val="16"/>
          <w:szCs w:val="16"/>
        </w:rPr>
        <w:t>Информация об изменениях:</w:t>
      </w:r>
    </w:p>
    <w:bookmarkEnd w:id="75"/>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"garantF1://70875836.1028"</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"б" внесены изменения</w:t>
      </w:r>
    </w:p>
    <w:p w:rsidR="00034EA7" w:rsidRPr="00393446" w:rsidRDefault="00393446" w:rsidP="00393446">
      <w:pPr>
        <w:pStyle w:val="afa"/>
        <w:spacing w:before="0"/>
        <w:rPr>
          <w:rFonts w:ascii="Times New Roman" w:hAnsi="Times New Roman" w:cs="Times New Roman"/>
        </w:rPr>
      </w:pPr>
      <w:hyperlink r:id="rId25"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б)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p>
    <w:p w:rsidR="00034EA7" w:rsidRPr="00393446" w:rsidRDefault="00A5484E" w:rsidP="00393446">
      <w:pPr>
        <w:rPr>
          <w:rFonts w:ascii="Times New Roman" w:hAnsi="Times New Roman" w:cs="Times New Roman"/>
        </w:rPr>
      </w:pPr>
      <w:bookmarkStart w:id="76" w:name="sub_1143"/>
      <w:r w:rsidRPr="00393446">
        <w:rPr>
          <w:rFonts w:ascii="Times New Roman" w:hAnsi="Times New Roman" w:cs="Times New Roman"/>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034EA7" w:rsidRPr="00393446" w:rsidRDefault="00A5484E" w:rsidP="00393446">
      <w:pPr>
        <w:pStyle w:val="af9"/>
        <w:spacing w:before="0"/>
        <w:rPr>
          <w:rFonts w:ascii="Times New Roman" w:hAnsi="Times New Roman" w:cs="Times New Roman"/>
          <w:color w:val="000000"/>
          <w:sz w:val="16"/>
          <w:szCs w:val="16"/>
        </w:rPr>
      </w:pPr>
      <w:bookmarkStart w:id="77" w:name="sub_1015"/>
      <w:bookmarkEnd w:id="76"/>
      <w:r w:rsidRPr="00393446">
        <w:rPr>
          <w:rFonts w:ascii="Times New Roman" w:hAnsi="Times New Roman" w:cs="Times New Roman"/>
          <w:color w:val="000000"/>
          <w:sz w:val="16"/>
          <w:szCs w:val="16"/>
        </w:rPr>
        <w:t>Информация об изменениях:</w:t>
      </w:r>
    </w:p>
    <w:bookmarkEnd w:id="7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"garantF1://70875836.1029"</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15 внесены изменения</w:t>
      </w:r>
    </w:p>
    <w:p w:rsidR="00034EA7" w:rsidRPr="00393446" w:rsidRDefault="00393446" w:rsidP="00393446">
      <w:pPr>
        <w:pStyle w:val="afa"/>
        <w:spacing w:before="0"/>
        <w:rPr>
          <w:rFonts w:ascii="Times New Roman" w:hAnsi="Times New Roman" w:cs="Times New Roman"/>
        </w:rPr>
      </w:pPr>
      <w:hyperlink r:id="rId26"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15.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w:t>
      </w:r>
    </w:p>
    <w:p w:rsidR="00034EA7" w:rsidRPr="00393446" w:rsidRDefault="00A5484E" w:rsidP="00393446">
      <w:pPr>
        <w:rPr>
          <w:rFonts w:ascii="Times New Roman" w:hAnsi="Times New Roman" w:cs="Times New Roman"/>
        </w:rPr>
      </w:pPr>
      <w:bookmarkStart w:id="78" w:name="sub_10152"/>
      <w:r w:rsidRPr="00393446">
        <w:rPr>
          <w:rFonts w:ascii="Times New Roman" w:hAnsi="Times New Roman" w:cs="Times New Roman"/>
        </w:rPr>
        <w:t>Актуализация (формирование) карт внутреннего финансового контроля проводится не реже одного раза в год.</w:t>
      </w:r>
    </w:p>
    <w:p w:rsidR="00034EA7" w:rsidRPr="00393446" w:rsidRDefault="00A5484E" w:rsidP="00393446">
      <w:pPr>
        <w:pStyle w:val="af9"/>
        <w:spacing w:before="0"/>
        <w:rPr>
          <w:rFonts w:ascii="Times New Roman" w:hAnsi="Times New Roman" w:cs="Times New Roman"/>
          <w:color w:val="000000"/>
          <w:sz w:val="16"/>
          <w:szCs w:val="16"/>
        </w:rPr>
      </w:pPr>
      <w:bookmarkStart w:id="79" w:name="sub_1016"/>
      <w:bookmarkEnd w:id="78"/>
      <w:r w:rsidRPr="00393446">
        <w:rPr>
          <w:rFonts w:ascii="Times New Roman" w:hAnsi="Times New Roman" w:cs="Times New Roman"/>
          <w:color w:val="000000"/>
          <w:sz w:val="16"/>
          <w:szCs w:val="16"/>
        </w:rPr>
        <w:t>Информация об изменениях:</w:t>
      </w:r>
    </w:p>
    <w:bookmarkEnd w:id="79"/>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"garantF1://70875836.1210"</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16 внесены изменения</w:t>
      </w:r>
    </w:p>
    <w:p w:rsidR="00034EA7" w:rsidRPr="00393446" w:rsidRDefault="00393446" w:rsidP="00393446">
      <w:pPr>
        <w:pStyle w:val="afa"/>
        <w:spacing w:before="0"/>
        <w:rPr>
          <w:rFonts w:ascii="Times New Roman" w:hAnsi="Times New Roman" w:cs="Times New Roman"/>
        </w:rPr>
      </w:pPr>
      <w:hyperlink r:id="rId27"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16.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средств, курирующие структурные подразделения главного администратора бюджетных средств, администратора бюджетных средств, в соответствии с распределением обязанностей.</w:t>
      </w:r>
    </w:p>
    <w:p w:rsidR="00034EA7" w:rsidRPr="00393446" w:rsidRDefault="00A5484E" w:rsidP="00393446">
      <w:pPr>
        <w:pStyle w:val="af9"/>
        <w:spacing w:before="0"/>
        <w:rPr>
          <w:rFonts w:ascii="Times New Roman" w:hAnsi="Times New Roman" w:cs="Times New Roman"/>
          <w:color w:val="000000"/>
          <w:sz w:val="16"/>
          <w:szCs w:val="16"/>
        </w:rPr>
      </w:pPr>
      <w:bookmarkStart w:id="80" w:name="sub_1017"/>
      <w:r w:rsidRPr="00393446">
        <w:rPr>
          <w:rFonts w:ascii="Times New Roman" w:hAnsi="Times New Roman" w:cs="Times New Roman"/>
          <w:color w:val="000000"/>
          <w:sz w:val="16"/>
          <w:szCs w:val="16"/>
        </w:rPr>
        <w:t>Информация об изменениях:</w:t>
      </w:r>
    </w:p>
    <w:bookmarkEnd w:id="8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"garantF1://71285674.10028"</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17 внесены изменения</w:t>
      </w:r>
    </w:p>
    <w:p w:rsidR="00034EA7" w:rsidRPr="00393446" w:rsidRDefault="00393446" w:rsidP="00393446">
      <w:pPr>
        <w:pStyle w:val="afa"/>
        <w:spacing w:before="0"/>
        <w:rPr>
          <w:rFonts w:ascii="Times New Roman" w:hAnsi="Times New Roman" w:cs="Times New Roman"/>
        </w:rPr>
      </w:pPr>
      <w:hyperlink r:id="rId28"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17. Главный администратор бюджетных средств обязан предоставлять в федеральный орган исполнительной власти, осуществляющий функции по контролю и надзору в финансово-бюджетной сфере, запрашиваемые им информацию и документы в целях проведения анализа осуществления внутреннего финансового контроля.</w:t>
      </w:r>
    </w:p>
    <w:p w:rsidR="00034EA7" w:rsidRPr="00393446" w:rsidRDefault="00A5484E" w:rsidP="00393446">
      <w:pPr>
        <w:pStyle w:val="af9"/>
        <w:spacing w:before="0"/>
        <w:rPr>
          <w:rFonts w:ascii="Times New Roman" w:hAnsi="Times New Roman" w:cs="Times New Roman"/>
          <w:color w:val="000000"/>
          <w:sz w:val="16"/>
          <w:szCs w:val="16"/>
        </w:rPr>
      </w:pPr>
      <w:bookmarkStart w:id="81" w:name="sub_1018"/>
      <w:r w:rsidRPr="00393446">
        <w:rPr>
          <w:rFonts w:ascii="Times New Roman" w:hAnsi="Times New Roman" w:cs="Times New Roman"/>
          <w:color w:val="000000"/>
          <w:sz w:val="16"/>
          <w:szCs w:val="16"/>
        </w:rPr>
        <w:t>Информация об изменениях:</w:t>
      </w:r>
    </w:p>
    <w:bookmarkEnd w:id="8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"garantF1://70875836.1212"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18 внесены изменения</w:t>
      </w:r>
    </w:p>
    <w:p w:rsidR="00034EA7" w:rsidRPr="00393446" w:rsidRDefault="00393446" w:rsidP="00393446">
      <w:pPr>
        <w:pStyle w:val="afa"/>
        <w:spacing w:before="0"/>
        <w:rPr>
          <w:rFonts w:ascii="Times New Roman" w:hAnsi="Times New Roman" w:cs="Times New Roman"/>
        </w:rPr>
      </w:pPr>
      <w:hyperlink r:id="rId29"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18.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034EA7" w:rsidRPr="00393446" w:rsidRDefault="00A5484E" w:rsidP="00393446">
      <w:pPr>
        <w:pStyle w:val="af9"/>
        <w:spacing w:before="0"/>
        <w:rPr>
          <w:rFonts w:ascii="Times New Roman" w:hAnsi="Times New Roman" w:cs="Times New Roman"/>
          <w:color w:val="000000"/>
          <w:sz w:val="16"/>
          <w:szCs w:val="16"/>
        </w:rPr>
      </w:pPr>
      <w:bookmarkStart w:id="82" w:name="sub_1019"/>
      <w:r w:rsidRPr="00393446">
        <w:rPr>
          <w:rFonts w:ascii="Times New Roman" w:hAnsi="Times New Roman" w:cs="Times New Roman"/>
          <w:color w:val="000000"/>
          <w:sz w:val="16"/>
          <w:szCs w:val="16"/>
        </w:rPr>
        <w:t>Информация об изменениях:</w:t>
      </w:r>
    </w:p>
    <w:bookmarkEnd w:id="8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"garantF1://70875836.1213"</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19 внесены изменения</w:t>
      </w:r>
    </w:p>
    <w:p w:rsidR="00034EA7" w:rsidRPr="00393446" w:rsidRDefault="00393446" w:rsidP="00393446">
      <w:pPr>
        <w:pStyle w:val="afa"/>
        <w:spacing w:before="0"/>
        <w:rPr>
          <w:rFonts w:ascii="Times New Roman" w:hAnsi="Times New Roman" w:cs="Times New Roman"/>
        </w:rPr>
      </w:pPr>
      <w:hyperlink r:id="rId30"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19. Самоконтроль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
    <w:p w:rsidR="00034EA7" w:rsidRPr="00393446" w:rsidRDefault="00A5484E" w:rsidP="00393446">
      <w:pPr>
        <w:pStyle w:val="af9"/>
        <w:spacing w:before="0"/>
        <w:rPr>
          <w:rFonts w:ascii="Times New Roman" w:hAnsi="Times New Roman" w:cs="Times New Roman"/>
          <w:color w:val="000000"/>
          <w:sz w:val="16"/>
          <w:szCs w:val="16"/>
        </w:rPr>
      </w:pPr>
      <w:bookmarkStart w:id="83" w:name="sub_1020"/>
      <w:r w:rsidRPr="00393446">
        <w:rPr>
          <w:rFonts w:ascii="Times New Roman" w:hAnsi="Times New Roman" w:cs="Times New Roman"/>
          <w:color w:val="000000"/>
          <w:sz w:val="16"/>
          <w:szCs w:val="16"/>
        </w:rPr>
        <w:t>Информация об изменениях:</w:t>
      </w:r>
    </w:p>
    <w:bookmarkEnd w:id="83"/>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"garantF1://71285674.10029"</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20 внесены изменения</w:t>
      </w:r>
    </w:p>
    <w:p w:rsidR="00034EA7" w:rsidRPr="00393446" w:rsidRDefault="00393446" w:rsidP="00393446">
      <w:pPr>
        <w:pStyle w:val="afa"/>
        <w:spacing w:before="0"/>
        <w:rPr>
          <w:rFonts w:ascii="Times New Roman" w:hAnsi="Times New Roman" w:cs="Times New Roman"/>
        </w:rPr>
      </w:pPr>
      <w:hyperlink r:id="rId31"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20.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034EA7" w:rsidRPr="00393446" w:rsidRDefault="00A5484E" w:rsidP="00393446">
      <w:pPr>
        <w:pStyle w:val="af9"/>
        <w:spacing w:before="0"/>
        <w:rPr>
          <w:rFonts w:ascii="Times New Roman" w:hAnsi="Times New Roman" w:cs="Times New Roman"/>
          <w:color w:val="000000"/>
          <w:sz w:val="16"/>
          <w:szCs w:val="16"/>
        </w:rPr>
      </w:pPr>
      <w:bookmarkStart w:id="84" w:name="sub_1021"/>
      <w:r w:rsidRPr="00393446">
        <w:rPr>
          <w:rFonts w:ascii="Times New Roman" w:hAnsi="Times New Roman" w:cs="Times New Roman"/>
          <w:color w:val="000000"/>
          <w:sz w:val="16"/>
          <w:szCs w:val="16"/>
        </w:rPr>
        <w:t>Информация об изменениях:</w:t>
      </w:r>
    </w:p>
    <w:bookmarkEnd w:id="84"/>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"garantF1://71285674.10210"</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пункт 21 изложен в новой редакции</w:t>
      </w:r>
    </w:p>
    <w:p w:rsidR="00034EA7" w:rsidRPr="00393446" w:rsidRDefault="00393446" w:rsidP="00393446">
      <w:pPr>
        <w:pStyle w:val="afa"/>
        <w:spacing w:before="0"/>
        <w:rPr>
          <w:rFonts w:ascii="Times New Roman" w:hAnsi="Times New Roman" w:cs="Times New Roman"/>
        </w:rPr>
      </w:pPr>
      <w:hyperlink r:id="rId32"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21. 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034EA7" w:rsidRPr="00393446" w:rsidRDefault="00A5484E" w:rsidP="00393446">
      <w:pPr>
        <w:rPr>
          <w:rFonts w:ascii="Times New Roman" w:hAnsi="Times New Roman" w:cs="Times New Roman"/>
        </w:rPr>
      </w:pPr>
      <w:r w:rsidRPr="00393446">
        <w:rPr>
          <w:rFonts w:ascii="Times New Roman" w:hAnsi="Times New Roman" w:cs="Times New Roman"/>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034EA7" w:rsidRPr="00393446" w:rsidRDefault="00A5484E" w:rsidP="00393446">
      <w:pPr>
        <w:pStyle w:val="af9"/>
        <w:spacing w:before="0"/>
        <w:rPr>
          <w:rFonts w:ascii="Times New Roman" w:hAnsi="Times New Roman" w:cs="Times New Roman"/>
          <w:color w:val="000000"/>
          <w:sz w:val="16"/>
          <w:szCs w:val="16"/>
        </w:rPr>
      </w:pPr>
      <w:bookmarkStart w:id="85" w:name="sub_10211"/>
      <w:r w:rsidRPr="00393446">
        <w:rPr>
          <w:rFonts w:ascii="Times New Roman" w:hAnsi="Times New Roman" w:cs="Times New Roman"/>
          <w:color w:val="000000"/>
          <w:sz w:val="16"/>
          <w:szCs w:val="16"/>
        </w:rPr>
        <w:t>Информация об изменениях:</w:t>
      </w:r>
    </w:p>
    <w:bookmarkEnd w:id="85"/>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"garantF1://71285674.1211"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Правила дополнены пунктом 21.1</w:t>
      </w:r>
    </w:p>
    <w:p w:rsidR="00034EA7" w:rsidRPr="00393446" w:rsidRDefault="00A5484E" w:rsidP="00393446">
      <w:pPr>
        <w:rPr>
          <w:rFonts w:ascii="Times New Roman" w:hAnsi="Times New Roman" w:cs="Times New Roman"/>
        </w:rPr>
      </w:pPr>
      <w:r w:rsidRPr="00393446">
        <w:rPr>
          <w:rFonts w:ascii="Times New Roman" w:hAnsi="Times New Roman" w:cs="Times New Roman"/>
        </w:rPr>
        <w:t>21.1. 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86" w:name="sub_1022"/>
      <w:r w:rsidRPr="00393446">
        <w:rPr>
          <w:rFonts w:ascii="Times New Roman" w:hAnsi="Times New Roman" w:cs="Times New Roman"/>
          <w:color w:val="000000"/>
          <w:sz w:val="16"/>
          <w:szCs w:val="16"/>
        </w:rPr>
        <w:t>Информация об изменениях:</w:t>
      </w:r>
    </w:p>
    <w:bookmarkEnd w:id="86"/>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"garantF1://70875836.1216"</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22 внесены изменения</w:t>
      </w:r>
    </w:p>
    <w:p w:rsidR="00034EA7" w:rsidRPr="00393446" w:rsidRDefault="00393446" w:rsidP="00393446">
      <w:pPr>
        <w:pStyle w:val="afa"/>
        <w:spacing w:before="0"/>
        <w:rPr>
          <w:rFonts w:ascii="Times New Roman" w:hAnsi="Times New Roman" w:cs="Times New Roman"/>
        </w:rPr>
      </w:pPr>
      <w:hyperlink r:id="rId33"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22.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w:t>
      </w:r>
      <w:r w:rsidRPr="00393446">
        <w:rPr>
          <w:rFonts w:ascii="Times New Roman" w:hAnsi="Times New Roman" w:cs="Times New Roman"/>
        </w:rPr>
        <w:lastRenderedPageBreak/>
        <w:t>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034EA7" w:rsidRPr="00393446" w:rsidRDefault="00A5484E" w:rsidP="00393446">
      <w:pPr>
        <w:rPr>
          <w:rFonts w:ascii="Times New Roman" w:hAnsi="Times New Roman" w:cs="Times New Roman"/>
        </w:rPr>
      </w:pPr>
      <w:bookmarkStart w:id="87" w:name="sub_10222"/>
      <w:r w:rsidRPr="00393446">
        <w:rPr>
          <w:rFonts w:ascii="Times New Roman" w:hAnsi="Times New Roman" w:cs="Times New Roman"/>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034EA7" w:rsidRPr="00393446" w:rsidRDefault="00A5484E" w:rsidP="00393446">
      <w:pPr>
        <w:pStyle w:val="af9"/>
        <w:spacing w:before="0"/>
        <w:rPr>
          <w:rFonts w:ascii="Times New Roman" w:hAnsi="Times New Roman" w:cs="Times New Roman"/>
          <w:color w:val="000000"/>
          <w:sz w:val="16"/>
          <w:szCs w:val="16"/>
        </w:rPr>
      </w:pPr>
      <w:bookmarkStart w:id="88" w:name="sub_1023"/>
      <w:bookmarkEnd w:id="87"/>
      <w:r w:rsidRPr="00393446">
        <w:rPr>
          <w:rFonts w:ascii="Times New Roman" w:hAnsi="Times New Roman" w:cs="Times New Roman"/>
          <w:color w:val="000000"/>
          <w:sz w:val="16"/>
          <w:szCs w:val="16"/>
        </w:rPr>
        <w:t>Информация об изменениях:</w:t>
      </w:r>
    </w:p>
    <w:bookmarkEnd w:id="8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"garantF1://71285674.1212"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23 внесены изменения</w:t>
      </w:r>
    </w:p>
    <w:p w:rsidR="00034EA7" w:rsidRPr="00393446" w:rsidRDefault="00393446" w:rsidP="00393446">
      <w:pPr>
        <w:pStyle w:val="afa"/>
        <w:spacing w:before="0"/>
        <w:rPr>
          <w:rFonts w:ascii="Times New Roman" w:hAnsi="Times New Roman" w:cs="Times New Roman"/>
        </w:rPr>
      </w:pPr>
      <w:hyperlink r:id="rId34"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23.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034EA7" w:rsidRPr="00393446" w:rsidRDefault="00A5484E" w:rsidP="00393446">
      <w:pPr>
        <w:rPr>
          <w:rFonts w:ascii="Times New Roman" w:hAnsi="Times New Roman" w:cs="Times New Roman"/>
        </w:rPr>
      </w:pPr>
      <w:bookmarkStart w:id="89" w:name="sub_10232"/>
      <w:r w:rsidRPr="00393446">
        <w:rPr>
          <w:rFonts w:ascii="Times New Roman" w:hAnsi="Times New Roman" w:cs="Times New Roman"/>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90" w:name="sub_1024"/>
      <w:bookmarkEnd w:id="89"/>
      <w:r w:rsidRPr="00393446">
        <w:rPr>
          <w:rFonts w:ascii="Times New Roman" w:hAnsi="Times New Roman" w:cs="Times New Roman"/>
          <w:color w:val="000000"/>
          <w:sz w:val="16"/>
          <w:szCs w:val="16"/>
        </w:rPr>
        <w:t>Информация об изменениях:</w:t>
      </w:r>
    </w:p>
    <w:bookmarkEnd w:id="9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"garantF1://71285674.1213"</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24 внесены изменения</w:t>
      </w:r>
    </w:p>
    <w:p w:rsidR="00034EA7" w:rsidRPr="00393446" w:rsidRDefault="00393446" w:rsidP="00393446">
      <w:pPr>
        <w:pStyle w:val="afa"/>
        <w:spacing w:before="0"/>
        <w:rPr>
          <w:rFonts w:ascii="Times New Roman" w:hAnsi="Times New Roman" w:cs="Times New Roman"/>
        </w:rPr>
      </w:pPr>
      <w:hyperlink r:id="rId35"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24.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
    <w:p w:rsidR="00034EA7" w:rsidRPr="00393446" w:rsidRDefault="00A5484E" w:rsidP="00393446">
      <w:pPr>
        <w:rPr>
          <w:rFonts w:ascii="Times New Roman" w:hAnsi="Times New Roman" w:cs="Times New Roman"/>
        </w:rPr>
      </w:pPr>
      <w:bookmarkStart w:id="91" w:name="sub_10242"/>
      <w:r w:rsidRPr="00393446">
        <w:rPr>
          <w:rFonts w:ascii="Times New Roman" w:hAnsi="Times New Roman" w:cs="Times New Roman"/>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034EA7" w:rsidRPr="00393446" w:rsidRDefault="00A5484E" w:rsidP="00393446">
      <w:pPr>
        <w:rPr>
          <w:rFonts w:ascii="Times New Roman" w:hAnsi="Times New Roman" w:cs="Times New Roman"/>
        </w:rPr>
      </w:pPr>
      <w:bookmarkStart w:id="92" w:name="sub_1025"/>
      <w:bookmarkEnd w:id="91"/>
      <w:r w:rsidRPr="00393446">
        <w:rPr>
          <w:rFonts w:ascii="Times New Roman" w:hAnsi="Times New Roman" w:cs="Times New Roman"/>
        </w:rPr>
        <w:t>25. По итогам рассмотрения результатов внутреннего финансового контроля принимаются решения с указанием сроков их выполнения, направленные:</w:t>
      </w:r>
    </w:p>
    <w:p w:rsidR="00034EA7" w:rsidRPr="00393446" w:rsidRDefault="00A5484E" w:rsidP="00393446">
      <w:pPr>
        <w:rPr>
          <w:rFonts w:ascii="Times New Roman" w:hAnsi="Times New Roman" w:cs="Times New Roman"/>
        </w:rPr>
      </w:pPr>
      <w:bookmarkStart w:id="93" w:name="sub_1251"/>
      <w:bookmarkEnd w:id="92"/>
      <w:r w:rsidRPr="00393446">
        <w:rPr>
          <w:rFonts w:ascii="Times New Roman" w:hAnsi="Times New Roman" w:cs="Times New Roman"/>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034EA7" w:rsidRPr="00393446" w:rsidRDefault="00A5484E" w:rsidP="00393446">
      <w:pPr>
        <w:rPr>
          <w:rFonts w:ascii="Times New Roman" w:hAnsi="Times New Roman" w:cs="Times New Roman"/>
        </w:rPr>
      </w:pPr>
      <w:bookmarkStart w:id="94" w:name="sub_1252"/>
      <w:bookmarkEnd w:id="93"/>
      <w:r w:rsidRPr="00393446">
        <w:rPr>
          <w:rFonts w:ascii="Times New Roman" w:hAnsi="Times New Roman" w:cs="Times New Roman"/>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034EA7" w:rsidRPr="00393446" w:rsidRDefault="00A5484E" w:rsidP="00393446">
      <w:pPr>
        <w:pStyle w:val="af9"/>
        <w:spacing w:before="0"/>
        <w:rPr>
          <w:rFonts w:ascii="Times New Roman" w:hAnsi="Times New Roman" w:cs="Times New Roman"/>
          <w:color w:val="000000"/>
          <w:sz w:val="16"/>
          <w:szCs w:val="16"/>
        </w:rPr>
      </w:pPr>
      <w:bookmarkStart w:id="95" w:name="sub_1253"/>
      <w:bookmarkEnd w:id="94"/>
      <w:r w:rsidRPr="00393446">
        <w:rPr>
          <w:rFonts w:ascii="Times New Roman" w:hAnsi="Times New Roman" w:cs="Times New Roman"/>
          <w:color w:val="000000"/>
          <w:sz w:val="16"/>
          <w:szCs w:val="16"/>
        </w:rPr>
        <w:t>Информация об изменениях:</w:t>
      </w:r>
    </w:p>
    <w:bookmarkEnd w:id="95"/>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"garantF1://70875836.12191"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"в" внесены изменения</w:t>
      </w:r>
    </w:p>
    <w:p w:rsidR="00034EA7" w:rsidRPr="00393446" w:rsidRDefault="00393446" w:rsidP="00393446">
      <w:pPr>
        <w:pStyle w:val="afa"/>
        <w:spacing w:before="0"/>
        <w:rPr>
          <w:rFonts w:ascii="Times New Roman" w:hAnsi="Times New Roman" w:cs="Times New Roman"/>
        </w:rPr>
      </w:pPr>
      <w:hyperlink r:id="rId36"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034EA7" w:rsidRPr="00393446" w:rsidRDefault="00A5484E" w:rsidP="00393446">
      <w:pPr>
        <w:rPr>
          <w:rFonts w:ascii="Times New Roman" w:hAnsi="Times New Roman" w:cs="Times New Roman"/>
        </w:rPr>
      </w:pPr>
      <w:bookmarkStart w:id="96" w:name="sub_1254"/>
      <w:r w:rsidRPr="00393446">
        <w:rPr>
          <w:rFonts w:ascii="Times New Roman" w:hAnsi="Times New Roman" w:cs="Times New Roman"/>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034EA7" w:rsidRPr="00393446" w:rsidRDefault="00A5484E" w:rsidP="00393446">
      <w:pPr>
        <w:pStyle w:val="af9"/>
        <w:spacing w:before="0"/>
        <w:rPr>
          <w:rFonts w:ascii="Times New Roman" w:hAnsi="Times New Roman" w:cs="Times New Roman"/>
          <w:color w:val="000000"/>
          <w:sz w:val="16"/>
          <w:szCs w:val="16"/>
        </w:rPr>
      </w:pPr>
      <w:bookmarkStart w:id="97" w:name="sub_1255"/>
      <w:bookmarkEnd w:id="96"/>
      <w:r w:rsidRPr="00393446">
        <w:rPr>
          <w:rFonts w:ascii="Times New Roman" w:hAnsi="Times New Roman" w:cs="Times New Roman"/>
          <w:color w:val="000000"/>
          <w:sz w:val="16"/>
          <w:szCs w:val="16"/>
        </w:rPr>
        <w:t>Информация об изменениях:</w:t>
      </w:r>
    </w:p>
    <w:bookmarkEnd w:id="9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"garantF1://70875836.12192"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"д" внесены изменения</w:t>
      </w:r>
    </w:p>
    <w:p w:rsidR="00034EA7" w:rsidRPr="00393446" w:rsidRDefault="00393446" w:rsidP="00393446">
      <w:pPr>
        <w:pStyle w:val="afa"/>
        <w:spacing w:before="0"/>
        <w:rPr>
          <w:rFonts w:ascii="Times New Roman" w:hAnsi="Times New Roman" w:cs="Times New Roman"/>
        </w:rPr>
      </w:pPr>
      <w:hyperlink r:id="rId37"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д) на изменение внутренних стандартов и процедур;</w:t>
      </w:r>
    </w:p>
    <w:p w:rsidR="00034EA7" w:rsidRPr="00393446" w:rsidRDefault="00A5484E" w:rsidP="00393446">
      <w:pPr>
        <w:rPr>
          <w:rFonts w:ascii="Times New Roman" w:hAnsi="Times New Roman" w:cs="Times New Roman"/>
        </w:rPr>
      </w:pPr>
      <w:bookmarkStart w:id="98" w:name="sub_1256"/>
      <w:r w:rsidRPr="00393446">
        <w:rPr>
          <w:rFonts w:ascii="Times New Roman" w:hAnsi="Times New Roman" w:cs="Times New Roman"/>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034EA7" w:rsidRPr="00393446" w:rsidRDefault="00A5484E" w:rsidP="00393446">
      <w:pPr>
        <w:rPr>
          <w:rFonts w:ascii="Times New Roman" w:hAnsi="Times New Roman" w:cs="Times New Roman"/>
        </w:rPr>
      </w:pPr>
      <w:bookmarkStart w:id="99" w:name="sub_1257"/>
      <w:bookmarkEnd w:id="98"/>
      <w:r w:rsidRPr="00393446">
        <w:rPr>
          <w:rFonts w:ascii="Times New Roman" w:hAnsi="Times New Roman" w:cs="Times New Roman"/>
        </w:rPr>
        <w:t>ж) на устранение конфликта интересов у должностных лиц, осуществляющих внутренние бюджетные процедуры;</w:t>
      </w:r>
    </w:p>
    <w:p w:rsidR="00034EA7" w:rsidRPr="00393446" w:rsidRDefault="00A5484E" w:rsidP="00393446">
      <w:pPr>
        <w:rPr>
          <w:rFonts w:ascii="Times New Roman" w:hAnsi="Times New Roman" w:cs="Times New Roman"/>
        </w:rPr>
      </w:pPr>
      <w:bookmarkStart w:id="100" w:name="sub_1258"/>
      <w:bookmarkEnd w:id="99"/>
      <w:r w:rsidRPr="00393446">
        <w:rPr>
          <w:rFonts w:ascii="Times New Roman" w:hAnsi="Times New Roman" w:cs="Times New Roman"/>
        </w:rPr>
        <w:t>з) на проведение служебных проверок и применение материальной и (или) дисциплинарной ответственности к виновным должностным лицам;</w:t>
      </w:r>
    </w:p>
    <w:p w:rsidR="00034EA7" w:rsidRPr="00393446" w:rsidRDefault="00A5484E" w:rsidP="00393446">
      <w:pPr>
        <w:pStyle w:val="af9"/>
        <w:spacing w:before="0"/>
        <w:rPr>
          <w:rFonts w:ascii="Times New Roman" w:hAnsi="Times New Roman" w:cs="Times New Roman"/>
          <w:color w:val="000000"/>
          <w:sz w:val="16"/>
          <w:szCs w:val="16"/>
        </w:rPr>
      </w:pPr>
      <w:bookmarkStart w:id="101" w:name="sub_1259"/>
      <w:bookmarkEnd w:id="100"/>
      <w:r w:rsidRPr="00393446">
        <w:rPr>
          <w:rFonts w:ascii="Times New Roman" w:hAnsi="Times New Roman" w:cs="Times New Roman"/>
          <w:color w:val="000000"/>
          <w:sz w:val="16"/>
          <w:szCs w:val="16"/>
        </w:rPr>
        <w:t>Информация об изменениях:</w:t>
      </w:r>
    </w:p>
    <w:bookmarkEnd w:id="10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"garantF1://70875836.12193"</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"и" внесены изменения</w:t>
      </w:r>
    </w:p>
    <w:p w:rsidR="00034EA7" w:rsidRPr="00393446" w:rsidRDefault="00393446" w:rsidP="00393446">
      <w:pPr>
        <w:pStyle w:val="afa"/>
        <w:spacing w:before="0"/>
        <w:rPr>
          <w:rFonts w:ascii="Times New Roman" w:hAnsi="Times New Roman" w:cs="Times New Roman"/>
        </w:rPr>
      </w:pPr>
      <w:hyperlink r:id="rId38"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и)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102" w:name="sub_1026"/>
      <w:r w:rsidRPr="00393446">
        <w:rPr>
          <w:rFonts w:ascii="Times New Roman" w:hAnsi="Times New Roman" w:cs="Times New Roman"/>
          <w:color w:val="000000"/>
          <w:sz w:val="16"/>
          <w:szCs w:val="16"/>
        </w:rPr>
        <w:t>Информация об изменениях:</w:t>
      </w:r>
    </w:p>
    <w:bookmarkEnd w:id="10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"garantF1://70875836.1220"</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26 внесены изменения</w:t>
      </w:r>
    </w:p>
    <w:p w:rsidR="00034EA7" w:rsidRPr="00393446" w:rsidRDefault="00393446" w:rsidP="00393446">
      <w:pPr>
        <w:pStyle w:val="afa"/>
        <w:spacing w:before="0"/>
        <w:rPr>
          <w:rFonts w:ascii="Times New Roman" w:hAnsi="Times New Roman" w:cs="Times New Roman"/>
        </w:rPr>
      </w:pPr>
      <w:hyperlink r:id="rId39"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26.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103" w:name="sub_1027"/>
      <w:r w:rsidRPr="00393446">
        <w:rPr>
          <w:rFonts w:ascii="Times New Roman" w:hAnsi="Times New Roman" w:cs="Times New Roman"/>
          <w:color w:val="000000"/>
          <w:sz w:val="16"/>
          <w:szCs w:val="16"/>
        </w:rPr>
        <w:t>Информация об изменениях:</w:t>
      </w:r>
    </w:p>
    <w:bookmarkEnd w:id="103"/>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"garantF1://71285674.1214"</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27 внесены изменения</w:t>
      </w:r>
    </w:p>
    <w:p w:rsidR="00034EA7" w:rsidRPr="00393446" w:rsidRDefault="00393446" w:rsidP="00393446">
      <w:pPr>
        <w:pStyle w:val="afa"/>
        <w:spacing w:before="0"/>
        <w:rPr>
          <w:rFonts w:ascii="Times New Roman" w:hAnsi="Times New Roman" w:cs="Times New Roman"/>
        </w:rPr>
      </w:pPr>
      <w:hyperlink r:id="rId40"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27.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034EA7" w:rsidRPr="00393446" w:rsidRDefault="00034EA7" w:rsidP="00393446">
      <w:pPr>
        <w:rPr>
          <w:rFonts w:ascii="Times New Roman" w:hAnsi="Times New Roman" w:cs="Times New Roman"/>
        </w:rPr>
      </w:pPr>
    </w:p>
    <w:p w:rsidR="00034EA7" w:rsidRPr="00393446" w:rsidRDefault="00A5484E" w:rsidP="00393446">
      <w:pPr>
        <w:pStyle w:val="1"/>
        <w:spacing w:before="0" w:after="0"/>
        <w:rPr>
          <w:rFonts w:ascii="Times New Roman" w:hAnsi="Times New Roman" w:cs="Times New Roman"/>
        </w:rPr>
      </w:pPr>
      <w:bookmarkStart w:id="104" w:name="sub_300"/>
      <w:r w:rsidRPr="00393446">
        <w:rPr>
          <w:rFonts w:ascii="Times New Roman" w:hAnsi="Times New Roman" w:cs="Times New Roman"/>
        </w:rPr>
        <w:t>III. Осуществление внутреннего финансового аудита</w:t>
      </w:r>
    </w:p>
    <w:bookmarkEnd w:id="104"/>
    <w:p w:rsidR="00034EA7" w:rsidRPr="00393446" w:rsidRDefault="00A5484E" w:rsidP="00393446">
      <w:pPr>
        <w:pStyle w:val="af9"/>
        <w:spacing w:before="0"/>
        <w:rPr>
          <w:rFonts w:ascii="Times New Roman" w:hAnsi="Times New Roman" w:cs="Times New Roman"/>
          <w:color w:val="000000"/>
          <w:sz w:val="16"/>
          <w:szCs w:val="16"/>
        </w:rPr>
      </w:pPr>
      <w:r w:rsidRPr="00393446">
        <w:rPr>
          <w:rFonts w:ascii="Times New Roman" w:hAnsi="Times New Roman" w:cs="Times New Roman"/>
          <w:color w:val="000000"/>
          <w:sz w:val="16"/>
          <w:szCs w:val="16"/>
        </w:rPr>
        <w:t>ГАРАНТ:</w:t>
      </w:r>
    </w:p>
    <w:p w:rsidR="00034EA7" w:rsidRPr="00393446" w:rsidRDefault="00A5484E" w:rsidP="00393446">
      <w:pPr>
        <w:pStyle w:val="af9"/>
        <w:spacing w:before="0"/>
        <w:rPr>
          <w:rFonts w:ascii="Times New Roman" w:hAnsi="Times New Roman" w:cs="Times New Roman"/>
        </w:rPr>
      </w:pPr>
      <w:r w:rsidRPr="00393446">
        <w:rPr>
          <w:rFonts w:ascii="Times New Roman" w:hAnsi="Times New Roman" w:cs="Times New Roman"/>
        </w:rPr>
        <w:t xml:space="preserve">См. </w:t>
      </w:r>
      <w:hyperlink r:id="rId41" w:history="1">
        <w:r w:rsidRPr="00393446">
          <w:rPr>
            <w:rStyle w:val="a4"/>
            <w:rFonts w:ascii="Times New Roman" w:hAnsi="Times New Roman" w:cs="Times New Roman"/>
          </w:rPr>
          <w:t>Методические рекомендации</w:t>
        </w:r>
      </w:hyperlink>
      <w:r w:rsidRPr="00393446">
        <w:rPr>
          <w:rFonts w:ascii="Times New Roman" w:hAnsi="Times New Roman" w:cs="Times New Roman"/>
        </w:rPr>
        <w:t xml:space="preserve"> по осуществлению внутреннего финансового аудита, утвержденные </w:t>
      </w:r>
      <w:hyperlink r:id="rId42" w:history="1">
        <w:r w:rsidRPr="00393446">
          <w:rPr>
            <w:rStyle w:val="a4"/>
            <w:rFonts w:ascii="Times New Roman" w:hAnsi="Times New Roman" w:cs="Times New Roman"/>
          </w:rPr>
          <w:t>приказом</w:t>
        </w:r>
      </w:hyperlink>
      <w:r w:rsidRPr="00393446">
        <w:rPr>
          <w:rFonts w:ascii="Times New Roman" w:hAnsi="Times New Roman" w:cs="Times New Roman"/>
        </w:rPr>
        <w:t xml:space="preserve"> Минфина России от 30 декабря 2016 г. N 822</w:t>
      </w:r>
    </w:p>
    <w:p w:rsidR="00034EA7" w:rsidRPr="00393446" w:rsidRDefault="00A5484E" w:rsidP="00393446">
      <w:pPr>
        <w:pStyle w:val="af9"/>
        <w:spacing w:before="0"/>
        <w:rPr>
          <w:rFonts w:ascii="Times New Roman" w:hAnsi="Times New Roman" w:cs="Times New Roman"/>
          <w:color w:val="000000"/>
          <w:sz w:val="16"/>
          <w:szCs w:val="16"/>
        </w:rPr>
      </w:pPr>
      <w:bookmarkStart w:id="105" w:name="sub_1028"/>
      <w:r w:rsidRPr="00393446">
        <w:rPr>
          <w:rFonts w:ascii="Times New Roman" w:hAnsi="Times New Roman" w:cs="Times New Roman"/>
          <w:color w:val="000000"/>
          <w:sz w:val="16"/>
          <w:szCs w:val="16"/>
        </w:rPr>
        <w:t>Информация об изменениях:</w:t>
      </w:r>
    </w:p>
    <w:bookmarkEnd w:id="105"/>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"garantF1://70875836.1222"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28 внесены изменения</w:t>
      </w:r>
    </w:p>
    <w:p w:rsidR="00034EA7" w:rsidRPr="00393446" w:rsidRDefault="00393446" w:rsidP="00393446">
      <w:pPr>
        <w:pStyle w:val="afa"/>
        <w:spacing w:before="0"/>
        <w:rPr>
          <w:rFonts w:ascii="Times New Roman" w:hAnsi="Times New Roman" w:cs="Times New Roman"/>
        </w:rPr>
      </w:pPr>
      <w:hyperlink r:id="rId43"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28.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034EA7" w:rsidRPr="00393446" w:rsidRDefault="00A5484E" w:rsidP="00393446">
      <w:pPr>
        <w:rPr>
          <w:rFonts w:ascii="Times New Roman" w:hAnsi="Times New Roman" w:cs="Times New Roman"/>
        </w:rPr>
      </w:pPr>
      <w:bookmarkStart w:id="106" w:name="sub_10282"/>
      <w:r w:rsidRPr="00393446">
        <w:rPr>
          <w:rFonts w:ascii="Times New Roman" w:hAnsi="Times New Roman" w:cs="Times New Roman"/>
        </w:rPr>
        <w:t xml:space="preserve">Абзац второй </w:t>
      </w:r>
      <w:hyperlink r:id="rId44" w:history="1">
        <w:r w:rsidRPr="00393446">
          <w:rPr>
            <w:rStyle w:val="a4"/>
            <w:rFonts w:ascii="Times New Roman" w:hAnsi="Times New Roman" w:cs="Times New Roman"/>
          </w:rPr>
          <w:t>утратил силу</w:t>
        </w:r>
      </w:hyperlink>
      <w:r w:rsidRPr="00393446">
        <w:rPr>
          <w:rFonts w:ascii="Times New Roman" w:hAnsi="Times New Roman" w:cs="Times New Roman"/>
        </w:rPr>
        <w:t>.</w:t>
      </w:r>
    </w:p>
    <w:bookmarkEnd w:id="106"/>
    <w:p w:rsidR="00034EA7" w:rsidRPr="00393446" w:rsidRDefault="00A5484E" w:rsidP="00393446">
      <w:pPr>
        <w:pStyle w:val="af9"/>
        <w:spacing w:before="0"/>
        <w:rPr>
          <w:rFonts w:ascii="Times New Roman" w:hAnsi="Times New Roman" w:cs="Times New Roman"/>
          <w:color w:val="000000"/>
          <w:sz w:val="16"/>
          <w:szCs w:val="16"/>
        </w:rPr>
      </w:pPr>
      <w:r w:rsidRPr="00393446">
        <w:rPr>
          <w:rFonts w:ascii="Times New Roman" w:hAnsi="Times New Roman" w:cs="Times New Roman"/>
          <w:color w:val="000000"/>
          <w:sz w:val="16"/>
          <w:szCs w:val="16"/>
        </w:rPr>
        <w:t>Информация об изменениях:</w:t>
      </w:r>
    </w:p>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t xml:space="preserve">См. текст </w:t>
      </w:r>
      <w:hyperlink r:id="rId45" w:history="1">
        <w:r w:rsidRPr="00393446">
          <w:rPr>
            <w:rStyle w:val="a4"/>
            <w:rFonts w:ascii="Times New Roman" w:hAnsi="Times New Roman" w:cs="Times New Roman"/>
          </w:rPr>
          <w:t>абзаца второго</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034EA7" w:rsidRPr="00393446" w:rsidRDefault="00A5484E" w:rsidP="00393446">
      <w:pPr>
        <w:rPr>
          <w:rFonts w:ascii="Times New Roman" w:hAnsi="Times New Roman" w:cs="Times New Roman"/>
        </w:rPr>
      </w:pPr>
      <w:bookmarkStart w:id="107" w:name="sub_1029"/>
      <w:r w:rsidRPr="00393446">
        <w:rPr>
          <w:rFonts w:ascii="Times New Roman" w:hAnsi="Times New Roman" w:cs="Times New Roman"/>
        </w:rPr>
        <w:t>29. Целями внутреннего финансового аудита являются:</w:t>
      </w:r>
    </w:p>
    <w:p w:rsidR="00034EA7" w:rsidRPr="00393446" w:rsidRDefault="00A5484E" w:rsidP="00393446">
      <w:pPr>
        <w:rPr>
          <w:rFonts w:ascii="Times New Roman" w:hAnsi="Times New Roman" w:cs="Times New Roman"/>
        </w:rPr>
      </w:pPr>
      <w:bookmarkStart w:id="108" w:name="sub_1291"/>
      <w:bookmarkEnd w:id="107"/>
      <w:r w:rsidRPr="00393446">
        <w:rPr>
          <w:rFonts w:ascii="Times New Roman" w:hAnsi="Times New Roman" w:cs="Times New Roman"/>
        </w:rPr>
        <w:t>а) оценка надежности внутреннего финансового контроля и подготовка рекомендаций по повышению его эффективности;</w:t>
      </w:r>
    </w:p>
    <w:p w:rsidR="00034EA7" w:rsidRPr="00393446" w:rsidRDefault="00A5484E" w:rsidP="00393446">
      <w:pPr>
        <w:rPr>
          <w:rFonts w:ascii="Times New Roman" w:hAnsi="Times New Roman" w:cs="Times New Roman"/>
        </w:rPr>
      </w:pPr>
      <w:bookmarkStart w:id="109" w:name="sub_1292"/>
      <w:bookmarkEnd w:id="108"/>
      <w:r w:rsidRPr="00393446">
        <w:rPr>
          <w:rFonts w:ascii="Times New Roman" w:hAnsi="Times New Roman" w:cs="Times New Roman"/>
        </w:rPr>
        <w:t xml:space="preserve">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w:t>
      </w:r>
      <w:r w:rsidRPr="00393446">
        <w:rPr>
          <w:rFonts w:ascii="Times New Roman" w:hAnsi="Times New Roman" w:cs="Times New Roman"/>
        </w:rPr>
        <w:lastRenderedPageBreak/>
        <w:t>финансов Российской Федерации;</w:t>
      </w:r>
    </w:p>
    <w:p w:rsidR="00034EA7" w:rsidRPr="00393446" w:rsidRDefault="00A5484E" w:rsidP="00393446">
      <w:pPr>
        <w:pStyle w:val="af9"/>
        <w:spacing w:before="0"/>
        <w:rPr>
          <w:rFonts w:ascii="Times New Roman" w:hAnsi="Times New Roman" w:cs="Times New Roman"/>
          <w:color w:val="000000"/>
          <w:sz w:val="16"/>
          <w:szCs w:val="16"/>
        </w:rPr>
      </w:pPr>
      <w:bookmarkStart w:id="110" w:name="sub_1293"/>
      <w:bookmarkEnd w:id="109"/>
      <w:r w:rsidRPr="00393446">
        <w:rPr>
          <w:rFonts w:ascii="Times New Roman" w:hAnsi="Times New Roman" w:cs="Times New Roman"/>
          <w:color w:val="000000"/>
          <w:sz w:val="16"/>
          <w:szCs w:val="16"/>
        </w:rPr>
        <w:t>Информация об изменениях:</w:t>
      </w:r>
    </w:p>
    <w:bookmarkEnd w:id="11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"garantF1://70875836.1223"</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"в" внесены изменения</w:t>
      </w:r>
    </w:p>
    <w:p w:rsidR="00034EA7" w:rsidRPr="00393446" w:rsidRDefault="00393446" w:rsidP="00393446">
      <w:pPr>
        <w:pStyle w:val="afa"/>
        <w:spacing w:before="0"/>
        <w:rPr>
          <w:rFonts w:ascii="Times New Roman" w:hAnsi="Times New Roman" w:cs="Times New Roman"/>
        </w:rPr>
      </w:pPr>
      <w:hyperlink r:id="rId46"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в) подготовка предложений о повышении экономности и результативности использования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111" w:name="sub_1030"/>
      <w:r w:rsidRPr="00393446">
        <w:rPr>
          <w:rFonts w:ascii="Times New Roman" w:hAnsi="Times New Roman" w:cs="Times New Roman"/>
          <w:color w:val="000000"/>
          <w:sz w:val="16"/>
          <w:szCs w:val="16"/>
        </w:rPr>
        <w:t>Информация об изменениях:</w:t>
      </w:r>
    </w:p>
    <w:bookmarkEnd w:id="11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"garantF1://71285674.1215"</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30 внесены изменения</w:t>
      </w:r>
    </w:p>
    <w:p w:rsidR="00034EA7" w:rsidRPr="00393446" w:rsidRDefault="00393446" w:rsidP="00393446">
      <w:pPr>
        <w:pStyle w:val="afa"/>
        <w:spacing w:before="0"/>
        <w:rPr>
          <w:rFonts w:ascii="Times New Roman" w:hAnsi="Times New Roman" w:cs="Times New Roman"/>
        </w:rPr>
      </w:pPr>
      <w:hyperlink r:id="rId47"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30. Объектами внутреннего финансового аудита являются структурные подразделения главного администратора бюджетных средств, администратора бюджетных средств, подведомственные им администраторы бюджетных средств и получатели бюджетных средств (далее - объекты аудита).</w:t>
      </w:r>
    </w:p>
    <w:p w:rsidR="00034EA7" w:rsidRPr="00393446" w:rsidRDefault="00A5484E" w:rsidP="00393446">
      <w:pPr>
        <w:pStyle w:val="af9"/>
        <w:spacing w:before="0"/>
        <w:rPr>
          <w:rFonts w:ascii="Times New Roman" w:hAnsi="Times New Roman" w:cs="Times New Roman"/>
          <w:color w:val="000000"/>
          <w:sz w:val="16"/>
          <w:szCs w:val="16"/>
        </w:rPr>
      </w:pPr>
      <w:bookmarkStart w:id="112" w:name="sub_1031"/>
      <w:r w:rsidRPr="00393446">
        <w:rPr>
          <w:rFonts w:ascii="Times New Roman" w:hAnsi="Times New Roman" w:cs="Times New Roman"/>
          <w:color w:val="000000"/>
          <w:sz w:val="16"/>
          <w:szCs w:val="16"/>
        </w:rPr>
        <w:t>Информация об изменениях:</w:t>
      </w:r>
    </w:p>
    <w:bookmarkEnd w:id="11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"garantF1://70875836.1225"</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31 внесены изменения</w:t>
      </w:r>
    </w:p>
    <w:p w:rsidR="00034EA7" w:rsidRPr="00393446" w:rsidRDefault="00393446" w:rsidP="00393446">
      <w:pPr>
        <w:pStyle w:val="afa"/>
        <w:spacing w:before="0"/>
        <w:rPr>
          <w:rFonts w:ascii="Times New Roman" w:hAnsi="Times New Roman" w:cs="Times New Roman"/>
        </w:rPr>
      </w:pPr>
      <w:hyperlink r:id="rId48"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31.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w:t>
      </w:r>
      <w:hyperlink r:id="rId49" w:history="1">
        <w:r w:rsidRPr="00393446">
          <w:rPr>
            <w:rStyle w:val="a4"/>
            <w:rFonts w:ascii="Times New Roman" w:hAnsi="Times New Roman" w:cs="Times New Roman"/>
          </w:rPr>
          <w:t>планом</w:t>
        </w:r>
      </w:hyperlink>
      <w:r w:rsidRPr="00393446">
        <w:rPr>
          <w:rFonts w:ascii="Times New Roman" w:hAnsi="Times New Roman" w:cs="Times New Roman"/>
        </w:rPr>
        <w:t xml:space="preserve">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034EA7" w:rsidRPr="00393446" w:rsidRDefault="00A5484E" w:rsidP="00393446">
      <w:pPr>
        <w:pStyle w:val="af9"/>
        <w:spacing w:before="0"/>
        <w:rPr>
          <w:rFonts w:ascii="Times New Roman" w:hAnsi="Times New Roman" w:cs="Times New Roman"/>
          <w:color w:val="000000"/>
          <w:sz w:val="16"/>
          <w:szCs w:val="16"/>
        </w:rPr>
      </w:pPr>
      <w:bookmarkStart w:id="113" w:name="sub_1032"/>
      <w:r w:rsidRPr="00393446">
        <w:rPr>
          <w:rFonts w:ascii="Times New Roman" w:hAnsi="Times New Roman" w:cs="Times New Roman"/>
          <w:color w:val="000000"/>
          <w:sz w:val="16"/>
          <w:szCs w:val="16"/>
        </w:rPr>
        <w:t>Информация об изменениях:</w:t>
      </w:r>
    </w:p>
    <w:bookmarkEnd w:id="113"/>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"garantF1://70875836.1226"</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пункт 32 изложен в новой редакции</w:t>
      </w:r>
    </w:p>
    <w:p w:rsidR="00034EA7" w:rsidRPr="00393446" w:rsidRDefault="00393446" w:rsidP="00393446">
      <w:pPr>
        <w:pStyle w:val="afa"/>
        <w:spacing w:before="0"/>
        <w:rPr>
          <w:rFonts w:ascii="Times New Roman" w:hAnsi="Times New Roman" w:cs="Times New Roman"/>
        </w:rPr>
      </w:pPr>
      <w:hyperlink r:id="rId50"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32.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Министерство финансов Российской Федерации (орган управления государственного внебюджетного фонда Российской Федерации) в целях составления и рассмотрения проекта бюджета, в порядке, установленном главным администратором бюджетных средств.</w:t>
      </w:r>
    </w:p>
    <w:p w:rsidR="00034EA7" w:rsidRPr="00393446" w:rsidRDefault="00A5484E" w:rsidP="00393446">
      <w:pPr>
        <w:rPr>
          <w:rFonts w:ascii="Times New Roman" w:hAnsi="Times New Roman" w:cs="Times New Roman"/>
        </w:rPr>
      </w:pPr>
      <w:bookmarkStart w:id="114" w:name="sub_1033"/>
      <w:r w:rsidRPr="00393446">
        <w:rPr>
          <w:rFonts w:ascii="Times New Roman" w:hAnsi="Times New Roman" w:cs="Times New Roman"/>
        </w:rPr>
        <w:t>33. Аудиторские проверки подразделяются:</w:t>
      </w:r>
    </w:p>
    <w:p w:rsidR="00034EA7" w:rsidRPr="00393446" w:rsidRDefault="00A5484E" w:rsidP="00393446">
      <w:pPr>
        <w:rPr>
          <w:rFonts w:ascii="Times New Roman" w:hAnsi="Times New Roman" w:cs="Times New Roman"/>
        </w:rPr>
      </w:pPr>
      <w:bookmarkStart w:id="115" w:name="sub_1331"/>
      <w:bookmarkEnd w:id="114"/>
      <w:r w:rsidRPr="00393446">
        <w:rPr>
          <w:rFonts w:ascii="Times New Roman" w:hAnsi="Times New Roman" w:cs="Times New Roman"/>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034EA7" w:rsidRPr="00393446" w:rsidRDefault="00A5484E" w:rsidP="00393446">
      <w:pPr>
        <w:rPr>
          <w:rFonts w:ascii="Times New Roman" w:hAnsi="Times New Roman" w:cs="Times New Roman"/>
        </w:rPr>
      </w:pPr>
      <w:bookmarkStart w:id="116" w:name="sub_1332"/>
      <w:bookmarkEnd w:id="115"/>
      <w:r w:rsidRPr="00393446">
        <w:rPr>
          <w:rFonts w:ascii="Times New Roman" w:hAnsi="Times New Roman" w:cs="Times New Roman"/>
        </w:rPr>
        <w:t>б) на выездные проверки, которые проводятся по месту нахождения объектов аудита;</w:t>
      </w:r>
    </w:p>
    <w:p w:rsidR="00034EA7" w:rsidRPr="00393446" w:rsidRDefault="00A5484E" w:rsidP="00393446">
      <w:pPr>
        <w:rPr>
          <w:rFonts w:ascii="Times New Roman" w:hAnsi="Times New Roman" w:cs="Times New Roman"/>
        </w:rPr>
      </w:pPr>
      <w:bookmarkStart w:id="117" w:name="sub_1333"/>
      <w:bookmarkEnd w:id="116"/>
      <w:r w:rsidRPr="00393446">
        <w:rPr>
          <w:rFonts w:ascii="Times New Roman" w:hAnsi="Times New Roman" w:cs="Times New Roman"/>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034EA7" w:rsidRPr="00393446" w:rsidRDefault="00A5484E" w:rsidP="00393446">
      <w:pPr>
        <w:pStyle w:val="af9"/>
        <w:spacing w:before="0"/>
        <w:rPr>
          <w:rFonts w:ascii="Times New Roman" w:hAnsi="Times New Roman" w:cs="Times New Roman"/>
          <w:color w:val="000000"/>
          <w:sz w:val="16"/>
          <w:szCs w:val="16"/>
        </w:rPr>
      </w:pPr>
      <w:bookmarkStart w:id="118" w:name="sub_1034"/>
      <w:bookmarkEnd w:id="117"/>
      <w:r w:rsidRPr="00393446">
        <w:rPr>
          <w:rFonts w:ascii="Times New Roman" w:hAnsi="Times New Roman" w:cs="Times New Roman"/>
          <w:color w:val="000000"/>
          <w:sz w:val="16"/>
          <w:szCs w:val="16"/>
        </w:rPr>
        <w:t>Информация об изменениях:</w:t>
      </w:r>
    </w:p>
    <w:bookmarkEnd w:id="11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"garantF1://70875836.1227"</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34 внесены изменения</w:t>
      </w:r>
    </w:p>
    <w:p w:rsidR="00034EA7" w:rsidRPr="00393446" w:rsidRDefault="00393446" w:rsidP="00393446">
      <w:pPr>
        <w:pStyle w:val="afa"/>
        <w:spacing w:before="0"/>
        <w:rPr>
          <w:rFonts w:ascii="Times New Roman" w:hAnsi="Times New Roman" w:cs="Times New Roman"/>
        </w:rPr>
      </w:pPr>
      <w:hyperlink r:id="rId51"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34. Должностные лица субъекта внутреннего финансового аудита при проведении аудиторских проверок имеют право:</w:t>
      </w:r>
    </w:p>
    <w:p w:rsidR="00034EA7" w:rsidRPr="00393446" w:rsidRDefault="00A5484E" w:rsidP="00393446">
      <w:pPr>
        <w:rPr>
          <w:rFonts w:ascii="Times New Roman" w:hAnsi="Times New Roman" w:cs="Times New Roman"/>
        </w:rPr>
      </w:pPr>
      <w:r w:rsidRPr="00393446">
        <w:rPr>
          <w:rFonts w:ascii="Times New Roman" w:hAnsi="Times New Roman" w:cs="Times New Roman"/>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034EA7" w:rsidRPr="00393446" w:rsidRDefault="00A5484E" w:rsidP="00393446">
      <w:pPr>
        <w:rPr>
          <w:rFonts w:ascii="Times New Roman" w:hAnsi="Times New Roman" w:cs="Times New Roman"/>
        </w:rPr>
      </w:pPr>
      <w:r w:rsidRPr="00393446">
        <w:rPr>
          <w:rFonts w:ascii="Times New Roman" w:hAnsi="Times New Roman" w:cs="Times New Roman"/>
        </w:rPr>
        <w:t>посещать помещения и территории, которые занимают объекты аудита, в отношении которых осуществляется аудиторская проверка;</w:t>
      </w:r>
    </w:p>
    <w:p w:rsidR="00034EA7" w:rsidRPr="00393446" w:rsidRDefault="00A5484E" w:rsidP="00393446">
      <w:pPr>
        <w:rPr>
          <w:rFonts w:ascii="Times New Roman" w:hAnsi="Times New Roman" w:cs="Times New Roman"/>
        </w:rPr>
      </w:pPr>
      <w:r w:rsidRPr="00393446">
        <w:rPr>
          <w:rFonts w:ascii="Times New Roman" w:hAnsi="Times New Roman" w:cs="Times New Roman"/>
        </w:rPr>
        <w:t>привлекать независимых экспертов.</w:t>
      </w:r>
    </w:p>
    <w:p w:rsidR="00034EA7" w:rsidRPr="00393446" w:rsidRDefault="00A5484E" w:rsidP="00393446">
      <w:pPr>
        <w:rPr>
          <w:rFonts w:ascii="Times New Roman" w:hAnsi="Times New Roman" w:cs="Times New Roman"/>
        </w:rPr>
      </w:pPr>
      <w:bookmarkStart w:id="119" w:name="sub_10345"/>
      <w:r w:rsidRPr="00393446">
        <w:rPr>
          <w:rFonts w:ascii="Times New Roman" w:hAnsi="Times New Roman" w:cs="Times New Roman"/>
        </w:rPr>
        <w:t>Срок направления и исполнения указанного запроса устанавливается главным администратором бюджетных средств.</w:t>
      </w:r>
    </w:p>
    <w:p w:rsidR="00034EA7" w:rsidRPr="00393446" w:rsidRDefault="00A5484E" w:rsidP="00393446">
      <w:pPr>
        <w:rPr>
          <w:rFonts w:ascii="Times New Roman" w:hAnsi="Times New Roman" w:cs="Times New Roman"/>
        </w:rPr>
      </w:pPr>
      <w:bookmarkStart w:id="120" w:name="sub_1035"/>
      <w:bookmarkEnd w:id="119"/>
      <w:r w:rsidRPr="00393446">
        <w:rPr>
          <w:rFonts w:ascii="Times New Roman" w:hAnsi="Times New Roman" w:cs="Times New Roman"/>
        </w:rPr>
        <w:t>35. Субъект внутреннего финансового аудита обязан:</w:t>
      </w:r>
    </w:p>
    <w:p w:rsidR="00034EA7" w:rsidRPr="00393446" w:rsidRDefault="00A5484E" w:rsidP="00393446">
      <w:pPr>
        <w:rPr>
          <w:rFonts w:ascii="Times New Roman" w:hAnsi="Times New Roman" w:cs="Times New Roman"/>
        </w:rPr>
      </w:pPr>
      <w:bookmarkStart w:id="121" w:name="sub_1351"/>
      <w:bookmarkEnd w:id="120"/>
      <w:r w:rsidRPr="00393446">
        <w:rPr>
          <w:rFonts w:ascii="Times New Roman" w:hAnsi="Times New Roman" w:cs="Times New Roman"/>
        </w:rPr>
        <w:lastRenderedPageBreak/>
        <w:t>а) соблюдать требования нормативных правовых актов в установленной сфере деятельности;</w:t>
      </w:r>
    </w:p>
    <w:p w:rsidR="00034EA7" w:rsidRPr="00393446" w:rsidRDefault="00A5484E" w:rsidP="00393446">
      <w:pPr>
        <w:rPr>
          <w:rFonts w:ascii="Times New Roman" w:hAnsi="Times New Roman" w:cs="Times New Roman"/>
        </w:rPr>
      </w:pPr>
      <w:bookmarkStart w:id="122" w:name="sub_1352"/>
      <w:bookmarkEnd w:id="121"/>
      <w:r w:rsidRPr="00393446">
        <w:rPr>
          <w:rFonts w:ascii="Times New Roman" w:hAnsi="Times New Roman" w:cs="Times New Roman"/>
        </w:rPr>
        <w:t>б) проводить аудиторские проверки в соответствии с программой аудиторской проверки;</w:t>
      </w:r>
    </w:p>
    <w:p w:rsidR="00034EA7" w:rsidRPr="00393446" w:rsidRDefault="00A5484E" w:rsidP="00393446">
      <w:pPr>
        <w:rPr>
          <w:rFonts w:ascii="Times New Roman" w:hAnsi="Times New Roman" w:cs="Times New Roman"/>
        </w:rPr>
      </w:pPr>
      <w:bookmarkStart w:id="123" w:name="sub_1353"/>
      <w:bookmarkEnd w:id="122"/>
      <w:r w:rsidRPr="00393446">
        <w:rPr>
          <w:rFonts w:ascii="Times New Roman" w:hAnsi="Times New Roman" w:cs="Times New Roman"/>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034EA7" w:rsidRPr="00393446" w:rsidRDefault="00A5484E" w:rsidP="00393446">
      <w:pPr>
        <w:pStyle w:val="af9"/>
        <w:spacing w:before="0"/>
        <w:rPr>
          <w:rFonts w:ascii="Times New Roman" w:hAnsi="Times New Roman" w:cs="Times New Roman"/>
          <w:color w:val="000000"/>
          <w:sz w:val="16"/>
          <w:szCs w:val="16"/>
        </w:rPr>
      </w:pPr>
      <w:bookmarkStart w:id="124" w:name="sub_1354"/>
      <w:bookmarkEnd w:id="123"/>
      <w:r w:rsidRPr="00393446">
        <w:rPr>
          <w:rFonts w:ascii="Times New Roman" w:hAnsi="Times New Roman" w:cs="Times New Roman"/>
          <w:color w:val="000000"/>
          <w:sz w:val="16"/>
          <w:szCs w:val="16"/>
        </w:rPr>
        <w:t>Информация об изменениях:</w:t>
      </w:r>
    </w:p>
    <w:bookmarkEnd w:id="124"/>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"garantF1://71285674.1216"</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пункт 35 дополнен подпунктом "г"</w:t>
      </w:r>
    </w:p>
    <w:p w:rsidR="00034EA7" w:rsidRPr="00393446" w:rsidRDefault="00A5484E" w:rsidP="00393446">
      <w:pPr>
        <w:rPr>
          <w:rFonts w:ascii="Times New Roman" w:hAnsi="Times New Roman" w:cs="Times New Roman"/>
        </w:rPr>
      </w:pPr>
      <w:r w:rsidRPr="00393446">
        <w:rPr>
          <w:rFonts w:ascii="Times New Roman" w:hAnsi="Times New Roman" w:cs="Times New Roman"/>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034EA7" w:rsidRPr="00393446" w:rsidRDefault="00A5484E" w:rsidP="00393446">
      <w:pPr>
        <w:pStyle w:val="af9"/>
        <w:spacing w:before="0"/>
        <w:rPr>
          <w:rFonts w:ascii="Times New Roman" w:hAnsi="Times New Roman" w:cs="Times New Roman"/>
          <w:color w:val="000000"/>
          <w:sz w:val="16"/>
          <w:szCs w:val="16"/>
        </w:rPr>
      </w:pPr>
      <w:bookmarkStart w:id="125" w:name="sub_1036"/>
      <w:r w:rsidRPr="00393446">
        <w:rPr>
          <w:rFonts w:ascii="Times New Roman" w:hAnsi="Times New Roman" w:cs="Times New Roman"/>
          <w:color w:val="000000"/>
          <w:sz w:val="16"/>
          <w:szCs w:val="16"/>
        </w:rPr>
        <w:t>Информация об изменениях:</w:t>
      </w:r>
    </w:p>
    <w:bookmarkEnd w:id="125"/>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"garantF1://71285674.1217"</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36 внесены изменения</w:t>
      </w:r>
    </w:p>
    <w:p w:rsidR="00034EA7" w:rsidRPr="00393446" w:rsidRDefault="00393446" w:rsidP="00393446">
      <w:pPr>
        <w:pStyle w:val="afa"/>
        <w:spacing w:before="0"/>
        <w:rPr>
          <w:rFonts w:ascii="Times New Roman" w:hAnsi="Times New Roman" w:cs="Times New Roman"/>
        </w:rPr>
      </w:pPr>
      <w:hyperlink r:id="rId52"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36.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034EA7" w:rsidRPr="00393446" w:rsidRDefault="00A5484E" w:rsidP="00393446">
      <w:pPr>
        <w:rPr>
          <w:rFonts w:ascii="Times New Roman" w:hAnsi="Times New Roman" w:cs="Times New Roman"/>
        </w:rPr>
      </w:pPr>
      <w:bookmarkStart w:id="126" w:name="sub_10362"/>
      <w:r w:rsidRPr="00393446">
        <w:rPr>
          <w:rFonts w:ascii="Times New Roman" w:hAnsi="Times New Roman" w:cs="Times New Roman"/>
        </w:rPr>
        <w:t>Руководитель главного администратора бюджетных средств,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034EA7" w:rsidRPr="00393446" w:rsidRDefault="00A5484E" w:rsidP="00393446">
      <w:pPr>
        <w:pStyle w:val="af9"/>
        <w:spacing w:before="0"/>
        <w:rPr>
          <w:rFonts w:ascii="Times New Roman" w:hAnsi="Times New Roman" w:cs="Times New Roman"/>
          <w:color w:val="000000"/>
          <w:sz w:val="16"/>
          <w:szCs w:val="16"/>
        </w:rPr>
      </w:pPr>
      <w:bookmarkStart w:id="127" w:name="sub_1037"/>
      <w:bookmarkEnd w:id="126"/>
      <w:r w:rsidRPr="00393446">
        <w:rPr>
          <w:rFonts w:ascii="Times New Roman" w:hAnsi="Times New Roman" w:cs="Times New Roman"/>
          <w:color w:val="000000"/>
          <w:sz w:val="16"/>
          <w:szCs w:val="16"/>
        </w:rPr>
        <w:t>Информация об изменениях:</w:t>
      </w:r>
    </w:p>
    <w:bookmarkEnd w:id="12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"garantF1://71285674.1218"</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37 внесены изменения</w:t>
      </w:r>
    </w:p>
    <w:p w:rsidR="00034EA7" w:rsidRPr="00393446" w:rsidRDefault="00393446" w:rsidP="00393446">
      <w:pPr>
        <w:pStyle w:val="afa"/>
        <w:spacing w:before="0"/>
        <w:rPr>
          <w:rFonts w:ascii="Times New Roman" w:hAnsi="Times New Roman" w:cs="Times New Roman"/>
        </w:rPr>
      </w:pPr>
      <w:hyperlink r:id="rId53"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37. Главный администратор бюджетных средств обязан предоставлять федеральному органу исполнительной власти, осуществляющему функции по контролю и надзору в финансово-бюджетной сфере, запрашиваемые им информацию и документы в целях проведения анализа осуществления внутреннего финансового аудита.</w:t>
      </w:r>
    </w:p>
    <w:p w:rsidR="00034EA7" w:rsidRPr="00393446" w:rsidRDefault="00A5484E" w:rsidP="00393446">
      <w:pPr>
        <w:pStyle w:val="af9"/>
        <w:spacing w:before="0"/>
        <w:rPr>
          <w:rFonts w:ascii="Times New Roman" w:hAnsi="Times New Roman" w:cs="Times New Roman"/>
          <w:color w:val="000000"/>
          <w:sz w:val="16"/>
          <w:szCs w:val="16"/>
        </w:rPr>
      </w:pPr>
      <w:bookmarkStart w:id="128" w:name="sub_1038"/>
      <w:r w:rsidRPr="00393446">
        <w:rPr>
          <w:rFonts w:ascii="Times New Roman" w:hAnsi="Times New Roman" w:cs="Times New Roman"/>
          <w:color w:val="000000"/>
          <w:sz w:val="16"/>
          <w:szCs w:val="16"/>
        </w:rPr>
        <w:t>Информация об изменениях:</w:t>
      </w:r>
    </w:p>
    <w:bookmarkEnd w:id="12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"garantF1://70875836.1230"</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38 внесены изменения</w:t>
      </w:r>
    </w:p>
    <w:p w:rsidR="00034EA7" w:rsidRPr="00393446" w:rsidRDefault="00393446" w:rsidP="00393446">
      <w:pPr>
        <w:pStyle w:val="afa"/>
        <w:spacing w:before="0"/>
        <w:rPr>
          <w:rFonts w:ascii="Times New Roman" w:hAnsi="Times New Roman" w:cs="Times New Roman"/>
        </w:rPr>
      </w:pPr>
      <w:hyperlink r:id="rId54"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38.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129" w:name="sub_1039"/>
      <w:r w:rsidRPr="00393446">
        <w:rPr>
          <w:rFonts w:ascii="Times New Roman" w:hAnsi="Times New Roman" w:cs="Times New Roman"/>
          <w:color w:val="000000"/>
          <w:sz w:val="16"/>
          <w:szCs w:val="16"/>
        </w:rPr>
        <w:t>Информация об изменениях:</w:t>
      </w:r>
    </w:p>
    <w:bookmarkEnd w:id="129"/>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"garantF1://70875836.12031"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39 внесены изменения</w:t>
      </w:r>
    </w:p>
    <w:p w:rsidR="00034EA7" w:rsidRPr="00393446" w:rsidRDefault="00393446" w:rsidP="00393446">
      <w:pPr>
        <w:pStyle w:val="afa"/>
        <w:spacing w:before="0"/>
        <w:rPr>
          <w:rFonts w:ascii="Times New Roman" w:hAnsi="Times New Roman" w:cs="Times New Roman"/>
        </w:rPr>
      </w:pPr>
      <w:hyperlink r:id="rId55"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39. </w:t>
      </w:r>
      <w:hyperlink r:id="rId56" w:history="1">
        <w:r w:rsidRPr="00393446">
          <w:rPr>
            <w:rStyle w:val="a4"/>
            <w:rFonts w:ascii="Times New Roman" w:hAnsi="Times New Roman" w:cs="Times New Roman"/>
          </w:rPr>
          <w:t>План</w:t>
        </w:r>
      </w:hyperlink>
      <w:r w:rsidRPr="00393446">
        <w:rPr>
          <w:rFonts w:ascii="Times New Roman" w:hAnsi="Times New Roman" w:cs="Times New Roman"/>
        </w:rPr>
        <w:t xml:space="preserve"> представляет собой перечень аудиторских проверок, которые планируется провести в очередном финансовом году.</w:t>
      </w:r>
    </w:p>
    <w:p w:rsidR="00034EA7" w:rsidRPr="00393446" w:rsidRDefault="00A5484E" w:rsidP="00393446">
      <w:pPr>
        <w:rPr>
          <w:rFonts w:ascii="Times New Roman" w:hAnsi="Times New Roman" w:cs="Times New Roman"/>
        </w:rPr>
      </w:pPr>
      <w:bookmarkStart w:id="130" w:name="sub_10392"/>
      <w:r w:rsidRPr="00393446">
        <w:rPr>
          <w:rFonts w:ascii="Times New Roman" w:hAnsi="Times New Roman" w:cs="Times New Roman"/>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034EA7" w:rsidRPr="00393446" w:rsidRDefault="00A5484E" w:rsidP="00393446">
      <w:pPr>
        <w:pStyle w:val="af9"/>
        <w:spacing w:before="0"/>
        <w:rPr>
          <w:rFonts w:ascii="Times New Roman" w:hAnsi="Times New Roman" w:cs="Times New Roman"/>
          <w:color w:val="000000"/>
          <w:sz w:val="16"/>
          <w:szCs w:val="16"/>
        </w:rPr>
      </w:pPr>
      <w:bookmarkStart w:id="131" w:name="sub_1040"/>
      <w:bookmarkEnd w:id="130"/>
      <w:r w:rsidRPr="00393446">
        <w:rPr>
          <w:rFonts w:ascii="Times New Roman" w:hAnsi="Times New Roman" w:cs="Times New Roman"/>
          <w:color w:val="000000"/>
          <w:sz w:val="16"/>
          <w:szCs w:val="16"/>
        </w:rPr>
        <w:t>Информация об изменениях:</w:t>
      </w:r>
    </w:p>
    <w:bookmarkEnd w:id="13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"garantF1://70875836.12032"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40 внесены изменения</w:t>
      </w:r>
    </w:p>
    <w:p w:rsidR="00034EA7" w:rsidRPr="00393446" w:rsidRDefault="00393446" w:rsidP="00393446">
      <w:pPr>
        <w:pStyle w:val="afa"/>
        <w:spacing w:before="0"/>
        <w:rPr>
          <w:rFonts w:ascii="Times New Roman" w:hAnsi="Times New Roman" w:cs="Times New Roman"/>
        </w:rPr>
      </w:pPr>
      <w:hyperlink r:id="rId57"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40. При планировании аудиторских проверок (составлении плана и программы аудиторской проверки) учитываются:</w:t>
      </w:r>
    </w:p>
    <w:p w:rsidR="00034EA7" w:rsidRPr="00393446" w:rsidRDefault="00A5484E" w:rsidP="00393446">
      <w:pPr>
        <w:pStyle w:val="af9"/>
        <w:spacing w:before="0"/>
        <w:rPr>
          <w:rFonts w:ascii="Times New Roman" w:hAnsi="Times New Roman" w:cs="Times New Roman"/>
          <w:color w:val="000000"/>
          <w:sz w:val="16"/>
          <w:szCs w:val="16"/>
        </w:rPr>
      </w:pPr>
      <w:bookmarkStart w:id="132" w:name="sub_10401"/>
      <w:r w:rsidRPr="00393446">
        <w:rPr>
          <w:rFonts w:ascii="Times New Roman" w:hAnsi="Times New Roman" w:cs="Times New Roman"/>
          <w:color w:val="000000"/>
          <w:sz w:val="16"/>
          <w:szCs w:val="16"/>
        </w:rPr>
        <w:t>Информация об изменениях:</w:t>
      </w:r>
    </w:p>
    <w:bookmarkEnd w:id="13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"garantF1://70875836.12322"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"а" внесены изменения</w:t>
      </w:r>
    </w:p>
    <w:p w:rsidR="00034EA7" w:rsidRPr="00393446" w:rsidRDefault="00393446" w:rsidP="00393446">
      <w:pPr>
        <w:pStyle w:val="afa"/>
        <w:spacing w:before="0"/>
        <w:rPr>
          <w:rFonts w:ascii="Times New Roman" w:hAnsi="Times New Roman" w:cs="Times New Roman"/>
        </w:rPr>
      </w:pPr>
      <w:hyperlink r:id="rId58"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w:t>
      </w:r>
      <w:r w:rsidRPr="00393446">
        <w:rPr>
          <w:rFonts w:ascii="Times New Roman" w:hAnsi="Times New Roman" w:cs="Times New Roman"/>
        </w:rPr>
        <w:lastRenderedPageBreak/>
        <w:t>случае неправомерного исполнения этих операций;</w:t>
      </w:r>
    </w:p>
    <w:p w:rsidR="00034EA7" w:rsidRPr="00393446" w:rsidRDefault="00A5484E" w:rsidP="00393446">
      <w:pPr>
        <w:rPr>
          <w:rFonts w:ascii="Times New Roman" w:hAnsi="Times New Roman" w:cs="Times New Roman"/>
        </w:rPr>
      </w:pPr>
      <w:bookmarkStart w:id="133" w:name="sub_10402"/>
      <w:r w:rsidRPr="00393446">
        <w:rPr>
          <w:rFonts w:ascii="Times New Roman" w:hAnsi="Times New Roman" w:cs="Times New Roman"/>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034EA7" w:rsidRPr="00393446" w:rsidRDefault="00A5484E" w:rsidP="00393446">
      <w:pPr>
        <w:rPr>
          <w:rFonts w:ascii="Times New Roman" w:hAnsi="Times New Roman" w:cs="Times New Roman"/>
        </w:rPr>
      </w:pPr>
      <w:bookmarkStart w:id="134" w:name="sub_10403"/>
      <w:bookmarkEnd w:id="133"/>
      <w:r w:rsidRPr="00393446">
        <w:rPr>
          <w:rFonts w:ascii="Times New Roman" w:hAnsi="Times New Roman" w:cs="Times New Roman"/>
        </w:rPr>
        <w:t>в) наличие значимых бюджетных рисков после проведения процедур внутреннего финансового контроля;</w:t>
      </w:r>
    </w:p>
    <w:p w:rsidR="00034EA7" w:rsidRPr="00393446" w:rsidRDefault="00A5484E" w:rsidP="00393446">
      <w:pPr>
        <w:rPr>
          <w:rFonts w:ascii="Times New Roman" w:hAnsi="Times New Roman" w:cs="Times New Roman"/>
        </w:rPr>
      </w:pPr>
      <w:bookmarkStart w:id="135" w:name="sub_10404"/>
      <w:bookmarkEnd w:id="134"/>
      <w:r w:rsidRPr="00393446">
        <w:rPr>
          <w:rFonts w:ascii="Times New Roman" w:hAnsi="Times New Roman" w:cs="Times New Roman"/>
        </w:rPr>
        <w:t>г) степень обеспеченности подразделения внутреннего финансового аудита ресурсами (трудовыми, материальными и финансовыми);</w:t>
      </w:r>
    </w:p>
    <w:p w:rsidR="00034EA7" w:rsidRPr="00393446" w:rsidRDefault="00A5484E" w:rsidP="00393446">
      <w:pPr>
        <w:rPr>
          <w:rFonts w:ascii="Times New Roman" w:hAnsi="Times New Roman" w:cs="Times New Roman"/>
        </w:rPr>
      </w:pPr>
      <w:bookmarkStart w:id="136" w:name="sub_10405"/>
      <w:bookmarkEnd w:id="135"/>
      <w:r w:rsidRPr="00393446">
        <w:rPr>
          <w:rFonts w:ascii="Times New Roman" w:hAnsi="Times New Roman" w:cs="Times New Roman"/>
        </w:rPr>
        <w:t>д) возможность проведения аудиторских проверок в установленные сроки;</w:t>
      </w:r>
    </w:p>
    <w:p w:rsidR="00034EA7" w:rsidRPr="00393446" w:rsidRDefault="00A5484E" w:rsidP="00393446">
      <w:pPr>
        <w:rPr>
          <w:rFonts w:ascii="Times New Roman" w:hAnsi="Times New Roman" w:cs="Times New Roman"/>
        </w:rPr>
      </w:pPr>
      <w:bookmarkStart w:id="137" w:name="sub_10406"/>
      <w:bookmarkEnd w:id="136"/>
      <w:r w:rsidRPr="00393446">
        <w:rPr>
          <w:rFonts w:ascii="Times New Roman" w:hAnsi="Times New Roman" w:cs="Times New Roman"/>
        </w:rPr>
        <w:t>е) наличие резерва времени для выполнения внеплановых аудиторских проверок.</w:t>
      </w:r>
    </w:p>
    <w:p w:rsidR="00034EA7" w:rsidRPr="00393446" w:rsidRDefault="00A5484E" w:rsidP="00393446">
      <w:pPr>
        <w:pStyle w:val="af9"/>
        <w:spacing w:before="0"/>
        <w:rPr>
          <w:rFonts w:ascii="Times New Roman" w:hAnsi="Times New Roman" w:cs="Times New Roman"/>
          <w:color w:val="000000"/>
          <w:sz w:val="16"/>
          <w:szCs w:val="16"/>
        </w:rPr>
      </w:pPr>
      <w:bookmarkStart w:id="138" w:name="sub_1041"/>
      <w:bookmarkEnd w:id="137"/>
      <w:r w:rsidRPr="00393446">
        <w:rPr>
          <w:rFonts w:ascii="Times New Roman" w:hAnsi="Times New Roman" w:cs="Times New Roman"/>
          <w:color w:val="000000"/>
          <w:sz w:val="16"/>
          <w:szCs w:val="16"/>
        </w:rPr>
        <w:t>Информация об изменениях:</w:t>
      </w:r>
    </w:p>
    <w:bookmarkEnd w:id="13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"garantF1://70875836.1233"</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41 внесены изменения</w:t>
      </w:r>
    </w:p>
    <w:p w:rsidR="00034EA7" w:rsidRPr="00393446" w:rsidRDefault="00393446" w:rsidP="00393446">
      <w:pPr>
        <w:pStyle w:val="afa"/>
        <w:spacing w:before="0"/>
        <w:rPr>
          <w:rFonts w:ascii="Times New Roman" w:hAnsi="Times New Roman" w:cs="Times New Roman"/>
        </w:rPr>
      </w:pPr>
      <w:hyperlink r:id="rId59"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41.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034EA7" w:rsidRPr="00393446" w:rsidRDefault="00A5484E" w:rsidP="00393446">
      <w:pPr>
        <w:rPr>
          <w:rFonts w:ascii="Times New Roman" w:hAnsi="Times New Roman" w:cs="Times New Roman"/>
        </w:rPr>
      </w:pPr>
      <w:bookmarkStart w:id="139" w:name="sub_10411"/>
      <w:r w:rsidRPr="00393446">
        <w:rPr>
          <w:rFonts w:ascii="Times New Roman" w:hAnsi="Times New Roman" w:cs="Times New Roman"/>
        </w:rPr>
        <w:t>а) осуществления внутреннего финансового контроля за период, подлежащий аудиторской проверке;</w:t>
      </w:r>
    </w:p>
    <w:p w:rsidR="00034EA7" w:rsidRPr="00393446" w:rsidRDefault="00A5484E" w:rsidP="00393446">
      <w:pPr>
        <w:pStyle w:val="af9"/>
        <w:spacing w:before="0"/>
        <w:rPr>
          <w:rFonts w:ascii="Times New Roman" w:hAnsi="Times New Roman" w:cs="Times New Roman"/>
          <w:color w:val="000000"/>
          <w:sz w:val="16"/>
          <w:szCs w:val="16"/>
        </w:rPr>
      </w:pPr>
      <w:bookmarkStart w:id="140" w:name="sub_10412"/>
      <w:bookmarkEnd w:id="139"/>
      <w:r w:rsidRPr="00393446">
        <w:rPr>
          <w:rFonts w:ascii="Times New Roman" w:hAnsi="Times New Roman" w:cs="Times New Roman"/>
          <w:color w:val="000000"/>
          <w:sz w:val="16"/>
          <w:szCs w:val="16"/>
        </w:rPr>
        <w:t>Информация об изменениях:</w:t>
      </w:r>
    </w:p>
    <w:bookmarkEnd w:id="14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"garantF1://71285674.1219"</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подпункт "б" внесены изменения</w:t>
      </w:r>
    </w:p>
    <w:p w:rsidR="00034EA7" w:rsidRPr="00393446" w:rsidRDefault="00393446" w:rsidP="00393446">
      <w:pPr>
        <w:pStyle w:val="afa"/>
        <w:spacing w:before="0"/>
        <w:rPr>
          <w:rFonts w:ascii="Times New Roman" w:hAnsi="Times New Roman" w:cs="Times New Roman"/>
        </w:rPr>
      </w:pPr>
      <w:hyperlink r:id="rId60"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б) проведения в текущем и (или) отчетном финансовом году контрольных мероприятий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 в отношении финансово-хозяйственной деятельности объектов аудита.</w:t>
      </w:r>
    </w:p>
    <w:p w:rsidR="00034EA7" w:rsidRPr="00393446" w:rsidRDefault="00A5484E" w:rsidP="00393446">
      <w:pPr>
        <w:rPr>
          <w:rFonts w:ascii="Times New Roman" w:hAnsi="Times New Roman" w:cs="Times New Roman"/>
        </w:rPr>
      </w:pPr>
      <w:bookmarkStart w:id="141" w:name="sub_1042"/>
      <w:r w:rsidRPr="00393446">
        <w:rPr>
          <w:rFonts w:ascii="Times New Roman" w:hAnsi="Times New Roman" w:cs="Times New Roman"/>
        </w:rPr>
        <w:t>42. План составляется и утверждается до начала очередного финансового года.</w:t>
      </w:r>
    </w:p>
    <w:p w:rsidR="00034EA7" w:rsidRPr="00393446" w:rsidRDefault="00A5484E" w:rsidP="00393446">
      <w:pPr>
        <w:pStyle w:val="af9"/>
        <w:spacing w:before="0"/>
        <w:rPr>
          <w:rFonts w:ascii="Times New Roman" w:hAnsi="Times New Roman" w:cs="Times New Roman"/>
          <w:color w:val="000000"/>
          <w:sz w:val="16"/>
          <w:szCs w:val="16"/>
        </w:rPr>
      </w:pPr>
      <w:bookmarkStart w:id="142" w:name="sub_1043"/>
      <w:bookmarkEnd w:id="141"/>
      <w:r w:rsidRPr="00393446">
        <w:rPr>
          <w:rFonts w:ascii="Times New Roman" w:hAnsi="Times New Roman" w:cs="Times New Roman"/>
          <w:color w:val="000000"/>
          <w:sz w:val="16"/>
          <w:szCs w:val="16"/>
        </w:rPr>
        <w:t>Информация об изменениях:</w:t>
      </w:r>
    </w:p>
    <w:bookmarkEnd w:id="14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"garantF1://70875836.1234"</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43 внесены изменения</w:t>
      </w:r>
    </w:p>
    <w:p w:rsidR="00034EA7" w:rsidRPr="00393446" w:rsidRDefault="00393446" w:rsidP="00393446">
      <w:pPr>
        <w:pStyle w:val="afa"/>
        <w:spacing w:before="0"/>
        <w:rPr>
          <w:rFonts w:ascii="Times New Roman" w:hAnsi="Times New Roman" w:cs="Times New Roman"/>
        </w:rPr>
      </w:pPr>
      <w:hyperlink r:id="rId61"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43. Аудиторская проверка назначается решением руководителя главного администратора бюджетных средств, администратора бюджетных средств.</w:t>
      </w:r>
    </w:p>
    <w:p w:rsidR="00034EA7" w:rsidRPr="00393446" w:rsidRDefault="00A5484E" w:rsidP="00393446">
      <w:pPr>
        <w:rPr>
          <w:rFonts w:ascii="Times New Roman" w:hAnsi="Times New Roman" w:cs="Times New Roman"/>
        </w:rPr>
      </w:pPr>
      <w:bookmarkStart w:id="143" w:name="sub_1044"/>
      <w:r w:rsidRPr="00393446">
        <w:rPr>
          <w:rFonts w:ascii="Times New Roman" w:hAnsi="Times New Roman" w:cs="Times New Roman"/>
        </w:rPr>
        <w:t>44.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034EA7" w:rsidRPr="00393446" w:rsidRDefault="00A5484E" w:rsidP="00393446">
      <w:pPr>
        <w:rPr>
          <w:rFonts w:ascii="Times New Roman" w:hAnsi="Times New Roman" w:cs="Times New Roman"/>
        </w:rPr>
      </w:pPr>
      <w:bookmarkStart w:id="144" w:name="sub_1045"/>
      <w:bookmarkEnd w:id="143"/>
      <w:r w:rsidRPr="00393446">
        <w:rPr>
          <w:rFonts w:ascii="Times New Roman" w:hAnsi="Times New Roman" w:cs="Times New Roman"/>
        </w:rPr>
        <w:t>45.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034EA7" w:rsidRPr="00393446" w:rsidRDefault="00A5484E" w:rsidP="00393446">
      <w:pPr>
        <w:rPr>
          <w:rFonts w:ascii="Times New Roman" w:hAnsi="Times New Roman" w:cs="Times New Roman"/>
        </w:rPr>
      </w:pPr>
      <w:bookmarkStart w:id="145" w:name="sub_1451"/>
      <w:bookmarkEnd w:id="144"/>
      <w:r w:rsidRPr="00393446">
        <w:rPr>
          <w:rFonts w:ascii="Times New Roman" w:hAnsi="Times New Roman" w:cs="Times New Roman"/>
        </w:rPr>
        <w:t>а) тему аудиторской проверки;</w:t>
      </w:r>
    </w:p>
    <w:p w:rsidR="00034EA7" w:rsidRPr="00393446" w:rsidRDefault="00A5484E" w:rsidP="00393446">
      <w:pPr>
        <w:rPr>
          <w:rFonts w:ascii="Times New Roman" w:hAnsi="Times New Roman" w:cs="Times New Roman"/>
        </w:rPr>
      </w:pPr>
      <w:bookmarkStart w:id="146" w:name="sub_1452"/>
      <w:bookmarkEnd w:id="145"/>
      <w:r w:rsidRPr="00393446">
        <w:rPr>
          <w:rFonts w:ascii="Times New Roman" w:hAnsi="Times New Roman" w:cs="Times New Roman"/>
        </w:rPr>
        <w:t>б) наименование объектов аудита;</w:t>
      </w:r>
    </w:p>
    <w:p w:rsidR="00034EA7" w:rsidRPr="00393446" w:rsidRDefault="00A5484E" w:rsidP="00393446">
      <w:pPr>
        <w:rPr>
          <w:rFonts w:ascii="Times New Roman" w:hAnsi="Times New Roman" w:cs="Times New Roman"/>
        </w:rPr>
      </w:pPr>
      <w:bookmarkStart w:id="147" w:name="sub_1453"/>
      <w:bookmarkEnd w:id="146"/>
      <w:r w:rsidRPr="00393446">
        <w:rPr>
          <w:rFonts w:ascii="Times New Roman" w:hAnsi="Times New Roman" w:cs="Times New Roman"/>
        </w:rPr>
        <w:t>в) перечень вопросов, подлежащих изучению в ходе аудиторской проверки, а также сроки ее проведения.</w:t>
      </w:r>
    </w:p>
    <w:p w:rsidR="00034EA7" w:rsidRPr="00393446" w:rsidRDefault="00A5484E" w:rsidP="00393446">
      <w:pPr>
        <w:rPr>
          <w:rFonts w:ascii="Times New Roman" w:hAnsi="Times New Roman" w:cs="Times New Roman"/>
        </w:rPr>
      </w:pPr>
      <w:bookmarkStart w:id="148" w:name="sub_1046"/>
      <w:bookmarkEnd w:id="147"/>
      <w:r w:rsidRPr="00393446">
        <w:rPr>
          <w:rFonts w:ascii="Times New Roman" w:hAnsi="Times New Roman" w:cs="Times New Roman"/>
        </w:rPr>
        <w:t>46. В ходе аудиторской проверки проводится исследование:</w:t>
      </w:r>
    </w:p>
    <w:p w:rsidR="00034EA7" w:rsidRPr="00393446" w:rsidRDefault="00A5484E" w:rsidP="00393446">
      <w:pPr>
        <w:rPr>
          <w:rFonts w:ascii="Times New Roman" w:hAnsi="Times New Roman" w:cs="Times New Roman"/>
        </w:rPr>
      </w:pPr>
      <w:bookmarkStart w:id="149" w:name="sub_1461"/>
      <w:bookmarkEnd w:id="148"/>
      <w:r w:rsidRPr="00393446">
        <w:rPr>
          <w:rFonts w:ascii="Times New Roman" w:hAnsi="Times New Roman" w:cs="Times New Roman"/>
        </w:rPr>
        <w:t>а) осуществления внутреннего финансового контроля;</w:t>
      </w:r>
    </w:p>
    <w:p w:rsidR="00034EA7" w:rsidRPr="00393446" w:rsidRDefault="00A5484E" w:rsidP="00393446">
      <w:pPr>
        <w:pStyle w:val="af9"/>
        <w:spacing w:before="0"/>
        <w:rPr>
          <w:rFonts w:ascii="Times New Roman" w:hAnsi="Times New Roman" w:cs="Times New Roman"/>
          <w:color w:val="000000"/>
          <w:sz w:val="16"/>
          <w:szCs w:val="16"/>
        </w:rPr>
      </w:pPr>
      <w:bookmarkStart w:id="150" w:name="sub_1462"/>
      <w:bookmarkEnd w:id="149"/>
      <w:r w:rsidRPr="00393446">
        <w:rPr>
          <w:rFonts w:ascii="Times New Roman" w:hAnsi="Times New Roman" w:cs="Times New Roman"/>
          <w:color w:val="000000"/>
          <w:sz w:val="16"/>
          <w:szCs w:val="16"/>
        </w:rPr>
        <w:t>Информация об изменениях:</w:t>
      </w:r>
    </w:p>
    <w:bookmarkEnd w:id="150"/>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"garantF1://70875836.1235"</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"б" внесены изменения</w:t>
      </w:r>
    </w:p>
    <w:p w:rsidR="00034EA7" w:rsidRPr="00393446" w:rsidRDefault="00393446" w:rsidP="00393446">
      <w:pPr>
        <w:pStyle w:val="afa"/>
        <w:spacing w:before="0"/>
        <w:rPr>
          <w:rFonts w:ascii="Times New Roman" w:hAnsi="Times New Roman" w:cs="Times New Roman"/>
        </w:rPr>
      </w:pPr>
      <w:hyperlink r:id="rId62"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б) законности выполнения внутренних бюджетных процедур и эффективности использования бюджетных средств;</w:t>
      </w:r>
    </w:p>
    <w:p w:rsidR="00034EA7" w:rsidRPr="00393446" w:rsidRDefault="00A5484E" w:rsidP="00393446">
      <w:pPr>
        <w:rPr>
          <w:rFonts w:ascii="Times New Roman" w:hAnsi="Times New Roman" w:cs="Times New Roman"/>
        </w:rPr>
      </w:pPr>
      <w:bookmarkStart w:id="151" w:name="sub_1463"/>
      <w:r w:rsidRPr="00393446">
        <w:rPr>
          <w:rFonts w:ascii="Times New Roman" w:hAnsi="Times New Roman" w:cs="Times New Roman"/>
        </w:rPr>
        <w:lastRenderedPageBreak/>
        <w:t>в) ведения учетной политики, принятой объектом аудита, в том числе на предмет ее соответствия изменениям в области бюджетного учета;</w:t>
      </w:r>
    </w:p>
    <w:p w:rsidR="00034EA7" w:rsidRPr="00393446" w:rsidRDefault="00A5484E" w:rsidP="00393446">
      <w:pPr>
        <w:rPr>
          <w:rFonts w:ascii="Times New Roman" w:hAnsi="Times New Roman" w:cs="Times New Roman"/>
        </w:rPr>
      </w:pPr>
      <w:bookmarkStart w:id="152" w:name="sub_1464"/>
      <w:bookmarkEnd w:id="151"/>
      <w:r w:rsidRPr="00393446">
        <w:rPr>
          <w:rFonts w:ascii="Times New Roman" w:hAnsi="Times New Roman" w:cs="Times New Roman"/>
        </w:rPr>
        <w:t>г) применения автоматизированных информационных систем объектом аудита при осуществлении внутренних бюджетных процедур;</w:t>
      </w:r>
    </w:p>
    <w:p w:rsidR="00034EA7" w:rsidRPr="00393446" w:rsidRDefault="00A5484E" w:rsidP="00393446">
      <w:pPr>
        <w:rPr>
          <w:rFonts w:ascii="Times New Roman" w:hAnsi="Times New Roman" w:cs="Times New Roman"/>
        </w:rPr>
      </w:pPr>
      <w:bookmarkStart w:id="153" w:name="sub_1465"/>
      <w:bookmarkEnd w:id="152"/>
      <w:r w:rsidRPr="00393446">
        <w:rPr>
          <w:rFonts w:ascii="Times New Roman" w:hAnsi="Times New Roman" w:cs="Times New Roman"/>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034EA7" w:rsidRPr="00393446" w:rsidRDefault="00A5484E" w:rsidP="00393446">
      <w:pPr>
        <w:rPr>
          <w:rFonts w:ascii="Times New Roman" w:hAnsi="Times New Roman" w:cs="Times New Roman"/>
        </w:rPr>
      </w:pPr>
      <w:bookmarkStart w:id="154" w:name="sub_1466"/>
      <w:bookmarkEnd w:id="153"/>
      <w:r w:rsidRPr="00393446">
        <w:rPr>
          <w:rFonts w:ascii="Times New Roman" w:hAnsi="Times New Roman" w:cs="Times New Roman"/>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034EA7" w:rsidRPr="00393446" w:rsidRDefault="00A5484E" w:rsidP="00393446">
      <w:pPr>
        <w:rPr>
          <w:rFonts w:ascii="Times New Roman" w:hAnsi="Times New Roman" w:cs="Times New Roman"/>
        </w:rPr>
      </w:pPr>
      <w:bookmarkStart w:id="155" w:name="sub_1467"/>
      <w:bookmarkEnd w:id="154"/>
      <w:r w:rsidRPr="00393446">
        <w:rPr>
          <w:rFonts w:ascii="Times New Roman" w:hAnsi="Times New Roman" w:cs="Times New Roman"/>
        </w:rPr>
        <w:t>ж) формирования финансовых и первичных учетных документов, а также наделения правами доступа к записям в регистрах бюджетного учета;</w:t>
      </w:r>
    </w:p>
    <w:p w:rsidR="00034EA7" w:rsidRPr="00393446" w:rsidRDefault="00A5484E" w:rsidP="00393446">
      <w:pPr>
        <w:rPr>
          <w:rFonts w:ascii="Times New Roman" w:hAnsi="Times New Roman" w:cs="Times New Roman"/>
        </w:rPr>
      </w:pPr>
      <w:bookmarkStart w:id="156" w:name="sub_1468"/>
      <w:bookmarkEnd w:id="155"/>
      <w:r w:rsidRPr="00393446">
        <w:rPr>
          <w:rFonts w:ascii="Times New Roman" w:hAnsi="Times New Roman" w:cs="Times New Roman"/>
        </w:rPr>
        <w:t>з) бюджетной отчетности.</w:t>
      </w:r>
    </w:p>
    <w:p w:rsidR="00034EA7" w:rsidRPr="00393446" w:rsidRDefault="00A5484E" w:rsidP="00393446">
      <w:pPr>
        <w:rPr>
          <w:rFonts w:ascii="Times New Roman" w:hAnsi="Times New Roman" w:cs="Times New Roman"/>
        </w:rPr>
      </w:pPr>
      <w:bookmarkStart w:id="157" w:name="sub_1047"/>
      <w:bookmarkEnd w:id="156"/>
      <w:r w:rsidRPr="00393446">
        <w:rPr>
          <w:rFonts w:ascii="Times New Roman" w:hAnsi="Times New Roman" w:cs="Times New Roman"/>
        </w:rPr>
        <w:t>47. Аудиторская проверка проводится путем выполнения:</w:t>
      </w:r>
    </w:p>
    <w:p w:rsidR="00034EA7" w:rsidRPr="00393446" w:rsidRDefault="00A5484E" w:rsidP="00393446">
      <w:pPr>
        <w:rPr>
          <w:rFonts w:ascii="Times New Roman" w:hAnsi="Times New Roman" w:cs="Times New Roman"/>
        </w:rPr>
      </w:pPr>
      <w:bookmarkStart w:id="158" w:name="sub_1471"/>
      <w:bookmarkEnd w:id="157"/>
      <w:r w:rsidRPr="00393446">
        <w:rPr>
          <w:rFonts w:ascii="Times New Roman" w:hAnsi="Times New Roman" w:cs="Times New Roman"/>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034EA7" w:rsidRPr="00393446" w:rsidRDefault="00A5484E" w:rsidP="00393446">
      <w:pPr>
        <w:rPr>
          <w:rFonts w:ascii="Times New Roman" w:hAnsi="Times New Roman" w:cs="Times New Roman"/>
        </w:rPr>
      </w:pPr>
      <w:bookmarkStart w:id="159" w:name="sub_1472"/>
      <w:bookmarkEnd w:id="158"/>
      <w:r w:rsidRPr="00393446">
        <w:rPr>
          <w:rFonts w:ascii="Times New Roman" w:hAnsi="Times New Roman" w:cs="Times New Roman"/>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034EA7" w:rsidRPr="00393446" w:rsidRDefault="00A5484E" w:rsidP="00393446">
      <w:pPr>
        <w:rPr>
          <w:rFonts w:ascii="Times New Roman" w:hAnsi="Times New Roman" w:cs="Times New Roman"/>
        </w:rPr>
      </w:pPr>
      <w:bookmarkStart w:id="160" w:name="sub_1473"/>
      <w:bookmarkEnd w:id="159"/>
      <w:r w:rsidRPr="00393446">
        <w:rPr>
          <w:rFonts w:ascii="Times New Roman" w:hAnsi="Times New Roman" w:cs="Times New Roman"/>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034EA7" w:rsidRPr="00393446" w:rsidRDefault="00A5484E" w:rsidP="00393446">
      <w:pPr>
        <w:rPr>
          <w:rFonts w:ascii="Times New Roman" w:hAnsi="Times New Roman" w:cs="Times New Roman"/>
        </w:rPr>
      </w:pPr>
      <w:bookmarkStart w:id="161" w:name="sub_1474"/>
      <w:bookmarkEnd w:id="160"/>
      <w:r w:rsidRPr="00393446">
        <w:rPr>
          <w:rFonts w:ascii="Times New Roman" w:hAnsi="Times New Roman" w:cs="Times New Roman"/>
        </w:rPr>
        <w:t>г) подтверждения, представляющего собой ответ на запрос информации, содержащейся в регистрах бюджетного учета;</w:t>
      </w:r>
    </w:p>
    <w:p w:rsidR="00034EA7" w:rsidRPr="00393446" w:rsidRDefault="00A5484E" w:rsidP="00393446">
      <w:pPr>
        <w:rPr>
          <w:rFonts w:ascii="Times New Roman" w:hAnsi="Times New Roman" w:cs="Times New Roman"/>
        </w:rPr>
      </w:pPr>
      <w:bookmarkStart w:id="162" w:name="sub_1475"/>
      <w:bookmarkEnd w:id="161"/>
      <w:r w:rsidRPr="00393446">
        <w:rPr>
          <w:rFonts w:ascii="Times New Roman" w:hAnsi="Times New Roman" w:cs="Times New Roman"/>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034EA7" w:rsidRPr="00393446" w:rsidRDefault="00A5484E" w:rsidP="00393446">
      <w:pPr>
        <w:rPr>
          <w:rFonts w:ascii="Times New Roman" w:hAnsi="Times New Roman" w:cs="Times New Roman"/>
        </w:rPr>
      </w:pPr>
      <w:bookmarkStart w:id="163" w:name="sub_1476"/>
      <w:bookmarkEnd w:id="162"/>
      <w:r w:rsidRPr="00393446">
        <w:rPr>
          <w:rFonts w:ascii="Times New Roman" w:hAnsi="Times New Roman" w:cs="Times New Roman"/>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034EA7" w:rsidRPr="00393446" w:rsidRDefault="00A5484E" w:rsidP="00393446">
      <w:pPr>
        <w:rPr>
          <w:rFonts w:ascii="Times New Roman" w:hAnsi="Times New Roman" w:cs="Times New Roman"/>
        </w:rPr>
      </w:pPr>
      <w:bookmarkStart w:id="164" w:name="sub_1048"/>
      <w:bookmarkEnd w:id="163"/>
      <w:r w:rsidRPr="00393446">
        <w:rPr>
          <w:rFonts w:ascii="Times New Roman" w:hAnsi="Times New Roman" w:cs="Times New Roman"/>
        </w:rPr>
        <w:t>48.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034EA7" w:rsidRPr="00393446" w:rsidRDefault="00A5484E" w:rsidP="00393446">
      <w:pPr>
        <w:rPr>
          <w:rFonts w:ascii="Times New Roman" w:hAnsi="Times New Roman" w:cs="Times New Roman"/>
        </w:rPr>
      </w:pPr>
      <w:bookmarkStart w:id="165" w:name="sub_1049"/>
      <w:bookmarkEnd w:id="164"/>
      <w:r w:rsidRPr="00393446">
        <w:rPr>
          <w:rFonts w:ascii="Times New Roman" w:hAnsi="Times New Roman" w:cs="Times New Roman"/>
        </w:rPr>
        <w:t>49.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034EA7" w:rsidRPr="00393446" w:rsidRDefault="00A5484E" w:rsidP="00393446">
      <w:pPr>
        <w:rPr>
          <w:rFonts w:ascii="Times New Roman" w:hAnsi="Times New Roman" w:cs="Times New Roman"/>
        </w:rPr>
      </w:pPr>
      <w:bookmarkStart w:id="166" w:name="sub_1491"/>
      <w:bookmarkEnd w:id="165"/>
      <w:r w:rsidRPr="00393446">
        <w:rPr>
          <w:rFonts w:ascii="Times New Roman" w:hAnsi="Times New Roman" w:cs="Times New Roman"/>
        </w:rPr>
        <w:t>а) документы, отражающие подготовку аудиторской проверки, включая ее программу;</w:t>
      </w:r>
    </w:p>
    <w:p w:rsidR="00034EA7" w:rsidRPr="00393446" w:rsidRDefault="00A5484E" w:rsidP="00393446">
      <w:pPr>
        <w:rPr>
          <w:rFonts w:ascii="Times New Roman" w:hAnsi="Times New Roman" w:cs="Times New Roman"/>
        </w:rPr>
      </w:pPr>
      <w:bookmarkStart w:id="167" w:name="sub_1492"/>
      <w:bookmarkEnd w:id="166"/>
      <w:r w:rsidRPr="00393446">
        <w:rPr>
          <w:rFonts w:ascii="Times New Roman" w:hAnsi="Times New Roman" w:cs="Times New Roman"/>
        </w:rPr>
        <w:t>б) сведения о характере, сроках, об объеме аудиторской проверки и о результатах ее выполнения;</w:t>
      </w:r>
    </w:p>
    <w:p w:rsidR="00034EA7" w:rsidRPr="00393446" w:rsidRDefault="00A5484E" w:rsidP="00393446">
      <w:pPr>
        <w:rPr>
          <w:rFonts w:ascii="Times New Roman" w:hAnsi="Times New Roman" w:cs="Times New Roman"/>
        </w:rPr>
      </w:pPr>
      <w:bookmarkStart w:id="168" w:name="sub_1493"/>
      <w:bookmarkEnd w:id="167"/>
      <w:r w:rsidRPr="00393446">
        <w:rPr>
          <w:rFonts w:ascii="Times New Roman" w:hAnsi="Times New Roman" w:cs="Times New Roman"/>
        </w:rPr>
        <w:t>в) сведения о выполнении внутреннего финансового контроля в отношении операций, связанных с темой аудиторской проверки;</w:t>
      </w:r>
    </w:p>
    <w:p w:rsidR="00034EA7" w:rsidRPr="00393446" w:rsidRDefault="00A5484E" w:rsidP="00393446">
      <w:pPr>
        <w:rPr>
          <w:rFonts w:ascii="Times New Roman" w:hAnsi="Times New Roman" w:cs="Times New Roman"/>
        </w:rPr>
      </w:pPr>
      <w:bookmarkStart w:id="169" w:name="sub_1494"/>
      <w:bookmarkEnd w:id="168"/>
      <w:r w:rsidRPr="00393446">
        <w:rPr>
          <w:rFonts w:ascii="Times New Roman" w:hAnsi="Times New Roman" w:cs="Times New Roman"/>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034EA7" w:rsidRPr="00393446" w:rsidRDefault="00A5484E" w:rsidP="00393446">
      <w:pPr>
        <w:rPr>
          <w:rFonts w:ascii="Times New Roman" w:hAnsi="Times New Roman" w:cs="Times New Roman"/>
        </w:rPr>
      </w:pPr>
      <w:bookmarkStart w:id="170" w:name="sub_1495"/>
      <w:bookmarkEnd w:id="169"/>
      <w:r w:rsidRPr="00393446">
        <w:rPr>
          <w:rFonts w:ascii="Times New Roman" w:hAnsi="Times New Roman" w:cs="Times New Roman"/>
        </w:rPr>
        <w:t>д) письменные заявления и объяснения, полученные от должностных лиц и иных работников объектов аудита;</w:t>
      </w:r>
    </w:p>
    <w:p w:rsidR="00034EA7" w:rsidRPr="00393446" w:rsidRDefault="00A5484E" w:rsidP="00393446">
      <w:pPr>
        <w:rPr>
          <w:rFonts w:ascii="Times New Roman" w:hAnsi="Times New Roman" w:cs="Times New Roman"/>
        </w:rPr>
      </w:pPr>
      <w:bookmarkStart w:id="171" w:name="sub_1496"/>
      <w:bookmarkEnd w:id="170"/>
      <w:r w:rsidRPr="00393446">
        <w:rPr>
          <w:rFonts w:ascii="Times New Roman" w:hAnsi="Times New Roman" w:cs="Times New Roman"/>
        </w:rPr>
        <w:lastRenderedPageBreak/>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034EA7" w:rsidRPr="00393446" w:rsidRDefault="00A5484E" w:rsidP="00393446">
      <w:pPr>
        <w:rPr>
          <w:rFonts w:ascii="Times New Roman" w:hAnsi="Times New Roman" w:cs="Times New Roman"/>
        </w:rPr>
      </w:pPr>
      <w:bookmarkStart w:id="172" w:name="sub_10413"/>
      <w:bookmarkEnd w:id="171"/>
      <w:r w:rsidRPr="00393446">
        <w:rPr>
          <w:rFonts w:ascii="Times New Roman" w:hAnsi="Times New Roman" w:cs="Times New Roman"/>
        </w:rPr>
        <w:t>ж) копии финансово-хозяйственных документов объекта аудита, подтверждающих выявленные нарушения;</w:t>
      </w:r>
    </w:p>
    <w:p w:rsidR="00034EA7" w:rsidRPr="00393446" w:rsidRDefault="00A5484E" w:rsidP="00393446">
      <w:pPr>
        <w:rPr>
          <w:rFonts w:ascii="Times New Roman" w:hAnsi="Times New Roman" w:cs="Times New Roman"/>
        </w:rPr>
      </w:pPr>
      <w:bookmarkStart w:id="173" w:name="sub_1497"/>
      <w:bookmarkEnd w:id="172"/>
      <w:r w:rsidRPr="00393446">
        <w:rPr>
          <w:rFonts w:ascii="Times New Roman" w:hAnsi="Times New Roman" w:cs="Times New Roman"/>
        </w:rPr>
        <w:t>з) акт аудиторской проверки.</w:t>
      </w:r>
    </w:p>
    <w:p w:rsidR="00034EA7" w:rsidRPr="00393446" w:rsidRDefault="00A5484E" w:rsidP="00393446">
      <w:pPr>
        <w:pStyle w:val="af9"/>
        <w:spacing w:before="0"/>
        <w:rPr>
          <w:rFonts w:ascii="Times New Roman" w:hAnsi="Times New Roman" w:cs="Times New Roman"/>
          <w:color w:val="000000"/>
          <w:sz w:val="16"/>
          <w:szCs w:val="16"/>
        </w:rPr>
      </w:pPr>
      <w:bookmarkStart w:id="174" w:name="sub_1050"/>
      <w:bookmarkEnd w:id="173"/>
      <w:r w:rsidRPr="00393446">
        <w:rPr>
          <w:rFonts w:ascii="Times New Roman" w:hAnsi="Times New Roman" w:cs="Times New Roman"/>
          <w:color w:val="000000"/>
          <w:sz w:val="16"/>
          <w:szCs w:val="16"/>
        </w:rPr>
        <w:t>Информация об изменениях:</w:t>
      </w:r>
    </w:p>
    <w:bookmarkEnd w:id="174"/>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"garantF1://70875836.1236"</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50 внесены изменения</w:t>
      </w:r>
    </w:p>
    <w:p w:rsidR="00034EA7" w:rsidRPr="00393446" w:rsidRDefault="00393446" w:rsidP="00393446">
      <w:pPr>
        <w:pStyle w:val="afa"/>
        <w:spacing w:before="0"/>
        <w:rPr>
          <w:rFonts w:ascii="Times New Roman" w:hAnsi="Times New Roman" w:cs="Times New Roman"/>
        </w:rPr>
      </w:pPr>
      <w:hyperlink r:id="rId63"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50.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034EA7" w:rsidRPr="00393446" w:rsidRDefault="00A5484E" w:rsidP="00393446">
      <w:pPr>
        <w:rPr>
          <w:rFonts w:ascii="Times New Roman" w:hAnsi="Times New Roman" w:cs="Times New Roman"/>
        </w:rPr>
      </w:pPr>
      <w:bookmarkStart w:id="175" w:name="sub_1051"/>
      <w:r w:rsidRPr="00393446">
        <w:rPr>
          <w:rFonts w:ascii="Times New Roman" w:hAnsi="Times New Roman" w:cs="Times New Roman"/>
        </w:rPr>
        <w:t>51.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034EA7" w:rsidRPr="00393446" w:rsidRDefault="00A5484E" w:rsidP="00393446">
      <w:pPr>
        <w:pStyle w:val="af9"/>
        <w:spacing w:before="0"/>
        <w:rPr>
          <w:rFonts w:ascii="Times New Roman" w:hAnsi="Times New Roman" w:cs="Times New Roman"/>
          <w:color w:val="000000"/>
          <w:sz w:val="16"/>
          <w:szCs w:val="16"/>
        </w:rPr>
      </w:pPr>
      <w:bookmarkStart w:id="176" w:name="sub_1052"/>
      <w:bookmarkEnd w:id="175"/>
      <w:r w:rsidRPr="00393446">
        <w:rPr>
          <w:rFonts w:ascii="Times New Roman" w:hAnsi="Times New Roman" w:cs="Times New Roman"/>
          <w:color w:val="000000"/>
          <w:sz w:val="16"/>
          <w:szCs w:val="16"/>
        </w:rPr>
        <w:t>Информация об изменениях:</w:t>
      </w:r>
    </w:p>
    <w:bookmarkEnd w:id="176"/>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"garantF1://71285674.1220"</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пункт 52 изложен в новой редакции</w:t>
      </w:r>
    </w:p>
    <w:p w:rsidR="00034EA7" w:rsidRPr="00393446" w:rsidRDefault="00393446" w:rsidP="00393446">
      <w:pPr>
        <w:pStyle w:val="afa"/>
        <w:spacing w:before="0"/>
        <w:rPr>
          <w:rFonts w:ascii="Times New Roman" w:hAnsi="Times New Roman" w:cs="Times New Roman"/>
        </w:rPr>
      </w:pPr>
      <w:hyperlink r:id="rId64"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52.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034EA7" w:rsidRPr="00393446" w:rsidRDefault="00A5484E" w:rsidP="00393446">
      <w:pPr>
        <w:rPr>
          <w:rFonts w:ascii="Times New Roman" w:hAnsi="Times New Roman" w:cs="Times New Roman"/>
        </w:rPr>
      </w:pPr>
      <w:bookmarkStart w:id="177" w:name="sub_1053"/>
      <w:r w:rsidRPr="00393446">
        <w:rPr>
          <w:rFonts w:ascii="Times New Roman" w:hAnsi="Times New Roman" w:cs="Times New Roman"/>
        </w:rPr>
        <w:t>53.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034EA7" w:rsidRPr="00393446" w:rsidRDefault="00A5484E" w:rsidP="00393446">
      <w:pPr>
        <w:rPr>
          <w:rFonts w:ascii="Times New Roman" w:hAnsi="Times New Roman" w:cs="Times New Roman"/>
        </w:rPr>
      </w:pPr>
      <w:bookmarkStart w:id="178" w:name="sub_1531"/>
      <w:bookmarkEnd w:id="177"/>
      <w:r w:rsidRPr="00393446">
        <w:rPr>
          <w:rFonts w:ascii="Times New Roman" w:hAnsi="Times New Roman" w:cs="Times New Roman"/>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034EA7" w:rsidRPr="00393446" w:rsidRDefault="00A5484E" w:rsidP="00393446">
      <w:pPr>
        <w:rPr>
          <w:rFonts w:ascii="Times New Roman" w:hAnsi="Times New Roman" w:cs="Times New Roman"/>
        </w:rPr>
      </w:pPr>
      <w:bookmarkStart w:id="179" w:name="sub_1532"/>
      <w:bookmarkEnd w:id="178"/>
      <w:r w:rsidRPr="00393446">
        <w:rPr>
          <w:rFonts w:ascii="Times New Roman" w:hAnsi="Times New Roman" w:cs="Times New Roman"/>
        </w:rPr>
        <w:t>б) информацию о наличии или об отсутствии возражений со стороны объектов аудита;</w:t>
      </w:r>
    </w:p>
    <w:p w:rsidR="00034EA7" w:rsidRPr="00393446" w:rsidRDefault="00A5484E" w:rsidP="00393446">
      <w:pPr>
        <w:rPr>
          <w:rFonts w:ascii="Times New Roman" w:hAnsi="Times New Roman" w:cs="Times New Roman"/>
        </w:rPr>
      </w:pPr>
      <w:bookmarkStart w:id="180" w:name="sub_1533"/>
      <w:bookmarkEnd w:id="179"/>
      <w:r w:rsidRPr="00393446">
        <w:rPr>
          <w:rFonts w:ascii="Times New Roman" w:hAnsi="Times New Roman" w:cs="Times New Roman"/>
        </w:rPr>
        <w:t>в) выводы о степени надежности внутреннего финансового контроля и достоверности представленной объектами аудита бюджетной отчетности;</w:t>
      </w:r>
    </w:p>
    <w:p w:rsidR="00034EA7" w:rsidRPr="00393446" w:rsidRDefault="00A5484E" w:rsidP="00393446">
      <w:pPr>
        <w:rPr>
          <w:rFonts w:ascii="Times New Roman" w:hAnsi="Times New Roman" w:cs="Times New Roman"/>
        </w:rPr>
      </w:pPr>
      <w:bookmarkStart w:id="181" w:name="sub_1534"/>
      <w:bookmarkEnd w:id="180"/>
      <w:r w:rsidRPr="00393446">
        <w:rPr>
          <w:rFonts w:ascii="Times New Roman" w:hAnsi="Times New Roman" w:cs="Times New Roman"/>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034EA7" w:rsidRPr="00393446" w:rsidRDefault="00A5484E" w:rsidP="00393446">
      <w:pPr>
        <w:pStyle w:val="af9"/>
        <w:spacing w:before="0"/>
        <w:rPr>
          <w:rFonts w:ascii="Times New Roman" w:hAnsi="Times New Roman" w:cs="Times New Roman"/>
          <w:color w:val="000000"/>
          <w:sz w:val="16"/>
          <w:szCs w:val="16"/>
        </w:rPr>
      </w:pPr>
      <w:bookmarkStart w:id="182" w:name="sub_1535"/>
      <w:bookmarkEnd w:id="181"/>
      <w:r w:rsidRPr="00393446">
        <w:rPr>
          <w:rFonts w:ascii="Times New Roman" w:hAnsi="Times New Roman" w:cs="Times New Roman"/>
          <w:color w:val="000000"/>
          <w:sz w:val="16"/>
          <w:szCs w:val="16"/>
        </w:rPr>
        <w:t>Информация об изменениях:</w:t>
      </w:r>
    </w:p>
    <w:bookmarkEnd w:id="182"/>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"garantF1://70875836.1238"</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подпункт "д" внесены изменения</w:t>
      </w:r>
    </w:p>
    <w:p w:rsidR="00034EA7" w:rsidRPr="00393446" w:rsidRDefault="00393446" w:rsidP="00393446">
      <w:pPr>
        <w:pStyle w:val="afa"/>
        <w:spacing w:before="0"/>
        <w:rPr>
          <w:rFonts w:ascii="Times New Roman" w:hAnsi="Times New Roman" w:cs="Times New Roman"/>
        </w:rPr>
      </w:pPr>
      <w:hyperlink r:id="rId65"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183" w:name="sub_1054"/>
      <w:r w:rsidRPr="00393446">
        <w:rPr>
          <w:rFonts w:ascii="Times New Roman" w:hAnsi="Times New Roman" w:cs="Times New Roman"/>
          <w:color w:val="000000"/>
          <w:sz w:val="16"/>
          <w:szCs w:val="16"/>
        </w:rPr>
        <w:t>Информация об изменениях:</w:t>
      </w:r>
    </w:p>
    <w:bookmarkEnd w:id="183"/>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"garantF1://70875836.1239"</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54 внесены изменения</w:t>
      </w:r>
    </w:p>
    <w:p w:rsidR="00034EA7" w:rsidRPr="00393446" w:rsidRDefault="00393446" w:rsidP="00393446">
      <w:pPr>
        <w:pStyle w:val="afa"/>
        <w:spacing w:before="0"/>
        <w:rPr>
          <w:rFonts w:ascii="Times New Roman" w:hAnsi="Times New Roman" w:cs="Times New Roman"/>
        </w:rPr>
      </w:pPr>
      <w:hyperlink r:id="rId66"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54.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средств вправе принять одно или несколько из решений:</w:t>
      </w:r>
    </w:p>
    <w:p w:rsidR="00034EA7" w:rsidRPr="00393446" w:rsidRDefault="00A5484E" w:rsidP="00393446">
      <w:pPr>
        <w:rPr>
          <w:rFonts w:ascii="Times New Roman" w:hAnsi="Times New Roman" w:cs="Times New Roman"/>
        </w:rPr>
      </w:pPr>
      <w:bookmarkStart w:id="184" w:name="sub_1541"/>
      <w:r w:rsidRPr="00393446">
        <w:rPr>
          <w:rFonts w:ascii="Times New Roman" w:hAnsi="Times New Roman" w:cs="Times New Roman"/>
        </w:rPr>
        <w:t>а) о необходимости реализации аудиторских выводов, предложений и рекомендаций;</w:t>
      </w:r>
    </w:p>
    <w:p w:rsidR="00034EA7" w:rsidRPr="00393446" w:rsidRDefault="00A5484E" w:rsidP="00393446">
      <w:pPr>
        <w:rPr>
          <w:rFonts w:ascii="Times New Roman" w:hAnsi="Times New Roman" w:cs="Times New Roman"/>
        </w:rPr>
      </w:pPr>
      <w:bookmarkStart w:id="185" w:name="sub_1542"/>
      <w:bookmarkEnd w:id="184"/>
      <w:r w:rsidRPr="00393446">
        <w:rPr>
          <w:rFonts w:ascii="Times New Roman" w:hAnsi="Times New Roman" w:cs="Times New Roman"/>
        </w:rPr>
        <w:t>б) о недостаточной обоснованности аудиторских выводов, предложений и рекомендаций;</w:t>
      </w:r>
    </w:p>
    <w:p w:rsidR="00034EA7" w:rsidRPr="00393446" w:rsidRDefault="00A5484E" w:rsidP="00393446">
      <w:pPr>
        <w:rPr>
          <w:rFonts w:ascii="Times New Roman" w:hAnsi="Times New Roman" w:cs="Times New Roman"/>
        </w:rPr>
      </w:pPr>
      <w:bookmarkStart w:id="186" w:name="sub_1543"/>
      <w:bookmarkEnd w:id="185"/>
      <w:r w:rsidRPr="00393446">
        <w:rPr>
          <w:rFonts w:ascii="Times New Roman" w:hAnsi="Times New Roman" w:cs="Times New Roman"/>
        </w:rPr>
        <w:t xml:space="preserve">в) о применении материальной и (или) дисциплинарной ответственности к виновным </w:t>
      </w:r>
      <w:r w:rsidRPr="00393446">
        <w:rPr>
          <w:rFonts w:ascii="Times New Roman" w:hAnsi="Times New Roman" w:cs="Times New Roman"/>
        </w:rPr>
        <w:lastRenderedPageBreak/>
        <w:t>должностным лицам, а также о проведении служебных проверок;</w:t>
      </w:r>
    </w:p>
    <w:p w:rsidR="00034EA7" w:rsidRPr="00393446" w:rsidRDefault="00A5484E" w:rsidP="00393446">
      <w:pPr>
        <w:pStyle w:val="af9"/>
        <w:spacing w:before="0"/>
        <w:rPr>
          <w:rFonts w:ascii="Times New Roman" w:hAnsi="Times New Roman" w:cs="Times New Roman"/>
          <w:color w:val="000000"/>
          <w:sz w:val="16"/>
          <w:szCs w:val="16"/>
        </w:rPr>
      </w:pPr>
      <w:bookmarkStart w:id="187" w:name="sub_1544"/>
      <w:bookmarkEnd w:id="186"/>
      <w:r w:rsidRPr="00393446">
        <w:rPr>
          <w:rFonts w:ascii="Times New Roman" w:hAnsi="Times New Roman" w:cs="Times New Roman"/>
          <w:color w:val="000000"/>
          <w:sz w:val="16"/>
          <w:szCs w:val="16"/>
        </w:rPr>
        <w:t>Информация об изменениях:</w:t>
      </w:r>
    </w:p>
    <w:bookmarkEnd w:id="187"/>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"garantF1://71285674.1221"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подпункт "г" внесены изменения</w:t>
      </w:r>
    </w:p>
    <w:p w:rsidR="00034EA7" w:rsidRPr="00393446" w:rsidRDefault="00393446" w:rsidP="00393446">
      <w:pPr>
        <w:pStyle w:val="afa"/>
        <w:spacing w:before="0"/>
        <w:rPr>
          <w:rFonts w:ascii="Times New Roman" w:hAnsi="Times New Roman" w:cs="Times New Roman"/>
        </w:rPr>
      </w:pPr>
      <w:hyperlink r:id="rId67" w:history="1">
        <w:r w:rsidR="00A5484E" w:rsidRPr="00393446">
          <w:rPr>
            <w:rStyle w:val="a4"/>
            <w:rFonts w:ascii="Times New Roman" w:hAnsi="Times New Roman" w:cs="Times New Roman"/>
          </w:rPr>
          <w:t>См. текст подпункта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 xml:space="preserve">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w:t>
      </w:r>
      <w:hyperlink r:id="rId68" w:history="1">
        <w:r w:rsidRPr="00393446">
          <w:rPr>
            <w:rStyle w:val="a4"/>
            <w:rFonts w:ascii="Times New Roman" w:hAnsi="Times New Roman" w:cs="Times New Roman"/>
          </w:rPr>
          <w:t>бюджетного законодательства</w:t>
        </w:r>
      </w:hyperlink>
      <w:r w:rsidRPr="00393446">
        <w:rPr>
          <w:rFonts w:ascii="Times New Roman" w:hAnsi="Times New Roman" w:cs="Times New Roman"/>
        </w:rPr>
        <w:t xml:space="preserve"> Российской Федерации, в отношении которых отсутствует возможность их устранения.</w:t>
      </w:r>
    </w:p>
    <w:p w:rsidR="00034EA7" w:rsidRPr="00393446" w:rsidRDefault="00A5484E" w:rsidP="00393446">
      <w:pPr>
        <w:pStyle w:val="af9"/>
        <w:spacing w:before="0"/>
        <w:rPr>
          <w:rFonts w:ascii="Times New Roman" w:hAnsi="Times New Roman" w:cs="Times New Roman"/>
          <w:color w:val="000000"/>
          <w:sz w:val="16"/>
          <w:szCs w:val="16"/>
        </w:rPr>
      </w:pPr>
      <w:bookmarkStart w:id="188" w:name="sub_1055"/>
      <w:r w:rsidRPr="00393446">
        <w:rPr>
          <w:rFonts w:ascii="Times New Roman" w:hAnsi="Times New Roman" w:cs="Times New Roman"/>
          <w:color w:val="000000"/>
          <w:sz w:val="16"/>
          <w:szCs w:val="16"/>
        </w:rPr>
        <w:t>Информация об изменениях:</w:t>
      </w:r>
    </w:p>
    <w:bookmarkEnd w:id="188"/>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"garantF1://70875836.1240"</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55 внесены изменения</w:t>
      </w:r>
    </w:p>
    <w:p w:rsidR="00034EA7" w:rsidRPr="00393446" w:rsidRDefault="00393446" w:rsidP="00393446">
      <w:pPr>
        <w:pStyle w:val="afa"/>
        <w:spacing w:before="0"/>
        <w:rPr>
          <w:rFonts w:ascii="Times New Roman" w:hAnsi="Times New Roman" w:cs="Times New Roman"/>
        </w:rPr>
      </w:pPr>
      <w:hyperlink r:id="rId69"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55.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034EA7" w:rsidRPr="00393446" w:rsidRDefault="00A5484E" w:rsidP="00393446">
      <w:pPr>
        <w:pStyle w:val="af9"/>
        <w:spacing w:before="0"/>
        <w:rPr>
          <w:rFonts w:ascii="Times New Roman" w:hAnsi="Times New Roman" w:cs="Times New Roman"/>
          <w:color w:val="000000"/>
          <w:sz w:val="16"/>
          <w:szCs w:val="16"/>
        </w:rPr>
      </w:pPr>
      <w:bookmarkStart w:id="189" w:name="sub_1056"/>
      <w:r w:rsidRPr="00393446">
        <w:rPr>
          <w:rFonts w:ascii="Times New Roman" w:hAnsi="Times New Roman" w:cs="Times New Roman"/>
          <w:color w:val="000000"/>
          <w:sz w:val="16"/>
          <w:szCs w:val="16"/>
        </w:rPr>
        <w:t>Информация об изменениях:</w:t>
      </w:r>
    </w:p>
    <w:bookmarkEnd w:id="189"/>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"garantF1://70875836.1241"</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14 апреля 2015 г. N 357 в пункт 56 внесены изменения</w:t>
      </w:r>
    </w:p>
    <w:p w:rsidR="00034EA7" w:rsidRPr="00393446" w:rsidRDefault="00393446" w:rsidP="00393446">
      <w:pPr>
        <w:pStyle w:val="afa"/>
        <w:spacing w:before="0"/>
        <w:rPr>
          <w:rFonts w:ascii="Times New Roman" w:hAnsi="Times New Roman" w:cs="Times New Roman"/>
        </w:rPr>
      </w:pPr>
      <w:hyperlink r:id="rId70"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56.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034EA7" w:rsidRPr="00393446" w:rsidRDefault="00A5484E" w:rsidP="00393446">
      <w:pPr>
        <w:rPr>
          <w:rFonts w:ascii="Times New Roman" w:hAnsi="Times New Roman" w:cs="Times New Roman"/>
        </w:rPr>
      </w:pPr>
      <w:bookmarkStart w:id="190" w:name="sub_10562"/>
      <w:r w:rsidRPr="00393446">
        <w:rPr>
          <w:rFonts w:ascii="Times New Roman" w:hAnsi="Times New Roman" w:cs="Times New Roman"/>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w:t>
      </w:r>
      <w:hyperlink r:id="rId71" w:history="1">
        <w:r w:rsidRPr="00393446">
          <w:rPr>
            <w:rStyle w:val="a4"/>
            <w:rFonts w:ascii="Times New Roman" w:hAnsi="Times New Roman" w:cs="Times New Roman"/>
          </w:rPr>
          <w:t>стандартов</w:t>
        </w:r>
      </w:hyperlink>
      <w:r w:rsidRPr="00393446">
        <w:rPr>
          <w:rFonts w:ascii="Times New Roman" w:hAnsi="Times New Roman" w:cs="Times New Roman"/>
        </w:rPr>
        <w:t xml:space="preserve"> и процедур, а также к повышению эффективности использования бюджетных средств.</w:t>
      </w:r>
    </w:p>
    <w:p w:rsidR="00034EA7" w:rsidRPr="00393446" w:rsidRDefault="00A5484E" w:rsidP="00393446">
      <w:pPr>
        <w:pStyle w:val="af9"/>
        <w:spacing w:before="0"/>
        <w:rPr>
          <w:rFonts w:ascii="Times New Roman" w:hAnsi="Times New Roman" w:cs="Times New Roman"/>
          <w:color w:val="000000"/>
          <w:sz w:val="16"/>
          <w:szCs w:val="16"/>
        </w:rPr>
      </w:pPr>
      <w:bookmarkStart w:id="191" w:name="sub_1057"/>
      <w:bookmarkEnd w:id="190"/>
      <w:r w:rsidRPr="00393446">
        <w:rPr>
          <w:rFonts w:ascii="Times New Roman" w:hAnsi="Times New Roman" w:cs="Times New Roman"/>
          <w:color w:val="000000"/>
          <w:sz w:val="16"/>
          <w:szCs w:val="16"/>
        </w:rPr>
        <w:t>Информация об изменениях:</w:t>
      </w:r>
    </w:p>
    <w:bookmarkEnd w:id="191"/>
    <w:p w:rsidR="00034EA7" w:rsidRPr="00393446" w:rsidRDefault="00A5484E" w:rsidP="00393446">
      <w:pPr>
        <w:pStyle w:val="afa"/>
        <w:spacing w:before="0"/>
        <w:rPr>
          <w:rFonts w:ascii="Times New Roman" w:hAnsi="Times New Roman" w:cs="Times New Roman"/>
        </w:rPr>
      </w:pPr>
      <w:r w:rsidRPr="00393446">
        <w:rPr>
          <w:rFonts w:ascii="Times New Roman" w:hAnsi="Times New Roman" w:cs="Times New Roman"/>
        </w:rPr>
        <w:fldChar w:fldCharType="begin"/>
      </w:r>
      <w:r w:rsidRPr="00393446">
        <w:rPr>
          <w:rFonts w:ascii="Times New Roman" w:hAnsi="Times New Roman" w:cs="Times New Roman"/>
        </w:rPr>
        <w:instrText>HYPERLINK "garantF1://71285674.1222"</w:instrText>
      </w:r>
      <w:r w:rsidRPr="00393446">
        <w:rPr>
          <w:rFonts w:ascii="Times New Roman" w:hAnsi="Times New Roman" w:cs="Times New Roman"/>
        </w:rPr>
        <w:fldChar w:fldCharType="separate"/>
      </w:r>
      <w:r w:rsidRPr="00393446">
        <w:rPr>
          <w:rStyle w:val="a4"/>
          <w:rFonts w:ascii="Times New Roman" w:hAnsi="Times New Roman" w:cs="Times New Roman"/>
        </w:rPr>
        <w:t>Постановлением</w:t>
      </w:r>
      <w:r w:rsidRPr="00393446">
        <w:rPr>
          <w:rFonts w:ascii="Times New Roman" w:hAnsi="Times New Roman" w:cs="Times New Roman"/>
        </w:rPr>
        <w:fldChar w:fldCharType="end"/>
      </w:r>
      <w:r w:rsidRPr="00393446">
        <w:rPr>
          <w:rFonts w:ascii="Times New Roman" w:hAnsi="Times New Roman" w:cs="Times New Roman"/>
        </w:rPr>
        <w:t xml:space="preserve"> Правительства РФ от 23 апреля 2016 г. N 340 в пункт 57 внесены изменения</w:t>
      </w:r>
    </w:p>
    <w:p w:rsidR="00034EA7" w:rsidRPr="00393446" w:rsidRDefault="00393446" w:rsidP="00393446">
      <w:pPr>
        <w:pStyle w:val="afa"/>
        <w:spacing w:before="0"/>
        <w:rPr>
          <w:rFonts w:ascii="Times New Roman" w:hAnsi="Times New Roman" w:cs="Times New Roman"/>
        </w:rPr>
      </w:pPr>
      <w:hyperlink r:id="rId72" w:history="1">
        <w:r w:rsidR="00A5484E" w:rsidRPr="00393446">
          <w:rPr>
            <w:rStyle w:val="a4"/>
            <w:rFonts w:ascii="Times New Roman" w:hAnsi="Times New Roman" w:cs="Times New Roman"/>
          </w:rPr>
          <w:t>См. текст пункта в предыдущей редакции</w:t>
        </w:r>
      </w:hyperlink>
    </w:p>
    <w:p w:rsidR="00034EA7" w:rsidRPr="00393446" w:rsidRDefault="00A5484E" w:rsidP="00393446">
      <w:pPr>
        <w:rPr>
          <w:rFonts w:ascii="Times New Roman" w:hAnsi="Times New Roman" w:cs="Times New Roman"/>
        </w:rPr>
      </w:pPr>
      <w:r w:rsidRPr="00393446">
        <w:rPr>
          <w:rFonts w:ascii="Times New Roman" w:hAnsi="Times New Roman" w:cs="Times New Roman"/>
        </w:rPr>
        <w:t>57.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bookmarkEnd w:id="0"/>
    <w:p w:rsidR="00A5484E" w:rsidRPr="00393446" w:rsidRDefault="00A5484E" w:rsidP="00393446">
      <w:pPr>
        <w:rPr>
          <w:rFonts w:ascii="Times New Roman" w:hAnsi="Times New Roman" w:cs="Times New Roman"/>
        </w:rPr>
      </w:pPr>
    </w:p>
    <w:sectPr w:rsidR="00A5484E" w:rsidRPr="0039344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B283A"/>
    <w:rsid w:val="00034EA7"/>
    <w:rsid w:val="002B283A"/>
    <w:rsid w:val="00393446"/>
    <w:rsid w:val="00A5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E2824E-D172-45D1-96EF-5D92DF18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basedOn w:val="a3"/>
    <w:uiPriority w:val="99"/>
    <w:rPr>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basedOn w:val="a3"/>
    <w:uiPriority w:val="99"/>
    <w:rPr>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basedOn w:val="a3"/>
    <w:uiPriority w:val="99"/>
    <w:rPr>
      <w:b/>
      <w:bCs/>
      <w:color w:val="26282F"/>
      <w:shd w:val="clear" w:color="auto" w:fill="FFF580"/>
    </w:rPr>
  </w:style>
  <w:style w:type="paragraph" w:customStyle="1" w:styleId="aff3">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6"/>
    <w:next w:val="a"/>
    <w:uiPriority w:val="99"/>
    <w:rPr>
      <w:b/>
      <w:bCs/>
    </w:rPr>
  </w:style>
  <w:style w:type="paragraph" w:customStyle="1" w:styleId="affd">
    <w:name w:val="Подчёркнутый текст"/>
    <w:basedOn w:val="a"/>
    <w:next w:val="a"/>
    <w:uiPriority w:val="99"/>
    <w:pPr>
      <w:pBdr>
        <w:bottom w:val="single" w:sz="4" w:space="0" w:color="auto"/>
      </w:pBdr>
    </w:p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b/>
      <w:bCs/>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8559.0" TargetMode="External"/><Relationship Id="rId18" Type="http://schemas.openxmlformats.org/officeDocument/2006/relationships/hyperlink" Target="garantF1://57310556.152" TargetMode="External"/><Relationship Id="rId26" Type="http://schemas.openxmlformats.org/officeDocument/2006/relationships/hyperlink" Target="garantF1://57405622.1015" TargetMode="External"/><Relationship Id="rId39" Type="http://schemas.openxmlformats.org/officeDocument/2006/relationships/hyperlink" Target="garantF1://57405622.1026" TargetMode="External"/><Relationship Id="rId21" Type="http://schemas.openxmlformats.org/officeDocument/2006/relationships/hyperlink" Target="garantF1://57310556.1009" TargetMode="External"/><Relationship Id="rId34" Type="http://schemas.openxmlformats.org/officeDocument/2006/relationships/hyperlink" Target="garantF1://57310556.1023" TargetMode="External"/><Relationship Id="rId42" Type="http://schemas.openxmlformats.org/officeDocument/2006/relationships/hyperlink" Target="garantF1://71483720.0" TargetMode="External"/><Relationship Id="rId47" Type="http://schemas.openxmlformats.org/officeDocument/2006/relationships/hyperlink" Target="garantF1://57310556.1030" TargetMode="External"/><Relationship Id="rId50" Type="http://schemas.openxmlformats.org/officeDocument/2006/relationships/hyperlink" Target="garantF1://57405622.1032" TargetMode="External"/><Relationship Id="rId55" Type="http://schemas.openxmlformats.org/officeDocument/2006/relationships/hyperlink" Target="garantF1://57405622.1039" TargetMode="External"/><Relationship Id="rId63" Type="http://schemas.openxmlformats.org/officeDocument/2006/relationships/hyperlink" Target="garantF1://57405622.1050" TargetMode="External"/><Relationship Id="rId68" Type="http://schemas.openxmlformats.org/officeDocument/2006/relationships/hyperlink" Target="garantF1://12012604.4" TargetMode="External"/><Relationship Id="rId7" Type="http://schemas.openxmlformats.org/officeDocument/2006/relationships/hyperlink" Target="garantF1://71391064.0" TargetMode="External"/><Relationship Id="rId71" Type="http://schemas.openxmlformats.org/officeDocument/2006/relationships/hyperlink" Target="garantF1://71270594.1000" TargetMode="External"/><Relationship Id="rId2" Type="http://schemas.openxmlformats.org/officeDocument/2006/relationships/settings" Target="settings.xml"/><Relationship Id="rId16" Type="http://schemas.openxmlformats.org/officeDocument/2006/relationships/hyperlink" Target="garantF1://12068559.0" TargetMode="External"/><Relationship Id="rId29" Type="http://schemas.openxmlformats.org/officeDocument/2006/relationships/hyperlink" Target="garantF1://57405622.1018" TargetMode="External"/><Relationship Id="rId11" Type="http://schemas.openxmlformats.org/officeDocument/2006/relationships/hyperlink" Target="garantF1://10800200.1" TargetMode="External"/><Relationship Id="rId24" Type="http://schemas.openxmlformats.org/officeDocument/2006/relationships/hyperlink" Target="garantF1://57310556.1012" TargetMode="External"/><Relationship Id="rId32" Type="http://schemas.openxmlformats.org/officeDocument/2006/relationships/hyperlink" Target="garantF1://57310556.1021" TargetMode="External"/><Relationship Id="rId37" Type="http://schemas.openxmlformats.org/officeDocument/2006/relationships/hyperlink" Target="garantF1://57405622.1255" TargetMode="External"/><Relationship Id="rId40" Type="http://schemas.openxmlformats.org/officeDocument/2006/relationships/hyperlink" Target="garantF1://57310556.1027" TargetMode="External"/><Relationship Id="rId45" Type="http://schemas.openxmlformats.org/officeDocument/2006/relationships/hyperlink" Target="garantF1://57405622.10282" TargetMode="External"/><Relationship Id="rId53" Type="http://schemas.openxmlformats.org/officeDocument/2006/relationships/hyperlink" Target="garantF1://57310556.1037" TargetMode="External"/><Relationship Id="rId58" Type="http://schemas.openxmlformats.org/officeDocument/2006/relationships/hyperlink" Target="garantF1://57405622.10401" TargetMode="External"/><Relationship Id="rId66" Type="http://schemas.openxmlformats.org/officeDocument/2006/relationships/hyperlink" Target="garantF1://57405622.1054" TargetMode="External"/><Relationship Id="rId74" Type="http://schemas.openxmlformats.org/officeDocument/2006/relationships/theme" Target="theme/theme1.xml"/><Relationship Id="rId5" Type="http://schemas.openxmlformats.org/officeDocument/2006/relationships/hyperlink" Target="garantF1://70485834.0" TargetMode="External"/><Relationship Id="rId15" Type="http://schemas.openxmlformats.org/officeDocument/2006/relationships/hyperlink" Target="garantF1://12080625.0" TargetMode="External"/><Relationship Id="rId23" Type="http://schemas.openxmlformats.org/officeDocument/2006/relationships/hyperlink" Target="garantF1://71285674.10026" TargetMode="External"/><Relationship Id="rId28" Type="http://schemas.openxmlformats.org/officeDocument/2006/relationships/hyperlink" Target="garantF1://57310556.1017" TargetMode="External"/><Relationship Id="rId36" Type="http://schemas.openxmlformats.org/officeDocument/2006/relationships/hyperlink" Target="garantF1://57405622.1253" TargetMode="External"/><Relationship Id="rId49" Type="http://schemas.openxmlformats.org/officeDocument/2006/relationships/hyperlink" Target="garantF1://71543488.1000" TargetMode="External"/><Relationship Id="rId57" Type="http://schemas.openxmlformats.org/officeDocument/2006/relationships/hyperlink" Target="garantF1://57405622.1040" TargetMode="External"/><Relationship Id="rId61" Type="http://schemas.openxmlformats.org/officeDocument/2006/relationships/hyperlink" Target="garantF1://57405622.1043" TargetMode="External"/><Relationship Id="rId10" Type="http://schemas.openxmlformats.org/officeDocument/2006/relationships/hyperlink" Target="garantF1://12068559.0" TargetMode="External"/><Relationship Id="rId19" Type="http://schemas.openxmlformats.org/officeDocument/2006/relationships/hyperlink" Target="garantF1://57310556.154" TargetMode="External"/><Relationship Id="rId31" Type="http://schemas.openxmlformats.org/officeDocument/2006/relationships/hyperlink" Target="garantF1://57310556.1020" TargetMode="External"/><Relationship Id="rId44" Type="http://schemas.openxmlformats.org/officeDocument/2006/relationships/hyperlink" Target="garantF1://70875836.103457" TargetMode="External"/><Relationship Id="rId52" Type="http://schemas.openxmlformats.org/officeDocument/2006/relationships/hyperlink" Target="garantF1://57310556.1036" TargetMode="External"/><Relationship Id="rId60" Type="http://schemas.openxmlformats.org/officeDocument/2006/relationships/hyperlink" Target="garantF1://57310556.10412" TargetMode="External"/><Relationship Id="rId65" Type="http://schemas.openxmlformats.org/officeDocument/2006/relationships/hyperlink" Target="garantF1://57405622.1535" TargetMode="External"/><Relationship Id="rId73" Type="http://schemas.openxmlformats.org/officeDocument/2006/relationships/fontTable" Target="fontTable.xml"/><Relationship Id="rId4" Type="http://schemas.openxmlformats.org/officeDocument/2006/relationships/hyperlink" Target="garantF1://70485834.1001" TargetMode="External"/><Relationship Id="rId9" Type="http://schemas.openxmlformats.org/officeDocument/2006/relationships/hyperlink" Target="garantF1://12080625.0" TargetMode="External"/><Relationship Id="rId14" Type="http://schemas.openxmlformats.org/officeDocument/2006/relationships/hyperlink" Target="garantF1://10800200.1" TargetMode="External"/><Relationship Id="rId22" Type="http://schemas.openxmlformats.org/officeDocument/2006/relationships/hyperlink" Target="garantF1://57310556.1010" TargetMode="External"/><Relationship Id="rId27" Type="http://schemas.openxmlformats.org/officeDocument/2006/relationships/hyperlink" Target="garantF1://57405622.1016" TargetMode="External"/><Relationship Id="rId30" Type="http://schemas.openxmlformats.org/officeDocument/2006/relationships/hyperlink" Target="garantF1://57405622.1019" TargetMode="External"/><Relationship Id="rId35" Type="http://schemas.openxmlformats.org/officeDocument/2006/relationships/hyperlink" Target="garantF1://57310556.1024" TargetMode="External"/><Relationship Id="rId43" Type="http://schemas.openxmlformats.org/officeDocument/2006/relationships/hyperlink" Target="garantF1://57405622.1028" TargetMode="External"/><Relationship Id="rId48" Type="http://schemas.openxmlformats.org/officeDocument/2006/relationships/hyperlink" Target="garantF1://57405622.1031" TargetMode="External"/><Relationship Id="rId56" Type="http://schemas.openxmlformats.org/officeDocument/2006/relationships/hyperlink" Target="garantF1://70758164.1100" TargetMode="External"/><Relationship Id="rId64" Type="http://schemas.openxmlformats.org/officeDocument/2006/relationships/hyperlink" Target="garantF1://57310556.1052" TargetMode="External"/><Relationship Id="rId69" Type="http://schemas.openxmlformats.org/officeDocument/2006/relationships/hyperlink" Target="garantF1://57405622.1055" TargetMode="External"/><Relationship Id="rId8" Type="http://schemas.openxmlformats.org/officeDocument/2006/relationships/hyperlink" Target="garantF1://10800200.1" TargetMode="External"/><Relationship Id="rId51" Type="http://schemas.openxmlformats.org/officeDocument/2006/relationships/hyperlink" Target="garantF1://57405622.1034" TargetMode="External"/><Relationship Id="rId72" Type="http://schemas.openxmlformats.org/officeDocument/2006/relationships/hyperlink" Target="garantF1://57310556.1057" TargetMode="External"/><Relationship Id="rId3" Type="http://schemas.openxmlformats.org/officeDocument/2006/relationships/webSettings" Target="webSettings.xml"/><Relationship Id="rId12" Type="http://schemas.openxmlformats.org/officeDocument/2006/relationships/hyperlink" Target="garantF1://12080625.0" TargetMode="External"/><Relationship Id="rId17" Type="http://schemas.openxmlformats.org/officeDocument/2006/relationships/hyperlink" Target="garantF1://57405622.151" TargetMode="External"/><Relationship Id="rId25" Type="http://schemas.openxmlformats.org/officeDocument/2006/relationships/hyperlink" Target="garantF1://57405622.1142" TargetMode="External"/><Relationship Id="rId33" Type="http://schemas.openxmlformats.org/officeDocument/2006/relationships/hyperlink" Target="garantF1://57405622.1022" TargetMode="External"/><Relationship Id="rId38" Type="http://schemas.openxmlformats.org/officeDocument/2006/relationships/hyperlink" Target="garantF1://57405622.1259" TargetMode="External"/><Relationship Id="rId46" Type="http://schemas.openxmlformats.org/officeDocument/2006/relationships/hyperlink" Target="garantF1://57405622.1293" TargetMode="External"/><Relationship Id="rId59" Type="http://schemas.openxmlformats.org/officeDocument/2006/relationships/hyperlink" Target="garantF1://57405622.1041" TargetMode="External"/><Relationship Id="rId67" Type="http://schemas.openxmlformats.org/officeDocument/2006/relationships/hyperlink" Target="garantF1://57310556.1544" TargetMode="External"/><Relationship Id="rId20" Type="http://schemas.openxmlformats.org/officeDocument/2006/relationships/hyperlink" Target="garantF1://57310556.1006" TargetMode="External"/><Relationship Id="rId41" Type="http://schemas.openxmlformats.org/officeDocument/2006/relationships/hyperlink" Target="garantF1://71483720.1000" TargetMode="External"/><Relationship Id="rId54" Type="http://schemas.openxmlformats.org/officeDocument/2006/relationships/hyperlink" Target="garantF1://57405622.1038" TargetMode="External"/><Relationship Id="rId62" Type="http://schemas.openxmlformats.org/officeDocument/2006/relationships/hyperlink" Target="garantF1://57405622.1462" TargetMode="External"/><Relationship Id="rId70" Type="http://schemas.openxmlformats.org/officeDocument/2006/relationships/hyperlink" Target="garantF1://57405622.1056" TargetMode="External"/><Relationship Id="rId1" Type="http://schemas.openxmlformats.org/officeDocument/2006/relationships/styles" Target="styles.xml"/><Relationship Id="rId6" Type="http://schemas.openxmlformats.org/officeDocument/2006/relationships/hyperlink" Target="garantF1://713910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8247</Words>
  <Characters>47012</Characters>
  <Application>Microsoft Office Word</Application>
  <DocSecurity>0</DocSecurity>
  <Lines>391</Lines>
  <Paragraphs>110</Paragraphs>
  <ScaleCrop>false</ScaleCrop>
  <Company>НПП "Гарант-Сервис"</Company>
  <LinksUpToDate>false</LinksUpToDate>
  <CharactersWithSpaces>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Darina Darina</cp:lastModifiedBy>
  <cp:revision>3</cp:revision>
  <dcterms:created xsi:type="dcterms:W3CDTF">2017-04-21T06:28:00Z</dcterms:created>
  <dcterms:modified xsi:type="dcterms:W3CDTF">2021-02-08T17:32:00Z</dcterms:modified>
</cp:coreProperties>
</file>